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E7208" w14:textId="71997ACA" w:rsidR="00C16618" w:rsidRDefault="00C16618">
      <w:bookmarkStart w:id="0" w:name="_Hlk105867417"/>
      <w:bookmarkEnd w:id="0"/>
      <w:r>
        <w:t xml:space="preserve"> </w:t>
      </w:r>
    </w:p>
    <w:sdt>
      <w:sdtPr>
        <w:id w:val="1799107463"/>
        <w:docPartObj>
          <w:docPartGallery w:val="Cover Pages"/>
          <w:docPartUnique/>
        </w:docPartObj>
      </w:sdtPr>
      <w:sdtContent>
        <w:p w14:paraId="39CC4562" w14:textId="0E0E5C0F" w:rsidR="00A67E98" w:rsidRDefault="00A67E98"/>
        <w:p w14:paraId="22534EA3" w14:textId="2E893C79" w:rsidR="00A67E98" w:rsidRDefault="00000000">
          <w:r>
            <w:pict w14:anchorId="2E1D210A">
              <v:shapetype id="_x0000_t202" coordsize="21600,21600" o:spt="202" path="m,l,21600r21600,l21600,xe">
                <v:stroke joinstyle="miter"/>
                <v:path gradientshapeok="t" o:connecttype="rect"/>
              </v:shapetype>
              <v:shape id="Text Box 184" o:spid="_x0000_s1031" type="#_x0000_t202" style="position:absolute;margin-left:0;margin-top:0;width:436.65pt;height:24.4pt;z-index:251676160;visibility:visible;mso-width-percent:734;mso-height-percent:363;mso-left-percent:150;mso-top-percent:91;mso-position-horizontal-relative:page;mso-position-vertical-relative:page;mso-width-percent:734;mso-height-percent:363;mso-left-percent:150;mso-top-percent:9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" filled="f" stroked="f" strokeweight=".5pt">
                <v:textbox style="mso-fit-shape-to-text:t" inset="0,0,0,0">
                  <w:txbxContent>
                    <w:sdt>
                      <w:sdtPr>
                        <w:rPr>
                          <w:caps/>
                          <w:color w:val="323E4F"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22DA9986" w14:textId="4B86943C" w:rsidR="00181CCD" w:rsidRDefault="00181CCD">
                          <w:pPr>
                            <w:pStyle w:val="NoSpacing"/>
                            <w:jc w:val="right"/>
                            <w:rPr>
                              <w:caps/>
                              <w:color w:val="323E4F" w:themeColor="text2" w:themeShade="BF"/>
                              <w:sz w:val="40"/>
                              <w:szCs w:val="40"/>
                            </w:rPr>
                          </w:pPr>
                          <w:r>
                            <w:rPr>
                              <w:caps/>
                              <w:color w:val="323E4F" w:themeColor="text2" w:themeShade="BF"/>
                              <w:sz w:val="40"/>
                              <w:szCs w:val="40"/>
                            </w:rPr>
                            <w:t>a.a. 202</w:t>
                          </w:r>
                          <w:r w:rsidR="002D1537">
                            <w:rPr>
                              <w:caps/>
                              <w:color w:val="323E4F" w:themeColor="text2" w:themeShade="BF"/>
                              <w:sz w:val="40"/>
                              <w:szCs w:val="40"/>
                            </w:rPr>
                            <w:t>0</w:t>
                          </w:r>
                          <w:r>
                            <w:rPr>
                              <w:caps/>
                              <w:color w:val="323E4F" w:themeColor="text2" w:themeShade="BF"/>
                              <w:sz w:val="40"/>
                              <w:szCs w:val="40"/>
                            </w:rPr>
                            <w:t>/2</w:t>
                          </w:r>
                          <w:r w:rsidR="002D1537">
                            <w:rPr>
                              <w:caps/>
                              <w:color w:val="323E4F" w:themeColor="text2" w:themeShade="BF"/>
                              <w:sz w:val="40"/>
                              <w:szCs w:val="40"/>
                            </w:rPr>
                            <w:t>1*</w:t>
                          </w:r>
                        </w:p>
                      </w:sdtContent>
                    </w:sdt>
                  </w:txbxContent>
                </v:textbox>
                <w10:wrap type="square" anchorx="page" anchory="page"/>
              </v:shape>
            </w:pict>
          </w:r>
          <w:r>
            <w:pict w14:anchorId="60B655BF">
              <v:shape id="Text Box 167" o:spid="_x0000_s1030" type="#_x0000_t202" style="position:absolute;margin-left:0;margin-top:0;width:436.65pt;height:67.35pt;z-index:251675136;visibility:visible;mso-width-percent:734;mso-height-percent:80;mso-left-percent:150;mso-top-percent:837;mso-position-horizontal-relative:page;mso-position-vertical-relative:page;mso-width-percent:734;mso-height-percent:80;mso-left-percent:150;mso-top-percent:837;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D538168" w14:textId="166004B5" w:rsidR="00181CCD" w:rsidRDefault="009B0242">
                          <w:pPr>
                            <w:pStyle w:val="NoSpacing"/>
                            <w:jc w:val="right"/>
                            <w:rPr>
                              <w:caps/>
                              <w:color w:val="262626" w:themeColor="text1" w:themeTint="D9"/>
                              <w:sz w:val="28"/>
                              <w:szCs w:val="28"/>
                            </w:rPr>
                          </w:pPr>
                          <w:r>
                            <w:rPr>
                              <w:caps/>
                              <w:color w:val="262626" w:themeColor="text1" w:themeTint="D9"/>
                              <w:sz w:val="28"/>
                              <w:szCs w:val="28"/>
                            </w:rPr>
                            <w:t>Fabs</w:t>
                          </w:r>
                          <w:r w:rsidR="002D1537">
                            <w:rPr>
                              <w:caps/>
                              <w:color w:val="262626" w:themeColor="text1" w:themeTint="D9"/>
                              <w:sz w:val="28"/>
                              <w:szCs w:val="28"/>
                            </w:rPr>
                            <w:t xml:space="preserve"> </w:t>
                          </w:r>
                          <w:r w:rsidR="00C970E4">
                            <w:rPr>
                              <w:caps/>
                              <w:color w:val="262626" w:themeColor="text1" w:themeTint="D9"/>
                              <w:sz w:val="28"/>
                              <w:szCs w:val="28"/>
                            </w:rPr>
                            <w:t>:)</w:t>
                          </w:r>
                        </w:p>
                      </w:sdtContent>
                    </w:sdt>
                    <w:p w14:paraId="47985529" w14:textId="01CBC0B4" w:rsidR="00181CCD" w:rsidRDefault="00000000">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sidR="00181CCD">
                            <w:rPr>
                              <w:caps/>
                              <w:color w:val="262626" w:themeColor="text1" w:themeTint="D9"/>
                              <w:sz w:val="20"/>
                              <w:szCs w:val="20"/>
                            </w:rPr>
                            <w:t xml:space="preserve">     </w:t>
                          </w:r>
                        </w:sdtContent>
                      </w:sdt>
                    </w:p>
                    <w:p w14:paraId="3A07F2B1" w14:textId="06E1239A" w:rsidR="00181CCD" w:rsidRDefault="00000000">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sidR="00181CCD">
                            <w:rPr>
                              <w:color w:val="262626" w:themeColor="text1" w:themeTint="D9"/>
                              <w:sz w:val="20"/>
                              <w:szCs w:val="20"/>
                            </w:rPr>
                            <w:t xml:space="preserve">     </w:t>
                          </w:r>
                        </w:sdtContent>
                      </w:sdt>
                      <w:r w:rsidR="00181CCD">
                        <w:rPr>
                          <w:color w:val="262626" w:themeColor="text1" w:themeTint="D9"/>
                          <w:sz w:val="20"/>
                          <w:szCs w:val="20"/>
                        </w:rPr>
                        <w:t xml:space="preserve"> </w:t>
                      </w:r>
                    </w:p>
                  </w:txbxContent>
                </v:textbox>
                <w10:wrap type="square" anchorx="page" anchory="page"/>
              </v:shape>
            </w:pict>
          </w:r>
          <w:r>
            <w:pict w14:anchorId="3C3F8528">
              <v:shape id="Text Box 166" o:spid="_x0000_s1029" type="#_x0000_t202" style="position:absolute;margin-left:0;margin-top:0;width:436.65pt;height:305.6pt;z-index:251674112;visibility:visible;mso-width-percent:734;mso-height-percent:363;mso-left-percent:150;mso-top-percent:455;mso-position-horizontal-relative:page;mso-position-vertical-relative:page;mso-width-percent:734;mso-height-percent:363;mso-left-percent:150;mso-top-percent:455;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" filled="f" stroked="f" strokeweight=".5pt">
                <v:textbox inset="0,0,0,0">
                  <w:txbxContent>
                    <w:p w14:paraId="4B0BA9D2" w14:textId="7930164E" w:rsidR="00181CCD" w:rsidRDefault="00000000">
                      <w:pPr>
                        <w:pStyle w:val="NoSpacing"/>
                        <w:jc w:val="right"/>
                        <w:rPr>
                          <w:caps/>
                          <w:color w:val="323E4F" w:themeColor="text2" w:themeShade="BF"/>
                          <w:sz w:val="52"/>
                          <w:szCs w:val="52"/>
                        </w:rPr>
                      </w:pPr>
                      <w:sdt>
                        <w:sdtPr>
                          <w:rPr>
                            <w:caps/>
                            <w:color w:val="323E4F"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32352">
                            <w:rPr>
                              <w:caps/>
                              <w:color w:val="323E4F" w:themeColor="text2" w:themeShade="BF"/>
                              <w:sz w:val="52"/>
                              <w:szCs w:val="52"/>
                            </w:rPr>
                            <w:t>sistemi informativi</w:t>
                          </w:r>
                          <w:r w:rsidR="002D1537">
                            <w:rPr>
                              <w:caps/>
                              <w:color w:val="323E4F" w:themeColor="text2" w:themeShade="BF"/>
                              <w:sz w:val="52"/>
                              <w:szCs w:val="52"/>
                            </w:rPr>
                            <w:t xml:space="preserve"> Aziendali</w:t>
                          </w:r>
                        </w:sdtContent>
                      </w:sdt>
                    </w:p>
                    <w:sdt>
                      <w:sdtPr>
                        <w:rPr>
                          <w:smallCaps/>
                          <w:color w:val="44546A"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97EBD93" w14:textId="498D58A8" w:rsidR="00181CCD" w:rsidRDefault="00181CCD">
                          <w:pPr>
                            <w:pStyle w:val="NoSpacing"/>
                            <w:jc w:val="right"/>
                            <w:rPr>
                              <w:smallCaps/>
                              <w:color w:val="44546A" w:themeColor="text2"/>
                              <w:sz w:val="36"/>
                              <w:szCs w:val="36"/>
                            </w:rPr>
                          </w:pPr>
                          <w:r>
                            <w:rPr>
                              <w:smallCaps/>
                              <w:color w:val="44546A" w:themeColor="text2"/>
                              <w:sz w:val="36"/>
                              <w:szCs w:val="36"/>
                            </w:rPr>
                            <w:t xml:space="preserve">prof. </w:t>
                          </w:r>
                          <w:r w:rsidR="002D1537">
                            <w:rPr>
                              <w:smallCaps/>
                              <w:color w:val="44546A" w:themeColor="text2"/>
                              <w:sz w:val="36"/>
                              <w:szCs w:val="36"/>
                            </w:rPr>
                            <w:t>Barbara Oliboni</w:t>
                          </w:r>
                        </w:p>
                      </w:sdtContent>
                    </w:sdt>
                  </w:txbxContent>
                </v:textbox>
                <w10:wrap type="square" anchorx="page" anchory="page"/>
              </v:shape>
            </w:pict>
          </w:r>
          <w:r>
            <w:pict w14:anchorId="418A8AB7">
              <v:group id="Group 97" o:spid="_x0000_s1026" style="position:absolute;margin-left:0;margin-top:0;width:15pt;height:763.65pt;z-index:2516730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">
                <v:rect id="Rettangolo 115" o:spid="_x0000_s1027" style="position:absolute;width:2286;height:878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" filled="f" strokecolor="#2f5496 [2404]" strokeweight="1.5pt"/>
                <v:rect id="Rettangolo 116" o:spid="_x0000_s1028" style="position:absolute;top:89154;width:2286;height:2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" filled="f" strokecolor="#2f5496 [2404]" strokeweight="1.5pt">
                  <o:lock v:ext="edit" aspectratio="t"/>
                </v:rect>
                <w10:wrap anchorx="page" anchory="page"/>
              </v:group>
            </w:pict>
          </w:r>
          <w:r w:rsidR="00A67E98">
            <w:br w:type="page"/>
          </w:r>
        </w:p>
      </w:sdtContent>
    </w:sdt>
    <w:p w14:paraId="71E56E19" w14:textId="75A0257D" w:rsidR="00A67E98" w:rsidRDefault="00A67E98" w:rsidP="00A67E98">
      <w:pPr>
        <w:pStyle w:val="Heading1"/>
      </w:pPr>
      <w:bookmarkStart w:id="1" w:name="_Toc114420060"/>
      <w:bookmarkStart w:id="2" w:name="_Toc86412332"/>
      <w:bookmarkStart w:id="3" w:name="_Toc86412427"/>
      <w:r>
        <w:lastRenderedPageBreak/>
        <w:t>NOTA</w:t>
      </w:r>
      <w:bookmarkEnd w:id="1"/>
    </w:p>
    <w:p w14:paraId="5D729726" w14:textId="5964D845" w:rsidR="00A67E98" w:rsidRDefault="00A67E98" w:rsidP="00A67E98">
      <w:pPr>
        <w:jc w:val="center"/>
      </w:pPr>
      <w:r w:rsidRPr="00A67E98">
        <w:rPr>
          <w:rStyle w:val="Strong"/>
        </w:rPr>
        <w:t xml:space="preserve">Questi appunti/sbobinatura/versione “discorsiva” delle slides </w:t>
      </w:r>
      <w:r w:rsidR="00735E8B">
        <w:rPr>
          <w:rStyle w:val="Strong"/>
        </w:rPr>
        <w:t>sono per mia utilità personale</w:t>
      </w:r>
      <w:r>
        <w:t>,</w:t>
      </w:r>
      <w:r w:rsidR="00232CDA">
        <w:br/>
      </w:r>
      <w:r>
        <w:t xml:space="preserve"> quindi</w:t>
      </w:r>
      <w:r w:rsidR="00735E8B">
        <w:t xml:space="preserve"> pur avendole revisionate</w:t>
      </w:r>
      <w:r>
        <w:t xml:space="preserve"> </w:t>
      </w:r>
      <w:r w:rsidR="00735E8B">
        <w:t>potrebbero essere ancora presenti</w:t>
      </w:r>
      <w:r>
        <w:t xml:space="preserve"> typos, commenti/aggiunte personali </w:t>
      </w:r>
      <w:r w:rsidR="00735E8B">
        <w:t xml:space="preserve">(che anzi, lascio di proposito) </w:t>
      </w:r>
      <w:r>
        <w:t xml:space="preserve">e nel caso peggiore qualche inesattezza! </w:t>
      </w:r>
    </w:p>
    <w:p w14:paraId="6B3D8AD6" w14:textId="707A8591" w:rsidR="00181CCD" w:rsidRDefault="00A67E98" w:rsidP="00A67E98">
      <w:pPr>
        <w:jc w:val="center"/>
        <w:rPr>
          <w:rFonts w:ascii="Segoe UI Emoji" w:eastAsia="Segoe UI Emoji" w:hAnsi="Segoe UI Emoji" w:cs="Segoe UI Emoji"/>
        </w:rPr>
      </w:pPr>
      <w:r>
        <w:t xml:space="preserve">Comunque spero siano utili! </w:t>
      </w:r>
      <w:r w:rsidR="00720EFD">
        <w:rPr>
          <w:rFonts w:ascii="Segoe UI Emoji" w:eastAsia="Segoe UI Emoji" w:hAnsi="Segoe UI Emoji" w:cs="Segoe UI Emoji"/>
        </w:rPr>
        <w:t>🌸</w:t>
      </w:r>
    </w:p>
    <w:p w14:paraId="27631120" w14:textId="1E94BF6F" w:rsidR="003859CC" w:rsidRDefault="003859CC" w:rsidP="00A67E98">
      <w:pPr>
        <w:jc w:val="center"/>
        <w:rPr>
          <w:rFonts w:ascii="Segoe UI Emoji" w:eastAsia="Segoe UI Emoji" w:hAnsi="Segoe UI Emoji" w:cs="Segoe UI Emoji"/>
        </w:rPr>
      </w:pPr>
    </w:p>
    <w:p w14:paraId="4B80D1C0" w14:textId="77777777" w:rsidR="003859CC" w:rsidRDefault="003859CC" w:rsidP="00A67E98">
      <w:pPr>
        <w:jc w:val="center"/>
        <w:rPr>
          <w:rFonts w:ascii="Segoe UI Emoji" w:eastAsia="Segoe UI Emoji" w:hAnsi="Segoe UI Emoji" w:cs="Segoe UI Emoji"/>
        </w:rPr>
      </w:pPr>
    </w:p>
    <w:p w14:paraId="6CA7F9FD" w14:textId="620C02CE" w:rsidR="00224C3D" w:rsidRDefault="002D1537" w:rsidP="002D1537">
      <w:pPr>
        <w:shd w:val="clear" w:color="auto" w:fill="D9E2F3" w:themeFill="accent1" w:themeFillTint="33"/>
        <w:jc w:val="center"/>
        <w:rPr>
          <w:rStyle w:val="Strong"/>
        </w:rPr>
      </w:pPr>
      <w:r>
        <w:rPr>
          <w:caps/>
          <w:color w:val="323E4F" w:themeColor="text2" w:themeShade="BF"/>
          <w:sz w:val="40"/>
          <w:szCs w:val="40"/>
        </w:rPr>
        <w:t>*</w:t>
      </w:r>
      <w:r>
        <w:t xml:space="preserve">  </w:t>
      </w:r>
      <w:r>
        <w:br/>
      </w:r>
      <w:r w:rsidR="00AE29C7">
        <w:t xml:space="preserve">Non ho seguito il corso in diretta, ma solo dalle registrazioni; in particolare, non sono riuscita a scaricare in tempo quelle del 2021/22 quindi anche se queste sbobine sono state fatte quest’anno </w:t>
      </w:r>
      <w:r w:rsidR="00AE29C7">
        <w:br/>
      </w:r>
      <w:r w:rsidR="00AE29C7">
        <w:rPr>
          <w:rStyle w:val="Strong"/>
        </w:rPr>
        <w:t>le lezioni di riferimento sono quelle dell’anno 2020-21.</w:t>
      </w:r>
    </w:p>
    <w:p w14:paraId="3B2E5198" w14:textId="27FB9715" w:rsidR="002D1537" w:rsidRDefault="002D1537" w:rsidP="00224C3D">
      <w:pPr>
        <w:jc w:val="center"/>
        <w:rPr>
          <w:rStyle w:val="Strong"/>
        </w:rPr>
      </w:pPr>
    </w:p>
    <w:p w14:paraId="79DFBC6B" w14:textId="174C5321" w:rsidR="003859CC" w:rsidRDefault="003859CC" w:rsidP="00224C3D">
      <w:pPr>
        <w:jc w:val="center"/>
        <w:rPr>
          <w:rStyle w:val="Strong"/>
        </w:rPr>
      </w:pPr>
    </w:p>
    <w:p w14:paraId="661DCF02" w14:textId="77777777" w:rsidR="003859CC" w:rsidRDefault="003859CC" w:rsidP="00224C3D">
      <w:pPr>
        <w:jc w:val="center"/>
        <w:rPr>
          <w:rStyle w:val="Strong"/>
        </w:rPr>
      </w:pPr>
    </w:p>
    <w:p w14:paraId="031A3CD5" w14:textId="3CE73235" w:rsidR="002D1537" w:rsidRDefault="002D1537">
      <w:pPr>
        <w:pStyle w:val="ListParagraph"/>
        <w:numPr>
          <w:ilvl w:val="0"/>
          <w:numId w:val="25"/>
        </w:numPr>
      </w:pPr>
      <w:r>
        <w:t>Personalmente t</w:t>
      </w:r>
      <w:r w:rsidRPr="002D1537">
        <w:t xml:space="preserve">rovo che </w:t>
      </w:r>
      <w:r w:rsidR="00FA2B3E">
        <w:t>occasionalmente l</w:t>
      </w:r>
      <w:r w:rsidRPr="002D1537">
        <w:t>a prof/le slides abbiano una struttura poco chiara, quindi ho dato io un po’ di struttura al contenuto, a volte muovendo un po’ in giro gli argomenti per raggrupparli in maniera (per me) più sensata.</w:t>
      </w:r>
      <w:r w:rsidR="003859CC">
        <w:br/>
      </w:r>
    </w:p>
    <w:p w14:paraId="1B57574C" w14:textId="331EF8FA" w:rsidR="003859CC" w:rsidRDefault="003859CC">
      <w:pPr>
        <w:pStyle w:val="ListParagraph"/>
        <w:numPr>
          <w:ilvl w:val="0"/>
          <w:numId w:val="25"/>
        </w:numPr>
      </w:pPr>
      <w:r>
        <w:t xml:space="preserve">I grafici sono stati realizzati con </w:t>
      </w:r>
      <w:r w:rsidRPr="003859CC">
        <w:rPr>
          <w:b/>
          <w:bCs/>
        </w:rPr>
        <w:t>Visual Paradigm Online</w:t>
      </w:r>
      <w:r>
        <w:t xml:space="preserve"> (bless VP, è draw.io ma con tutti i preset fatti. Davvero, bless VP). Sono visualizzabili e modificabili a </w:t>
      </w:r>
      <w:hyperlink r:id="rId9" w:history="1">
        <w:r w:rsidRPr="003859CC">
          <w:rPr>
            <w:rStyle w:val="Hyperlink"/>
          </w:rPr>
          <w:t>questo link</w:t>
        </w:r>
      </w:hyperlink>
      <w:r>
        <w:t>.</w:t>
      </w:r>
      <w:r w:rsidR="007B064D">
        <w:br/>
      </w:r>
    </w:p>
    <w:p w14:paraId="4642697C" w14:textId="0E3DC2D7" w:rsidR="007B064D" w:rsidRDefault="007B064D">
      <w:pPr>
        <w:pStyle w:val="ListParagraph"/>
        <w:numPr>
          <w:ilvl w:val="0"/>
          <w:numId w:val="25"/>
        </w:numPr>
      </w:pPr>
      <w:r>
        <w:t>Crediti al prof. Domenico Benevento per i disegnetti in DFM</w:t>
      </w:r>
    </w:p>
    <w:p w14:paraId="08510198" w14:textId="77777777" w:rsidR="003859CC" w:rsidRDefault="003859CC" w:rsidP="003859CC"/>
    <w:p w14:paraId="2CCA5914" w14:textId="77777777" w:rsidR="002D1537" w:rsidRDefault="002D1537" w:rsidP="002D1537"/>
    <w:p w14:paraId="277DA4F3" w14:textId="52E64A40" w:rsidR="009E1278" w:rsidRDefault="00664397" w:rsidP="009E1278">
      <w:pPr>
        <w:pStyle w:val="commentinibufif"/>
        <w:jc w:val="center"/>
        <w:rPr>
          <w:rStyle w:val="Strong"/>
        </w:rPr>
      </w:pPr>
      <w:r>
        <w:t xml:space="preserve">Appunti e puttanate sono scritte </w:t>
      </w:r>
      <w:r>
        <w:rPr>
          <w:i/>
          <w:iCs/>
        </w:rPr>
        <w:t>principalmente</w:t>
      </w:r>
      <w:r>
        <w:t xml:space="preserve"> in questo stile.</w:t>
      </w:r>
    </w:p>
    <w:p w14:paraId="354FC9E6" w14:textId="51014875" w:rsidR="00AE29C7" w:rsidRDefault="00AE29C7" w:rsidP="003859CC">
      <w:pPr>
        <w:pStyle w:val="commentinibufif"/>
        <w:rPr>
          <w:rStyle w:val="Strong"/>
        </w:rPr>
      </w:pPr>
    </w:p>
    <w:p w14:paraId="742B04C8" w14:textId="77777777" w:rsidR="00AE29C7" w:rsidRDefault="00AE29C7" w:rsidP="003859CC">
      <w:pPr>
        <w:pStyle w:val="commentinibufif"/>
        <w:rPr>
          <w:rStyle w:val="Strong"/>
        </w:rPr>
      </w:pPr>
    </w:p>
    <w:p w14:paraId="7DF19096" w14:textId="6938751B" w:rsidR="009E1278" w:rsidRPr="0071560E" w:rsidRDefault="009E1278" w:rsidP="009E1278">
      <w:pPr>
        <w:shd w:val="clear" w:color="auto" w:fill="E5E5E5" w:themeFill="text1" w:themeFillTint="1A"/>
        <w:jc w:val="center"/>
      </w:pPr>
      <w:bookmarkStart w:id="4" w:name="_Hlk107251568"/>
      <w:r>
        <w:rPr>
          <w:rStyle w:val="Strong"/>
        </w:rPr>
        <w:t>Questo file</w:t>
      </w:r>
      <w:r w:rsidRPr="0071560E">
        <w:rPr>
          <w:rStyle w:val="Strong"/>
        </w:rPr>
        <w:t xml:space="preserve">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10" w:history="1">
        <w:r w:rsidR="00D14698" w:rsidRPr="008E04CC">
          <w:rPr>
            <w:rStyle w:val="Hyperlink"/>
          </w:rPr>
          <w:t>https://github.com/fabfabretti/sbobinamento-seriale-uniVR</w:t>
        </w:r>
      </w:hyperlink>
    </w:p>
    <w:bookmarkEnd w:id="4"/>
    <w:p w14:paraId="68ED981D" w14:textId="77777777" w:rsidR="009E1278" w:rsidRDefault="009E1278" w:rsidP="00664397">
      <w:pPr>
        <w:pStyle w:val="commentinibufif"/>
        <w:jc w:val="center"/>
        <w:rPr>
          <w:rStyle w:val="Strong"/>
        </w:rPr>
      </w:pPr>
    </w:p>
    <w:p w14:paraId="4C996240" w14:textId="77777777" w:rsidR="009E1278" w:rsidRDefault="009E1278">
      <w:pPr>
        <w:rPr>
          <w:rStyle w:val="Strong"/>
          <w:color w:val="CC0066"/>
        </w:rPr>
      </w:pPr>
      <w:r>
        <w:rPr>
          <w:rStyle w:val="Strong"/>
        </w:rPr>
        <w:br w:type="page"/>
      </w:r>
    </w:p>
    <w:p w14:paraId="036E94D3" w14:textId="1284D123" w:rsidR="00C96BA7" w:rsidRDefault="00C96BA7" w:rsidP="00664397">
      <w:pPr>
        <w:pStyle w:val="commentinibufif"/>
        <w:jc w:val="center"/>
        <w:rPr>
          <w:rStyle w:val="Strong"/>
        </w:rPr>
      </w:pPr>
    </w:p>
    <w:p w14:paraId="0C57DA8C" w14:textId="34E4C72C" w:rsidR="00DF762C" w:rsidRDefault="00DF762C">
      <w:pPr>
        <w:rPr>
          <w:rStyle w:val="Strong"/>
          <w:color w:val="CC0066"/>
        </w:rPr>
      </w:pPr>
      <w:r>
        <w:rPr>
          <w:rStyle w:val="Strong"/>
        </w:rPr>
        <w:br w:type="page"/>
      </w:r>
    </w:p>
    <w:p w14:paraId="47B9A5F8" w14:textId="77777777" w:rsidR="009E1278" w:rsidRDefault="009E1278" w:rsidP="00664397">
      <w:pPr>
        <w:pStyle w:val="commentinibufif"/>
        <w:jc w:val="center"/>
        <w:rPr>
          <w:rStyle w:val="Strong"/>
        </w:rPr>
      </w:pPr>
    </w:p>
    <w:p w14:paraId="2C1B5220" w14:textId="77777777" w:rsidR="009E1278" w:rsidRPr="00C96BA7" w:rsidRDefault="009E1278" w:rsidP="00664397">
      <w:pPr>
        <w:pStyle w:val="commentinibufif"/>
        <w:jc w:val="center"/>
        <w:rPr>
          <w:rStyle w:val="Strong"/>
        </w:rPr>
      </w:pPr>
    </w:p>
    <w:p w14:paraId="70258B84" w14:textId="77777777" w:rsidR="00224C3D" w:rsidRDefault="00224C3D" w:rsidP="00A67E98">
      <w:pPr>
        <w:jc w:val="center"/>
      </w:pPr>
    </w:p>
    <w:bookmarkStart w:id="5" w:name="_Toc114420061" w:displacedByCustomXml="next"/>
    <w:sdt>
      <w:sdtPr>
        <w:rPr>
          <w:rFonts w:ascii="Source Sans Pro" w:eastAsiaTheme="minorEastAsia" w:hAnsi="Source Sans Pro" w:cstheme="minorBidi"/>
          <w:b/>
          <w:bCs/>
          <w:color w:val="auto"/>
          <w:sz w:val="22"/>
          <w:szCs w:val="22"/>
        </w:rPr>
        <w:id w:val="-621527208"/>
        <w:docPartObj>
          <w:docPartGallery w:val="Table of Contents"/>
          <w:docPartUnique/>
        </w:docPartObj>
      </w:sdtPr>
      <w:sdtEndPr>
        <w:rPr>
          <w:sz w:val="19"/>
        </w:rPr>
      </w:sdtEndPr>
      <w:sdtContent>
        <w:p w14:paraId="43AD3E10" w14:textId="00AC666D" w:rsidR="00166689" w:rsidRPr="00166689" w:rsidRDefault="001D2E26" w:rsidP="00F83859">
          <w:pPr>
            <w:pStyle w:val="Heading1"/>
          </w:pPr>
          <w:r>
            <w:t>Indice</w:t>
          </w:r>
          <w:bookmarkEnd w:id="5"/>
        </w:p>
        <w:p w14:paraId="3D950E90" w14:textId="6EA89337" w:rsidR="007B064D" w:rsidRDefault="00F83859">
          <w:pPr>
            <w:pStyle w:val="TOC1"/>
            <w:tabs>
              <w:tab w:val="right" w:leader="dot" w:pos="9628"/>
            </w:tabs>
            <w:rPr>
              <w:rFonts w:asciiTheme="minorHAnsi" w:hAnsiTheme="minorHAnsi"/>
              <w:sz w:val="22"/>
              <w:lang w:eastAsia="it-IT"/>
            </w:rPr>
          </w:pPr>
          <w:r>
            <w:fldChar w:fldCharType="begin"/>
          </w:r>
          <w:r>
            <w:instrText xml:space="preserve"> TOC \o "1-1" \h \z \u </w:instrText>
          </w:r>
          <w:r>
            <w:fldChar w:fldCharType="separate"/>
          </w:r>
          <w:hyperlink w:anchor="_Toc114420060" w:history="1">
            <w:r w:rsidR="007B064D" w:rsidRPr="007D6636">
              <w:rPr>
                <w:rStyle w:val="Hyperlink"/>
              </w:rPr>
              <w:t>NOTA</w:t>
            </w:r>
            <w:r w:rsidR="007B064D">
              <w:rPr>
                <w:webHidden/>
              </w:rPr>
              <w:tab/>
            </w:r>
            <w:r w:rsidR="007B064D">
              <w:rPr>
                <w:webHidden/>
              </w:rPr>
              <w:fldChar w:fldCharType="begin"/>
            </w:r>
            <w:r w:rsidR="007B064D">
              <w:rPr>
                <w:webHidden/>
              </w:rPr>
              <w:instrText xml:space="preserve"> PAGEREF _Toc114420060 \h </w:instrText>
            </w:r>
            <w:r w:rsidR="007B064D">
              <w:rPr>
                <w:webHidden/>
              </w:rPr>
            </w:r>
            <w:r w:rsidR="007B064D">
              <w:rPr>
                <w:webHidden/>
              </w:rPr>
              <w:fldChar w:fldCharType="separate"/>
            </w:r>
            <w:r w:rsidR="003E73AB">
              <w:rPr>
                <w:webHidden/>
              </w:rPr>
              <w:t>2</w:t>
            </w:r>
            <w:r w:rsidR="007B064D">
              <w:rPr>
                <w:webHidden/>
              </w:rPr>
              <w:fldChar w:fldCharType="end"/>
            </w:r>
          </w:hyperlink>
        </w:p>
        <w:p w14:paraId="1A5C801C" w14:textId="18A61EA8" w:rsidR="007B064D" w:rsidRDefault="00000000">
          <w:pPr>
            <w:pStyle w:val="TOC1"/>
            <w:tabs>
              <w:tab w:val="right" w:leader="dot" w:pos="9628"/>
            </w:tabs>
            <w:rPr>
              <w:rFonts w:asciiTheme="minorHAnsi" w:hAnsiTheme="minorHAnsi"/>
              <w:sz w:val="22"/>
              <w:lang w:eastAsia="it-IT"/>
            </w:rPr>
          </w:pPr>
          <w:hyperlink w:anchor="_Toc114420061" w:history="1">
            <w:r w:rsidR="007B064D" w:rsidRPr="007D6636">
              <w:rPr>
                <w:rStyle w:val="Hyperlink"/>
              </w:rPr>
              <w:t>Indice</w:t>
            </w:r>
            <w:r w:rsidR="007B064D">
              <w:rPr>
                <w:webHidden/>
              </w:rPr>
              <w:tab/>
            </w:r>
            <w:r w:rsidR="007B064D">
              <w:rPr>
                <w:webHidden/>
              </w:rPr>
              <w:fldChar w:fldCharType="begin"/>
            </w:r>
            <w:r w:rsidR="007B064D">
              <w:rPr>
                <w:webHidden/>
              </w:rPr>
              <w:instrText xml:space="preserve"> PAGEREF _Toc114420061 \h </w:instrText>
            </w:r>
            <w:r w:rsidR="007B064D">
              <w:rPr>
                <w:webHidden/>
              </w:rPr>
            </w:r>
            <w:r w:rsidR="007B064D">
              <w:rPr>
                <w:webHidden/>
              </w:rPr>
              <w:fldChar w:fldCharType="separate"/>
            </w:r>
            <w:r w:rsidR="003E73AB">
              <w:rPr>
                <w:webHidden/>
              </w:rPr>
              <w:t>4</w:t>
            </w:r>
            <w:r w:rsidR="007B064D">
              <w:rPr>
                <w:webHidden/>
              </w:rPr>
              <w:fldChar w:fldCharType="end"/>
            </w:r>
          </w:hyperlink>
        </w:p>
        <w:p w14:paraId="69AB7049" w14:textId="76D8E4DA" w:rsidR="007B064D" w:rsidRDefault="00000000">
          <w:pPr>
            <w:pStyle w:val="TOC1"/>
            <w:tabs>
              <w:tab w:val="right" w:leader="dot" w:pos="9628"/>
            </w:tabs>
            <w:rPr>
              <w:rFonts w:asciiTheme="minorHAnsi" w:hAnsiTheme="minorHAnsi"/>
              <w:sz w:val="22"/>
              <w:lang w:eastAsia="it-IT"/>
            </w:rPr>
          </w:pPr>
          <w:hyperlink w:anchor="_Toc114420062" w:history="1">
            <w:r w:rsidR="007B064D" w:rsidRPr="007D6636">
              <w:rPr>
                <w:rStyle w:val="Hyperlink"/>
              </w:rPr>
              <w:t>Introduzione</w:t>
            </w:r>
            <w:r w:rsidR="007B064D">
              <w:rPr>
                <w:webHidden/>
              </w:rPr>
              <w:tab/>
            </w:r>
            <w:r w:rsidR="007B064D">
              <w:rPr>
                <w:webHidden/>
              </w:rPr>
              <w:fldChar w:fldCharType="begin"/>
            </w:r>
            <w:r w:rsidR="007B064D">
              <w:rPr>
                <w:webHidden/>
              </w:rPr>
              <w:instrText xml:space="preserve"> PAGEREF _Toc114420062 \h </w:instrText>
            </w:r>
            <w:r w:rsidR="007B064D">
              <w:rPr>
                <w:webHidden/>
              </w:rPr>
            </w:r>
            <w:r w:rsidR="007B064D">
              <w:rPr>
                <w:webHidden/>
              </w:rPr>
              <w:fldChar w:fldCharType="separate"/>
            </w:r>
            <w:r w:rsidR="003E73AB">
              <w:rPr>
                <w:webHidden/>
              </w:rPr>
              <w:t>5</w:t>
            </w:r>
            <w:r w:rsidR="007B064D">
              <w:rPr>
                <w:webHidden/>
              </w:rPr>
              <w:fldChar w:fldCharType="end"/>
            </w:r>
          </w:hyperlink>
        </w:p>
        <w:p w14:paraId="70FF909C" w14:textId="50328C87" w:rsidR="007B064D" w:rsidRDefault="00000000">
          <w:pPr>
            <w:pStyle w:val="TOC1"/>
            <w:tabs>
              <w:tab w:val="right" w:leader="dot" w:pos="9628"/>
            </w:tabs>
            <w:rPr>
              <w:rFonts w:asciiTheme="minorHAnsi" w:hAnsiTheme="minorHAnsi"/>
              <w:sz w:val="22"/>
              <w:lang w:eastAsia="it-IT"/>
            </w:rPr>
          </w:pPr>
          <w:hyperlink w:anchor="_Toc114420063" w:history="1">
            <w:r w:rsidR="007B064D" w:rsidRPr="007D6636">
              <w:rPr>
                <w:rStyle w:val="Hyperlink"/>
              </w:rPr>
              <w:t>Prospettiva informativa della teoria dell’organizzazione</w:t>
            </w:r>
            <w:r w:rsidR="007B064D">
              <w:rPr>
                <w:webHidden/>
              </w:rPr>
              <w:tab/>
            </w:r>
            <w:r w:rsidR="007B064D">
              <w:rPr>
                <w:webHidden/>
              </w:rPr>
              <w:fldChar w:fldCharType="begin"/>
            </w:r>
            <w:r w:rsidR="007B064D">
              <w:rPr>
                <w:webHidden/>
              </w:rPr>
              <w:instrText xml:space="preserve"> PAGEREF _Toc114420063 \h </w:instrText>
            </w:r>
            <w:r w:rsidR="007B064D">
              <w:rPr>
                <w:webHidden/>
              </w:rPr>
            </w:r>
            <w:r w:rsidR="007B064D">
              <w:rPr>
                <w:webHidden/>
              </w:rPr>
              <w:fldChar w:fldCharType="separate"/>
            </w:r>
            <w:r w:rsidR="003E73AB">
              <w:rPr>
                <w:webHidden/>
              </w:rPr>
              <w:t>6</w:t>
            </w:r>
            <w:r w:rsidR="007B064D">
              <w:rPr>
                <w:webHidden/>
              </w:rPr>
              <w:fldChar w:fldCharType="end"/>
            </w:r>
          </w:hyperlink>
        </w:p>
        <w:p w14:paraId="175BA6B0" w14:textId="1A81F36F" w:rsidR="007B064D" w:rsidRDefault="00000000">
          <w:pPr>
            <w:pStyle w:val="TOC1"/>
            <w:tabs>
              <w:tab w:val="right" w:leader="dot" w:pos="9628"/>
            </w:tabs>
            <w:rPr>
              <w:rFonts w:asciiTheme="minorHAnsi" w:hAnsiTheme="minorHAnsi"/>
              <w:sz w:val="22"/>
              <w:lang w:eastAsia="it-IT"/>
            </w:rPr>
          </w:pPr>
          <w:hyperlink w:anchor="_Toc114420064" w:history="1">
            <w:r w:rsidR="007B064D" w:rsidRPr="007D6636">
              <w:rPr>
                <w:rStyle w:val="Hyperlink"/>
              </w:rPr>
              <w:t>Classificazione dei Sistemi Informativi</w:t>
            </w:r>
            <w:r w:rsidR="007B064D">
              <w:rPr>
                <w:webHidden/>
              </w:rPr>
              <w:tab/>
            </w:r>
            <w:r w:rsidR="007B064D">
              <w:rPr>
                <w:webHidden/>
              </w:rPr>
              <w:fldChar w:fldCharType="begin"/>
            </w:r>
            <w:r w:rsidR="007B064D">
              <w:rPr>
                <w:webHidden/>
              </w:rPr>
              <w:instrText xml:space="preserve"> PAGEREF _Toc114420064 \h </w:instrText>
            </w:r>
            <w:r w:rsidR="007B064D">
              <w:rPr>
                <w:webHidden/>
              </w:rPr>
            </w:r>
            <w:r w:rsidR="007B064D">
              <w:rPr>
                <w:webHidden/>
              </w:rPr>
              <w:fldChar w:fldCharType="separate"/>
            </w:r>
            <w:r w:rsidR="003E73AB">
              <w:rPr>
                <w:webHidden/>
              </w:rPr>
              <w:t>10</w:t>
            </w:r>
            <w:r w:rsidR="007B064D">
              <w:rPr>
                <w:webHidden/>
              </w:rPr>
              <w:fldChar w:fldCharType="end"/>
            </w:r>
          </w:hyperlink>
        </w:p>
        <w:p w14:paraId="321664B6" w14:textId="5EB1E131" w:rsidR="007B064D" w:rsidRDefault="00000000">
          <w:pPr>
            <w:pStyle w:val="TOC1"/>
            <w:tabs>
              <w:tab w:val="right" w:leader="dot" w:pos="9628"/>
            </w:tabs>
            <w:rPr>
              <w:rFonts w:asciiTheme="minorHAnsi" w:hAnsiTheme="minorHAnsi"/>
              <w:sz w:val="22"/>
              <w:lang w:eastAsia="it-IT"/>
            </w:rPr>
          </w:pPr>
          <w:hyperlink w:anchor="_Toc114420065" w:history="1">
            <w:r w:rsidR="007B064D" w:rsidRPr="007D6636">
              <w:rPr>
                <w:rStyle w:val="Hyperlink"/>
              </w:rPr>
              <w:t>Sistemi ERP – Enterprise resource planning</w:t>
            </w:r>
            <w:r w:rsidR="007B064D">
              <w:rPr>
                <w:webHidden/>
              </w:rPr>
              <w:tab/>
            </w:r>
            <w:r w:rsidR="007B064D">
              <w:rPr>
                <w:webHidden/>
              </w:rPr>
              <w:fldChar w:fldCharType="begin"/>
            </w:r>
            <w:r w:rsidR="007B064D">
              <w:rPr>
                <w:webHidden/>
              </w:rPr>
              <w:instrText xml:space="preserve"> PAGEREF _Toc114420065 \h </w:instrText>
            </w:r>
            <w:r w:rsidR="007B064D">
              <w:rPr>
                <w:webHidden/>
              </w:rPr>
            </w:r>
            <w:r w:rsidR="007B064D">
              <w:rPr>
                <w:webHidden/>
              </w:rPr>
              <w:fldChar w:fldCharType="separate"/>
            </w:r>
            <w:r w:rsidR="003E73AB">
              <w:rPr>
                <w:webHidden/>
              </w:rPr>
              <w:t>13</w:t>
            </w:r>
            <w:r w:rsidR="007B064D">
              <w:rPr>
                <w:webHidden/>
              </w:rPr>
              <w:fldChar w:fldCharType="end"/>
            </w:r>
          </w:hyperlink>
        </w:p>
        <w:p w14:paraId="20226B7E" w14:textId="7FE63473" w:rsidR="007B064D" w:rsidRDefault="00000000">
          <w:pPr>
            <w:pStyle w:val="TOC1"/>
            <w:tabs>
              <w:tab w:val="right" w:leader="dot" w:pos="9628"/>
            </w:tabs>
            <w:rPr>
              <w:rFonts w:asciiTheme="minorHAnsi" w:hAnsiTheme="minorHAnsi"/>
              <w:sz w:val="22"/>
              <w:lang w:eastAsia="it-IT"/>
            </w:rPr>
          </w:pPr>
          <w:hyperlink w:anchor="_Toc114420066" w:history="1">
            <w:r w:rsidR="007B064D" w:rsidRPr="007D6636">
              <w:rPr>
                <w:rStyle w:val="Hyperlink"/>
                <w:lang w:val="en-US"/>
              </w:rPr>
              <w:t>Sistemi CRM -  Client relations management</w:t>
            </w:r>
            <w:r w:rsidR="007B064D">
              <w:rPr>
                <w:webHidden/>
              </w:rPr>
              <w:tab/>
            </w:r>
            <w:r w:rsidR="007B064D">
              <w:rPr>
                <w:webHidden/>
              </w:rPr>
              <w:fldChar w:fldCharType="begin"/>
            </w:r>
            <w:r w:rsidR="007B064D">
              <w:rPr>
                <w:webHidden/>
              </w:rPr>
              <w:instrText xml:space="preserve"> PAGEREF _Toc114420066 \h </w:instrText>
            </w:r>
            <w:r w:rsidR="007B064D">
              <w:rPr>
                <w:webHidden/>
              </w:rPr>
            </w:r>
            <w:r w:rsidR="007B064D">
              <w:rPr>
                <w:webHidden/>
              </w:rPr>
              <w:fldChar w:fldCharType="separate"/>
            </w:r>
            <w:r w:rsidR="003E73AB">
              <w:rPr>
                <w:webHidden/>
              </w:rPr>
              <w:t>15</w:t>
            </w:r>
            <w:r w:rsidR="007B064D">
              <w:rPr>
                <w:webHidden/>
              </w:rPr>
              <w:fldChar w:fldCharType="end"/>
            </w:r>
          </w:hyperlink>
        </w:p>
        <w:p w14:paraId="63827E4A" w14:textId="1CB401B6" w:rsidR="007B064D" w:rsidRDefault="00000000">
          <w:pPr>
            <w:pStyle w:val="TOC1"/>
            <w:tabs>
              <w:tab w:val="right" w:leader="dot" w:pos="9628"/>
            </w:tabs>
            <w:rPr>
              <w:rFonts w:asciiTheme="minorHAnsi" w:hAnsiTheme="minorHAnsi"/>
              <w:sz w:val="22"/>
              <w:lang w:eastAsia="it-IT"/>
            </w:rPr>
          </w:pPr>
          <w:hyperlink w:anchor="_Toc114420067" w:history="1">
            <w:r w:rsidR="007B064D" w:rsidRPr="007D6636">
              <w:rPr>
                <w:rStyle w:val="Hyperlink"/>
              </w:rPr>
              <w:t>Ingegneria e trasformazione dei processi gestionali</w:t>
            </w:r>
            <w:r w:rsidR="007B064D">
              <w:rPr>
                <w:webHidden/>
              </w:rPr>
              <w:tab/>
            </w:r>
            <w:r w:rsidR="007B064D">
              <w:rPr>
                <w:webHidden/>
              </w:rPr>
              <w:fldChar w:fldCharType="begin"/>
            </w:r>
            <w:r w:rsidR="007B064D">
              <w:rPr>
                <w:webHidden/>
              </w:rPr>
              <w:instrText xml:space="preserve"> PAGEREF _Toc114420067 \h </w:instrText>
            </w:r>
            <w:r w:rsidR="007B064D">
              <w:rPr>
                <w:webHidden/>
              </w:rPr>
            </w:r>
            <w:r w:rsidR="007B064D">
              <w:rPr>
                <w:webHidden/>
              </w:rPr>
              <w:fldChar w:fldCharType="separate"/>
            </w:r>
            <w:r w:rsidR="003E73AB">
              <w:rPr>
                <w:webHidden/>
              </w:rPr>
              <w:t>18</w:t>
            </w:r>
            <w:r w:rsidR="007B064D">
              <w:rPr>
                <w:webHidden/>
              </w:rPr>
              <w:fldChar w:fldCharType="end"/>
            </w:r>
          </w:hyperlink>
        </w:p>
        <w:p w14:paraId="2033BB98" w14:textId="164624A9" w:rsidR="007B064D" w:rsidRDefault="00000000">
          <w:pPr>
            <w:pStyle w:val="TOC1"/>
            <w:tabs>
              <w:tab w:val="right" w:leader="dot" w:pos="9628"/>
            </w:tabs>
            <w:rPr>
              <w:rFonts w:asciiTheme="minorHAnsi" w:hAnsiTheme="minorHAnsi"/>
              <w:sz w:val="22"/>
              <w:lang w:eastAsia="it-IT"/>
            </w:rPr>
          </w:pPr>
          <w:hyperlink w:anchor="_Toc114420068" w:history="1">
            <w:r w:rsidR="007B064D" w:rsidRPr="007D6636">
              <w:rPr>
                <w:rStyle w:val="Hyperlink"/>
              </w:rPr>
              <w:t>Trasformazione dei processi: casi reali</w:t>
            </w:r>
            <w:r w:rsidR="007B064D">
              <w:rPr>
                <w:webHidden/>
              </w:rPr>
              <w:tab/>
            </w:r>
            <w:r w:rsidR="007B064D">
              <w:rPr>
                <w:webHidden/>
              </w:rPr>
              <w:fldChar w:fldCharType="begin"/>
            </w:r>
            <w:r w:rsidR="007B064D">
              <w:rPr>
                <w:webHidden/>
              </w:rPr>
              <w:instrText xml:space="preserve"> PAGEREF _Toc114420068 \h </w:instrText>
            </w:r>
            <w:r w:rsidR="007B064D">
              <w:rPr>
                <w:webHidden/>
              </w:rPr>
            </w:r>
            <w:r w:rsidR="007B064D">
              <w:rPr>
                <w:webHidden/>
              </w:rPr>
              <w:fldChar w:fldCharType="separate"/>
            </w:r>
            <w:r w:rsidR="003E73AB">
              <w:rPr>
                <w:webHidden/>
              </w:rPr>
              <w:t>22</w:t>
            </w:r>
            <w:r w:rsidR="007B064D">
              <w:rPr>
                <w:webHidden/>
              </w:rPr>
              <w:fldChar w:fldCharType="end"/>
            </w:r>
          </w:hyperlink>
        </w:p>
        <w:p w14:paraId="7BB08078" w14:textId="3D9FD929" w:rsidR="007B064D" w:rsidRDefault="00000000">
          <w:pPr>
            <w:pStyle w:val="TOC1"/>
            <w:tabs>
              <w:tab w:val="right" w:leader="dot" w:pos="9628"/>
            </w:tabs>
            <w:rPr>
              <w:rFonts w:asciiTheme="minorHAnsi" w:hAnsiTheme="minorHAnsi"/>
              <w:sz w:val="22"/>
              <w:lang w:eastAsia="it-IT"/>
            </w:rPr>
          </w:pPr>
          <w:hyperlink w:anchor="_Toc114420069" w:history="1">
            <w:r w:rsidR="007B064D" w:rsidRPr="007D6636">
              <w:rPr>
                <w:rStyle w:val="Hyperlink"/>
              </w:rPr>
              <w:t>Modellazione dei processi: BPMN</w:t>
            </w:r>
            <w:r w:rsidR="007B064D">
              <w:rPr>
                <w:webHidden/>
              </w:rPr>
              <w:tab/>
            </w:r>
            <w:r w:rsidR="007B064D">
              <w:rPr>
                <w:webHidden/>
              </w:rPr>
              <w:fldChar w:fldCharType="begin"/>
            </w:r>
            <w:r w:rsidR="007B064D">
              <w:rPr>
                <w:webHidden/>
              </w:rPr>
              <w:instrText xml:space="preserve"> PAGEREF _Toc114420069 \h </w:instrText>
            </w:r>
            <w:r w:rsidR="007B064D">
              <w:rPr>
                <w:webHidden/>
              </w:rPr>
            </w:r>
            <w:r w:rsidR="007B064D">
              <w:rPr>
                <w:webHidden/>
              </w:rPr>
              <w:fldChar w:fldCharType="separate"/>
            </w:r>
            <w:r w:rsidR="003E73AB">
              <w:rPr>
                <w:webHidden/>
              </w:rPr>
              <w:t>25</w:t>
            </w:r>
            <w:r w:rsidR="007B064D">
              <w:rPr>
                <w:webHidden/>
              </w:rPr>
              <w:fldChar w:fldCharType="end"/>
            </w:r>
          </w:hyperlink>
        </w:p>
        <w:p w14:paraId="3D3D7C05" w14:textId="0DB09989" w:rsidR="007B064D" w:rsidRDefault="00000000">
          <w:pPr>
            <w:pStyle w:val="TOC1"/>
            <w:tabs>
              <w:tab w:val="right" w:leader="dot" w:pos="9628"/>
            </w:tabs>
            <w:rPr>
              <w:rFonts w:asciiTheme="minorHAnsi" w:hAnsiTheme="minorHAnsi"/>
              <w:sz w:val="22"/>
              <w:lang w:eastAsia="it-IT"/>
            </w:rPr>
          </w:pPr>
          <w:hyperlink w:anchor="_Toc114420070" w:history="1">
            <w:r w:rsidR="007B064D" w:rsidRPr="007D6636">
              <w:rPr>
                <w:rStyle w:val="Hyperlink"/>
              </w:rPr>
              <w:t>Sistemi di supporto alle decisioni</w:t>
            </w:r>
            <w:r w:rsidR="007B064D">
              <w:rPr>
                <w:webHidden/>
              </w:rPr>
              <w:tab/>
            </w:r>
            <w:r w:rsidR="007B064D">
              <w:rPr>
                <w:webHidden/>
              </w:rPr>
              <w:fldChar w:fldCharType="begin"/>
            </w:r>
            <w:r w:rsidR="007B064D">
              <w:rPr>
                <w:webHidden/>
              </w:rPr>
              <w:instrText xml:space="preserve"> PAGEREF _Toc114420070 \h </w:instrText>
            </w:r>
            <w:r w:rsidR="007B064D">
              <w:rPr>
                <w:webHidden/>
              </w:rPr>
            </w:r>
            <w:r w:rsidR="007B064D">
              <w:rPr>
                <w:webHidden/>
              </w:rPr>
              <w:fldChar w:fldCharType="separate"/>
            </w:r>
            <w:r w:rsidR="003E73AB">
              <w:rPr>
                <w:webHidden/>
              </w:rPr>
              <w:t>34</w:t>
            </w:r>
            <w:r w:rsidR="007B064D">
              <w:rPr>
                <w:webHidden/>
              </w:rPr>
              <w:fldChar w:fldCharType="end"/>
            </w:r>
          </w:hyperlink>
        </w:p>
        <w:p w14:paraId="7ACBB28A" w14:textId="2CEC6E09" w:rsidR="007B064D" w:rsidRDefault="00000000">
          <w:pPr>
            <w:pStyle w:val="TOC1"/>
            <w:tabs>
              <w:tab w:val="right" w:leader="dot" w:pos="9628"/>
            </w:tabs>
            <w:rPr>
              <w:rFonts w:asciiTheme="minorHAnsi" w:hAnsiTheme="minorHAnsi"/>
              <w:sz w:val="22"/>
              <w:lang w:eastAsia="it-IT"/>
            </w:rPr>
          </w:pPr>
          <w:hyperlink w:anchor="_Toc114420071" w:history="1">
            <w:r w:rsidR="007B064D" w:rsidRPr="007D6636">
              <w:rPr>
                <w:rStyle w:val="Hyperlink"/>
              </w:rPr>
              <w:t>Progettazione di un data warehouse</w:t>
            </w:r>
            <w:r w:rsidR="007B064D">
              <w:rPr>
                <w:webHidden/>
              </w:rPr>
              <w:tab/>
            </w:r>
            <w:r w:rsidR="007B064D">
              <w:rPr>
                <w:webHidden/>
              </w:rPr>
              <w:fldChar w:fldCharType="begin"/>
            </w:r>
            <w:r w:rsidR="007B064D">
              <w:rPr>
                <w:webHidden/>
              </w:rPr>
              <w:instrText xml:space="preserve"> PAGEREF _Toc114420071 \h </w:instrText>
            </w:r>
            <w:r w:rsidR="007B064D">
              <w:rPr>
                <w:webHidden/>
              </w:rPr>
            </w:r>
            <w:r w:rsidR="007B064D">
              <w:rPr>
                <w:webHidden/>
              </w:rPr>
              <w:fldChar w:fldCharType="separate"/>
            </w:r>
            <w:r w:rsidR="003E73AB">
              <w:rPr>
                <w:webHidden/>
              </w:rPr>
              <w:t>39</w:t>
            </w:r>
            <w:r w:rsidR="007B064D">
              <w:rPr>
                <w:webHidden/>
              </w:rPr>
              <w:fldChar w:fldCharType="end"/>
            </w:r>
          </w:hyperlink>
        </w:p>
        <w:p w14:paraId="738D5975" w14:textId="6B347BED" w:rsidR="007B064D" w:rsidRDefault="00000000">
          <w:pPr>
            <w:pStyle w:val="TOC1"/>
            <w:tabs>
              <w:tab w:val="right" w:leader="dot" w:pos="9628"/>
            </w:tabs>
            <w:rPr>
              <w:rFonts w:asciiTheme="minorHAnsi" w:hAnsiTheme="minorHAnsi"/>
              <w:sz w:val="22"/>
              <w:lang w:eastAsia="it-IT"/>
            </w:rPr>
          </w:pPr>
          <w:hyperlink w:anchor="_Toc114420072" w:history="1">
            <w:r w:rsidR="007B064D" w:rsidRPr="007D6636">
              <w:rPr>
                <w:rStyle w:val="Hyperlink"/>
              </w:rPr>
              <w:t>DFM – Dimensional fact model</w:t>
            </w:r>
            <w:r w:rsidR="007B064D">
              <w:rPr>
                <w:webHidden/>
              </w:rPr>
              <w:tab/>
            </w:r>
            <w:r w:rsidR="007B064D">
              <w:rPr>
                <w:webHidden/>
              </w:rPr>
              <w:fldChar w:fldCharType="begin"/>
            </w:r>
            <w:r w:rsidR="007B064D">
              <w:rPr>
                <w:webHidden/>
              </w:rPr>
              <w:instrText xml:space="preserve"> PAGEREF _Toc114420072 \h </w:instrText>
            </w:r>
            <w:r w:rsidR="007B064D">
              <w:rPr>
                <w:webHidden/>
              </w:rPr>
            </w:r>
            <w:r w:rsidR="007B064D">
              <w:rPr>
                <w:webHidden/>
              </w:rPr>
              <w:fldChar w:fldCharType="separate"/>
            </w:r>
            <w:r w:rsidR="003E73AB">
              <w:rPr>
                <w:webHidden/>
              </w:rPr>
              <w:t>42</w:t>
            </w:r>
            <w:r w:rsidR="007B064D">
              <w:rPr>
                <w:webHidden/>
              </w:rPr>
              <w:fldChar w:fldCharType="end"/>
            </w:r>
          </w:hyperlink>
        </w:p>
        <w:p w14:paraId="10ADCB21" w14:textId="5BFE2934" w:rsidR="007B064D" w:rsidRDefault="00000000">
          <w:pPr>
            <w:pStyle w:val="TOC1"/>
            <w:tabs>
              <w:tab w:val="right" w:leader="dot" w:pos="9628"/>
            </w:tabs>
            <w:rPr>
              <w:rFonts w:asciiTheme="minorHAnsi" w:hAnsiTheme="minorHAnsi"/>
              <w:sz w:val="22"/>
              <w:lang w:eastAsia="it-IT"/>
            </w:rPr>
          </w:pPr>
          <w:hyperlink w:anchor="_Toc114420073" w:history="1">
            <w:r w:rsidR="007B064D" w:rsidRPr="007D6636">
              <w:rPr>
                <w:rStyle w:val="Hyperlink"/>
              </w:rPr>
              <w:t>Progettazione concettuale</w:t>
            </w:r>
            <w:r w:rsidR="007B064D">
              <w:rPr>
                <w:webHidden/>
              </w:rPr>
              <w:tab/>
            </w:r>
            <w:r w:rsidR="007B064D">
              <w:rPr>
                <w:webHidden/>
              </w:rPr>
              <w:fldChar w:fldCharType="begin"/>
            </w:r>
            <w:r w:rsidR="007B064D">
              <w:rPr>
                <w:webHidden/>
              </w:rPr>
              <w:instrText xml:space="preserve"> PAGEREF _Toc114420073 \h </w:instrText>
            </w:r>
            <w:r w:rsidR="007B064D">
              <w:rPr>
                <w:webHidden/>
              </w:rPr>
            </w:r>
            <w:r w:rsidR="007B064D">
              <w:rPr>
                <w:webHidden/>
              </w:rPr>
              <w:fldChar w:fldCharType="separate"/>
            </w:r>
            <w:r w:rsidR="003E73AB">
              <w:rPr>
                <w:webHidden/>
              </w:rPr>
              <w:t>45</w:t>
            </w:r>
            <w:r w:rsidR="007B064D">
              <w:rPr>
                <w:webHidden/>
              </w:rPr>
              <w:fldChar w:fldCharType="end"/>
            </w:r>
          </w:hyperlink>
        </w:p>
        <w:p w14:paraId="76565A92" w14:textId="794C2BA9" w:rsidR="007B064D" w:rsidRDefault="00000000">
          <w:pPr>
            <w:pStyle w:val="TOC1"/>
            <w:tabs>
              <w:tab w:val="right" w:leader="dot" w:pos="9628"/>
            </w:tabs>
            <w:rPr>
              <w:rFonts w:asciiTheme="minorHAnsi" w:hAnsiTheme="minorHAnsi"/>
              <w:sz w:val="22"/>
              <w:lang w:eastAsia="it-IT"/>
            </w:rPr>
          </w:pPr>
          <w:hyperlink w:anchor="_Toc114420074" w:history="1">
            <w:r w:rsidR="007B064D" w:rsidRPr="007D6636">
              <w:rPr>
                <w:rStyle w:val="Hyperlink"/>
              </w:rPr>
              <w:t>Progettazione logica</w:t>
            </w:r>
            <w:r w:rsidR="007B064D">
              <w:rPr>
                <w:webHidden/>
              </w:rPr>
              <w:tab/>
            </w:r>
            <w:r w:rsidR="007B064D">
              <w:rPr>
                <w:webHidden/>
              </w:rPr>
              <w:fldChar w:fldCharType="begin"/>
            </w:r>
            <w:r w:rsidR="007B064D">
              <w:rPr>
                <w:webHidden/>
              </w:rPr>
              <w:instrText xml:space="preserve"> PAGEREF _Toc114420074 \h </w:instrText>
            </w:r>
            <w:r w:rsidR="007B064D">
              <w:rPr>
                <w:webHidden/>
              </w:rPr>
            </w:r>
            <w:r w:rsidR="007B064D">
              <w:rPr>
                <w:webHidden/>
              </w:rPr>
              <w:fldChar w:fldCharType="separate"/>
            </w:r>
            <w:r w:rsidR="003E73AB">
              <w:rPr>
                <w:webHidden/>
              </w:rPr>
              <w:t>48</w:t>
            </w:r>
            <w:r w:rsidR="007B064D">
              <w:rPr>
                <w:webHidden/>
              </w:rPr>
              <w:fldChar w:fldCharType="end"/>
            </w:r>
          </w:hyperlink>
        </w:p>
        <w:p w14:paraId="69DD8BF9" w14:textId="35730ED1" w:rsidR="007B064D" w:rsidRDefault="00000000">
          <w:pPr>
            <w:pStyle w:val="TOC1"/>
            <w:tabs>
              <w:tab w:val="right" w:leader="dot" w:pos="9628"/>
            </w:tabs>
            <w:rPr>
              <w:rFonts w:asciiTheme="minorHAnsi" w:hAnsiTheme="minorHAnsi"/>
              <w:sz w:val="22"/>
              <w:lang w:eastAsia="it-IT"/>
            </w:rPr>
          </w:pPr>
          <w:hyperlink w:anchor="_Toc114420075" w:history="1">
            <w:r w:rsidR="007B064D" w:rsidRPr="007D6636">
              <w:rPr>
                <w:rStyle w:val="Hyperlink"/>
              </w:rPr>
              <w:t>Analisi in un Data warehouse</w:t>
            </w:r>
            <w:r w:rsidR="007B064D">
              <w:rPr>
                <w:webHidden/>
              </w:rPr>
              <w:tab/>
            </w:r>
            <w:r w:rsidR="007B064D">
              <w:rPr>
                <w:webHidden/>
              </w:rPr>
              <w:fldChar w:fldCharType="begin"/>
            </w:r>
            <w:r w:rsidR="007B064D">
              <w:rPr>
                <w:webHidden/>
              </w:rPr>
              <w:instrText xml:space="preserve"> PAGEREF _Toc114420075 \h </w:instrText>
            </w:r>
            <w:r w:rsidR="007B064D">
              <w:rPr>
                <w:webHidden/>
              </w:rPr>
            </w:r>
            <w:r w:rsidR="007B064D">
              <w:rPr>
                <w:webHidden/>
              </w:rPr>
              <w:fldChar w:fldCharType="separate"/>
            </w:r>
            <w:r w:rsidR="003E73AB">
              <w:rPr>
                <w:webHidden/>
              </w:rPr>
              <w:t>52</w:t>
            </w:r>
            <w:r w:rsidR="007B064D">
              <w:rPr>
                <w:webHidden/>
              </w:rPr>
              <w:fldChar w:fldCharType="end"/>
            </w:r>
          </w:hyperlink>
        </w:p>
        <w:p w14:paraId="734FAFE3" w14:textId="6104E7BD" w:rsidR="007B064D" w:rsidRDefault="00000000">
          <w:pPr>
            <w:pStyle w:val="TOC1"/>
            <w:tabs>
              <w:tab w:val="right" w:leader="dot" w:pos="9628"/>
            </w:tabs>
            <w:rPr>
              <w:rFonts w:asciiTheme="minorHAnsi" w:hAnsiTheme="minorHAnsi"/>
              <w:sz w:val="22"/>
              <w:lang w:eastAsia="it-IT"/>
            </w:rPr>
          </w:pPr>
          <w:hyperlink w:anchor="_Toc114420076" w:history="1">
            <w:r w:rsidR="007B064D" w:rsidRPr="007D6636">
              <w:rPr>
                <w:rStyle w:val="Hyperlink"/>
              </w:rPr>
              <w:t>Qualità dei dati</w:t>
            </w:r>
            <w:r w:rsidR="007B064D">
              <w:rPr>
                <w:webHidden/>
              </w:rPr>
              <w:tab/>
            </w:r>
            <w:r w:rsidR="007B064D">
              <w:rPr>
                <w:webHidden/>
              </w:rPr>
              <w:fldChar w:fldCharType="begin"/>
            </w:r>
            <w:r w:rsidR="007B064D">
              <w:rPr>
                <w:webHidden/>
              </w:rPr>
              <w:instrText xml:space="preserve"> PAGEREF _Toc114420076 \h </w:instrText>
            </w:r>
            <w:r w:rsidR="007B064D">
              <w:rPr>
                <w:webHidden/>
              </w:rPr>
            </w:r>
            <w:r w:rsidR="007B064D">
              <w:rPr>
                <w:webHidden/>
              </w:rPr>
              <w:fldChar w:fldCharType="separate"/>
            </w:r>
            <w:r w:rsidR="003E73AB">
              <w:rPr>
                <w:webHidden/>
              </w:rPr>
              <w:t>56</w:t>
            </w:r>
            <w:r w:rsidR="007B064D">
              <w:rPr>
                <w:webHidden/>
              </w:rPr>
              <w:fldChar w:fldCharType="end"/>
            </w:r>
          </w:hyperlink>
        </w:p>
        <w:p w14:paraId="473B64CA" w14:textId="531B8EE6" w:rsidR="008D3E55" w:rsidRPr="004A79BE" w:rsidRDefault="00F83859" w:rsidP="004A79BE">
          <w:r>
            <w:fldChar w:fldCharType="end"/>
          </w:r>
        </w:p>
      </w:sdtContent>
    </w:sdt>
    <w:p w14:paraId="4A05AF98" w14:textId="4127F9DA" w:rsidR="00F860A9" w:rsidRDefault="00166689" w:rsidP="00FF072A">
      <w:pPr>
        <w:pStyle w:val="Heading1"/>
      </w:pPr>
      <w:r>
        <w:br w:type="page"/>
      </w:r>
      <w:bookmarkEnd w:id="2"/>
      <w:bookmarkEnd w:id="3"/>
    </w:p>
    <w:p w14:paraId="0D871B96" w14:textId="55A20CEC" w:rsidR="00C760A9" w:rsidRDefault="00C760A9" w:rsidP="00C760A9">
      <w:pPr>
        <w:pStyle w:val="Heading1"/>
      </w:pPr>
      <w:bookmarkStart w:id="6" w:name="_Toc114420062"/>
      <w:r>
        <w:lastRenderedPageBreak/>
        <w:t>Introduzione</w:t>
      </w:r>
      <w:bookmarkEnd w:id="6"/>
    </w:p>
    <w:p w14:paraId="133A05E3" w14:textId="5D1269D4" w:rsidR="00C760A9" w:rsidRPr="00977DE7" w:rsidRDefault="00FE3AA6" w:rsidP="00B57363">
      <w:pPr>
        <w:pStyle w:val="Date1"/>
      </w:pPr>
      <w:r>
        <w:t xml:space="preserve">L1 - </w:t>
      </w:r>
      <w:r w:rsidR="00C760A9">
        <w:t>12</w:t>
      </w:r>
      <w:r>
        <w:t>/</w:t>
      </w:r>
      <w:r w:rsidR="00C760A9">
        <w:t>10</w:t>
      </w:r>
      <w:r>
        <w:t>/</w:t>
      </w:r>
      <w:r w:rsidR="00C760A9">
        <w:t>2020</w:t>
      </w:r>
    </w:p>
    <w:p w14:paraId="34009860" w14:textId="77777777" w:rsidR="00C760A9" w:rsidRDefault="00C760A9" w:rsidP="00C760A9">
      <w:r>
        <w:t>In questo corso farà una panoramica di tutti i sistemi informativi da usare in azienda per gestire le informazioni di interesse in un’azienda, per permettere di raggiungere un certo obiettivo prefissato. Le informazioni di interesse sono usate durante l’esecuzione dei processi aziendali.</w:t>
      </w:r>
    </w:p>
    <w:p w14:paraId="15E27C96" w14:textId="72FCF935" w:rsidR="00C760A9" w:rsidRDefault="00C760A9" w:rsidP="00C760A9">
      <w:r>
        <w:t>Ci occuperemo di modellare e gestire i processi aziendali.</w:t>
      </w:r>
    </w:p>
    <w:tbl>
      <w:tblPr>
        <w:tblStyle w:val="TableGridLight"/>
        <w:tblW w:w="0" w:type="auto"/>
        <w:tblLook w:val="04A0" w:firstRow="1" w:lastRow="0" w:firstColumn="1" w:lastColumn="0" w:noHBand="0" w:noVBand="1"/>
      </w:tblPr>
      <w:tblGrid>
        <w:gridCol w:w="4673"/>
        <w:gridCol w:w="2977"/>
        <w:gridCol w:w="1978"/>
      </w:tblGrid>
      <w:tr w:rsidR="00B57363" w14:paraId="54FD7B2E" w14:textId="77777777" w:rsidTr="006E1D44">
        <w:tc>
          <w:tcPr>
            <w:tcW w:w="4673" w:type="dxa"/>
            <w:vAlign w:val="top"/>
          </w:tcPr>
          <w:p w14:paraId="52F9767A" w14:textId="77777777" w:rsidR="00B57363" w:rsidRDefault="00B57363" w:rsidP="006E1D44">
            <w:pPr>
              <w:pStyle w:val="Heading4"/>
              <w:jc w:val="center"/>
              <w:outlineLvl w:val="3"/>
            </w:pPr>
            <w:r>
              <w:t>Def: Sistema informativo</w:t>
            </w:r>
          </w:p>
          <w:p w14:paraId="47430AA6" w14:textId="77777777" w:rsidR="00B57363" w:rsidRDefault="00B57363" w:rsidP="006E1D44">
            <w:pPr>
              <w:jc w:val="center"/>
            </w:pPr>
            <w:r>
              <w:t>Un sistema informativo è la componente o sottosistema di un’</w:t>
            </w:r>
            <w:r w:rsidRPr="00D42B6F">
              <w:rPr>
                <w:rStyle w:val="Strong"/>
              </w:rPr>
              <w:t>organizzazione</w:t>
            </w:r>
            <w:r>
              <w:t xml:space="preserve"> che </w:t>
            </w:r>
            <w:r w:rsidRPr="00731CCD">
              <w:rPr>
                <w:rStyle w:val="Strong"/>
              </w:rPr>
              <w:t>gestisce</w:t>
            </w:r>
            <w:r>
              <w:t xml:space="preserve"> le </w:t>
            </w:r>
            <w:r w:rsidRPr="00D42B6F">
              <w:rPr>
                <w:rStyle w:val="Strong"/>
              </w:rPr>
              <w:t>informazioni di interesse</w:t>
            </w:r>
            <w:r>
              <w:t xml:space="preserve">. </w:t>
            </w:r>
            <w:r>
              <w:br/>
              <w:t>Non per forza il sistema informativo è automatizzato: qualunque cosa che gestisce l’informazione, anche senza l’uso di una macchina, è un sistema informativo; lo siamo anche noi quando appuntiamo cose.</w:t>
            </w:r>
          </w:p>
          <w:p w14:paraId="73E9C5D6" w14:textId="77777777" w:rsidR="00B57363" w:rsidRDefault="00B57363" w:rsidP="006E1D44">
            <w:pPr>
              <w:jc w:val="center"/>
            </w:pPr>
          </w:p>
        </w:tc>
        <w:tc>
          <w:tcPr>
            <w:tcW w:w="2977" w:type="dxa"/>
            <w:vAlign w:val="top"/>
          </w:tcPr>
          <w:p w14:paraId="6A57F57B" w14:textId="77777777" w:rsidR="00B57363" w:rsidRDefault="00B57363" w:rsidP="006E1D44">
            <w:pPr>
              <w:pStyle w:val="Heading4"/>
              <w:jc w:val="center"/>
              <w:outlineLvl w:val="3"/>
            </w:pPr>
            <w:r>
              <w:t>Def: Processi aziendali</w:t>
            </w:r>
          </w:p>
          <w:p w14:paraId="4B71689E" w14:textId="77777777" w:rsidR="00B57363" w:rsidRDefault="00B57363" w:rsidP="006E1D44">
            <w:pPr>
              <w:jc w:val="center"/>
            </w:pPr>
            <w:r>
              <w:t xml:space="preserve">Insieme di </w:t>
            </w:r>
            <w:r w:rsidRPr="00B57363">
              <w:rPr>
                <w:rStyle w:val="Strong"/>
              </w:rPr>
              <w:t>attività</w:t>
            </w:r>
            <w:r>
              <w:t xml:space="preserve"> da eseguire per ottenere un determinato </w:t>
            </w:r>
            <w:r w:rsidRPr="00B57363">
              <w:rPr>
                <w:rStyle w:val="Strong"/>
              </w:rPr>
              <w:t>risultato</w:t>
            </w:r>
            <w:r>
              <w:t>. Parliamo di processi aziendali, ma tutto può essere rappresentato come processo, anche ad esempio il processo “preparazione all’esame”.</w:t>
            </w:r>
          </w:p>
          <w:p w14:paraId="6A578F76" w14:textId="77777777" w:rsidR="00B57363" w:rsidRDefault="00B57363" w:rsidP="006E1D44">
            <w:pPr>
              <w:jc w:val="center"/>
            </w:pPr>
          </w:p>
        </w:tc>
        <w:tc>
          <w:tcPr>
            <w:tcW w:w="1978" w:type="dxa"/>
            <w:vAlign w:val="top"/>
          </w:tcPr>
          <w:p w14:paraId="74723203" w14:textId="77777777" w:rsidR="00B57363" w:rsidRDefault="00B57363" w:rsidP="006E1D44">
            <w:pPr>
              <w:pStyle w:val="Heading4"/>
              <w:jc w:val="center"/>
              <w:outlineLvl w:val="3"/>
            </w:pPr>
            <w:r>
              <w:t>Def: Organizzazione</w:t>
            </w:r>
          </w:p>
          <w:p w14:paraId="5BF58E28" w14:textId="77777777" w:rsidR="00B57363" w:rsidRDefault="00B57363" w:rsidP="006E1D44">
            <w:pPr>
              <w:jc w:val="center"/>
            </w:pPr>
            <w:r>
              <w:t xml:space="preserve">Insieme di </w:t>
            </w:r>
            <w:r w:rsidRPr="00B57363">
              <w:rPr>
                <w:rStyle w:val="Strong"/>
              </w:rPr>
              <w:t>persone e tecnologie</w:t>
            </w:r>
            <w:r>
              <w:t>, usate per gestire le risorse e raggiungere obiettivi. Ci occuperemo di capire come sono organizzate.</w:t>
            </w:r>
          </w:p>
          <w:p w14:paraId="3C279149" w14:textId="77777777" w:rsidR="00B57363" w:rsidRDefault="00B57363" w:rsidP="006E1D44">
            <w:pPr>
              <w:jc w:val="center"/>
            </w:pPr>
          </w:p>
        </w:tc>
      </w:tr>
    </w:tbl>
    <w:p w14:paraId="7B790649" w14:textId="7872CB9D" w:rsidR="00C760A9" w:rsidRDefault="00C760A9" w:rsidP="006E1D44">
      <w:pPr>
        <w:spacing w:before="240"/>
      </w:pPr>
      <w:r>
        <w:t xml:space="preserve">Gestire informazioni nei DB classici è qualcosa che sappiamo già; a livello aziendale è interessante riuscire a partire dallo storico per analizzare le informazioni e fare previsione. Dunque, è molto importante il concetto di Data Warehouse, che sono </w:t>
      </w:r>
      <w:r w:rsidR="006E1D44">
        <w:t>sis</w:t>
      </w:r>
      <w:r>
        <w:t xml:space="preserve">temi informativi volti al supporto alle decisioni. Sono fondamentali, perché tutte le attività aziendali si basano sulle decisioni </w:t>
      </w:r>
      <w:r w:rsidR="00C30161">
        <w:rPr>
          <w:rFonts w:ascii="Segoe UI Emoji" w:eastAsia="Segoe UI Emoji" w:hAnsi="Segoe UI Emoji" w:cs="Segoe UI Emoji"/>
        </w:rPr>
        <w:t>😊</w:t>
      </w:r>
    </w:p>
    <w:p w14:paraId="6CF31E0C" w14:textId="7206BC3A" w:rsidR="00C760A9" w:rsidRDefault="00C760A9" w:rsidP="00C760A9">
      <w:r>
        <w:t xml:space="preserve">Quindi </w:t>
      </w:r>
      <w:r w:rsidR="006E1D44">
        <w:t xml:space="preserve">in questa materia </w:t>
      </w:r>
      <w:r>
        <w:t>ci si occupa di:</w:t>
      </w:r>
    </w:p>
    <w:p w14:paraId="45D49231" w14:textId="77777777" w:rsidR="00C760A9" w:rsidRDefault="00C760A9">
      <w:pPr>
        <w:pStyle w:val="ListParagraph"/>
        <w:numPr>
          <w:ilvl w:val="0"/>
          <w:numId w:val="1"/>
        </w:numPr>
      </w:pPr>
      <w:r>
        <w:t>Aspetti organizzativi dell’azienda</w:t>
      </w:r>
    </w:p>
    <w:p w14:paraId="06F947EF" w14:textId="77777777" w:rsidR="00C760A9" w:rsidRDefault="00C760A9">
      <w:pPr>
        <w:pStyle w:val="ListParagraph"/>
        <w:numPr>
          <w:ilvl w:val="0"/>
          <w:numId w:val="1"/>
        </w:numPr>
      </w:pPr>
      <w:r>
        <w:t>Modellazione dei processi aziendali</w:t>
      </w:r>
    </w:p>
    <w:p w14:paraId="24493F0B" w14:textId="77777777" w:rsidR="00C760A9" w:rsidRDefault="00C760A9">
      <w:pPr>
        <w:pStyle w:val="ListParagraph"/>
        <w:numPr>
          <w:ilvl w:val="0"/>
          <w:numId w:val="1"/>
        </w:numPr>
      </w:pPr>
      <w:r>
        <w:t>Data warehouse.</w:t>
      </w:r>
    </w:p>
    <w:p w14:paraId="29044AB6" w14:textId="77777777" w:rsidR="00C760A9" w:rsidRDefault="00C760A9">
      <w:pPr>
        <w:pStyle w:val="ListParagraph"/>
        <w:numPr>
          <w:ilvl w:val="0"/>
          <w:numId w:val="1"/>
        </w:numPr>
      </w:pPr>
      <w:r>
        <w:t>Qualità dei dati.</w:t>
      </w:r>
    </w:p>
    <w:p w14:paraId="24B2E70F" w14:textId="534B41B2" w:rsidR="00C760A9" w:rsidRDefault="00C760A9" w:rsidP="00C760A9">
      <w:r>
        <w:t xml:space="preserve">+ seminari aziendali: organizza seminari in cui le aziende ci raccontano la ricaduta pratica di quel famo </w:t>
      </w:r>
      <w:r w:rsidR="00C30161">
        <w:rPr>
          <w:rFonts w:ascii="Segoe UI Emoji" w:eastAsia="Segoe UI Emoji" w:hAnsi="Segoe UI Emoji" w:cs="Segoe UI Emoji"/>
        </w:rPr>
        <w:t>😊</w:t>
      </w:r>
    </w:p>
    <w:p w14:paraId="75A27007" w14:textId="7DC6639C" w:rsidR="00D42B6F" w:rsidRDefault="00D42B6F">
      <w:r>
        <w:br w:type="page"/>
      </w:r>
    </w:p>
    <w:p w14:paraId="3EE85E18" w14:textId="08A303D9" w:rsidR="00F860A9" w:rsidRDefault="00D42B6F" w:rsidP="00D42B6F">
      <w:pPr>
        <w:pStyle w:val="Heading1"/>
      </w:pPr>
      <w:bookmarkStart w:id="7" w:name="_Toc114420063"/>
      <w:r>
        <w:lastRenderedPageBreak/>
        <w:t>Prospettiva informativa della teoria dell’organizzazione</w:t>
      </w:r>
      <w:bookmarkEnd w:id="7"/>
    </w:p>
    <w:p w14:paraId="70D74950" w14:textId="6EA42D5F" w:rsidR="00D42B6F" w:rsidRPr="006E1D44" w:rsidRDefault="00D42B6F" w:rsidP="00D42B6F">
      <w:pPr>
        <w:rPr>
          <w:rStyle w:val="commentinibufifChar"/>
        </w:rPr>
      </w:pPr>
      <w:r>
        <w:t xml:space="preserve">Vogliamo capire come gestire, produrre, etc. l’informazione. </w:t>
      </w:r>
      <w:r w:rsidRPr="006E1D44">
        <w:rPr>
          <w:rStyle w:val="commentinibufifChar"/>
        </w:rPr>
        <w:t xml:space="preserve">Ci racconta “quattro cose” sull’organizzazione dell’azienda, ma con la prospettiva che siamo interessati all’informazione. </w:t>
      </w:r>
    </w:p>
    <w:p w14:paraId="2B6D8F6C" w14:textId="13D1635F" w:rsidR="00D42B6F" w:rsidRDefault="006E1D44" w:rsidP="00D42B6F">
      <w:r>
        <w:t xml:space="preserve">TL;DR: </w:t>
      </w:r>
      <w:r w:rsidR="00D42B6F">
        <w:t>L’informazione è una risorsa aziendale importantissima.</w:t>
      </w:r>
    </w:p>
    <w:p w14:paraId="62DDF333" w14:textId="3E7FAC1D" w:rsidR="00666A6C" w:rsidRDefault="00666A6C" w:rsidP="00666A6C">
      <w:pPr>
        <w:pStyle w:val="Heading2"/>
      </w:pPr>
      <w:r>
        <w:t>Definizioni varie</w:t>
      </w:r>
    </w:p>
    <w:p w14:paraId="1AD06EA4" w14:textId="09AAD8D6" w:rsidR="00D42B6F" w:rsidRDefault="00026E51" w:rsidP="00026E51">
      <w:pPr>
        <w:pStyle w:val="Heading4"/>
      </w:pPr>
      <w:r>
        <w:t xml:space="preserve">Def: </w:t>
      </w:r>
      <w:r w:rsidR="00666A6C">
        <w:t>O</w:t>
      </w:r>
      <w:r>
        <w:t>rganizzazione</w:t>
      </w:r>
    </w:p>
    <w:p w14:paraId="413612F5" w14:textId="78806B5A" w:rsidR="00731CCD" w:rsidRDefault="00731CCD" w:rsidP="00731CCD">
      <w:r>
        <w:t xml:space="preserve">In lingua italiana, organizzazione </w:t>
      </w:r>
      <w:r w:rsidR="00026E51">
        <w:t>può essere intesa</w:t>
      </w:r>
      <w:r>
        <w:t xml:space="preserve"> sia in senso di azienda che in senso di suddivisione e coordinamento di un’attività. Ci interessano entrambe le accezioni, anche perché sono un po’ inscindibili: in un’azienda ho bisogno di coordinamento.</w:t>
      </w:r>
    </w:p>
    <w:p w14:paraId="00660733" w14:textId="27E01E3C" w:rsidR="00731CCD" w:rsidRDefault="00731CCD" w:rsidP="00731CCD">
      <w:r>
        <w:t>Organizzazione è anche la suddivisione e coordinamento delle persone; quindi un’organizzazione stabilisce come organizzo le risorse umane. Nel momento in cui riesco a organizzare le risorse riesco a costruire una struttura.</w:t>
      </w:r>
    </w:p>
    <w:p w14:paraId="0A179394" w14:textId="08403860" w:rsidR="00731CCD" w:rsidRDefault="000A7194" w:rsidP="00666A6C">
      <w:pPr>
        <w:pStyle w:val="Heading4"/>
      </w:pPr>
      <w:r w:rsidRPr="00731CCD">
        <w:drawing>
          <wp:anchor distT="0" distB="0" distL="114300" distR="114300" simplePos="0" relativeHeight="251645440" behindDoc="0" locked="0" layoutInCell="1" allowOverlap="1" wp14:anchorId="18B3AB75" wp14:editId="4AD8ED33">
            <wp:simplePos x="0" y="0"/>
            <wp:positionH relativeFrom="column">
              <wp:posOffset>4761256</wp:posOffset>
            </wp:positionH>
            <wp:positionV relativeFrom="paragraph">
              <wp:posOffset>13089</wp:posOffset>
            </wp:positionV>
            <wp:extent cx="1819910" cy="82169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910" cy="821690"/>
                    </a:xfrm>
                    <a:prstGeom prst="rect">
                      <a:avLst/>
                    </a:prstGeom>
                  </pic:spPr>
                </pic:pic>
              </a:graphicData>
            </a:graphic>
            <wp14:sizeRelH relativeFrom="margin">
              <wp14:pctWidth>0</wp14:pctWidth>
            </wp14:sizeRelH>
            <wp14:sizeRelV relativeFrom="margin">
              <wp14:pctHeight>0</wp14:pctHeight>
            </wp14:sizeRelV>
          </wp:anchor>
        </w:drawing>
      </w:r>
      <w:r w:rsidR="00666A6C">
        <w:t xml:space="preserve">Def: </w:t>
      </w:r>
      <w:r w:rsidR="00731CCD">
        <w:t>Sistema informativo aziendale</w:t>
      </w:r>
    </w:p>
    <w:p w14:paraId="5320CFDA" w14:textId="7325B290" w:rsidR="00731CCD" w:rsidRDefault="00026E51" w:rsidP="00026E51">
      <w:pPr>
        <w:shd w:val="clear" w:color="auto" w:fill="D9E2F3" w:themeFill="accent1" w:themeFillTint="33"/>
      </w:pPr>
      <w:r>
        <w:t xml:space="preserve">È un sistema che </w:t>
      </w:r>
      <w:r w:rsidR="00731CCD">
        <w:t>mi permette di gestire, elaborare e produrre informazioni.</w:t>
      </w:r>
    </w:p>
    <w:p w14:paraId="06B1E578" w14:textId="2E016994" w:rsidR="00731CCD" w:rsidRDefault="00731CCD" w:rsidP="00731CCD">
      <w:r>
        <w:t>Questo vuol dire</w:t>
      </w:r>
      <w:r w:rsidR="00026E51">
        <w:t xml:space="preserve"> per esempio</w:t>
      </w:r>
      <w:r>
        <w:t xml:space="preserve"> che se ho notato che in un certo periodo il fatturato si abbassa, riesco ad estrapolare un’informazione e prendere decisioni/mettere in atto politiche.</w:t>
      </w:r>
    </w:p>
    <w:p w14:paraId="62B14B02" w14:textId="1BF23569" w:rsidR="00731CCD" w:rsidRPr="00120DF5" w:rsidRDefault="00666A6C" w:rsidP="00666A6C">
      <w:pPr>
        <w:pStyle w:val="Heading4"/>
        <w:rPr>
          <w:rStyle w:val="Strong"/>
        </w:rPr>
      </w:pPr>
      <w:r>
        <w:t>Def: Az</w:t>
      </w:r>
      <w:r w:rsidR="00731CCD">
        <w:t>ienda</w:t>
      </w:r>
    </w:p>
    <w:p w14:paraId="27076277" w14:textId="77777777" w:rsidR="00666A6C" w:rsidRDefault="00026E51" w:rsidP="00666A6C">
      <w:pPr>
        <w:shd w:val="clear" w:color="auto" w:fill="D9E2F3" w:themeFill="accent1" w:themeFillTint="33"/>
        <w:spacing w:after="0"/>
      </w:pPr>
      <w:r>
        <w:t>S</w:t>
      </w:r>
      <w:r w:rsidR="00120DF5">
        <w:t xml:space="preserve">istema sociotecnico </w:t>
      </w:r>
      <w:r w:rsidR="00731CCD">
        <w:t xml:space="preserve">costituita </w:t>
      </w:r>
      <w:r w:rsidR="00120DF5">
        <w:t xml:space="preserve">dove coordino </w:t>
      </w:r>
      <w:r w:rsidR="00120DF5" w:rsidRPr="00120DF5">
        <w:rPr>
          <w:rStyle w:val="Strong"/>
        </w:rPr>
        <w:t>persone</w:t>
      </w:r>
      <w:r w:rsidR="00120DF5">
        <w:t xml:space="preserve"> e </w:t>
      </w:r>
      <w:r w:rsidR="00120DF5" w:rsidRPr="00120DF5">
        <w:rPr>
          <w:rStyle w:val="Strong"/>
        </w:rPr>
        <w:t>tecnologie</w:t>
      </w:r>
      <w:r w:rsidR="00120DF5">
        <w:t>.</w:t>
      </w:r>
    </w:p>
    <w:p w14:paraId="38B36AB7" w14:textId="77777777" w:rsidR="00666A6C" w:rsidRDefault="00666A6C">
      <w:pPr>
        <w:pStyle w:val="ListParagraph"/>
        <w:numPr>
          <w:ilvl w:val="0"/>
          <w:numId w:val="1"/>
        </w:numPr>
        <w:shd w:val="clear" w:color="auto" w:fill="D9E2F3" w:themeFill="accent1" w:themeFillTint="33"/>
      </w:pPr>
      <w:r w:rsidRPr="00666A6C">
        <w:t>L’azienda ha un obiettivo da raggiungere attraverso le sue risorse e attraverso un processo aziendale. Questo insieme di attività deve essere fatto in maniera coordinata con le risorse umane</w:t>
      </w:r>
    </w:p>
    <w:p w14:paraId="0A103EBB" w14:textId="77777777" w:rsidR="00666A6C" w:rsidRDefault="00120DF5">
      <w:pPr>
        <w:pStyle w:val="ListParagraph"/>
        <w:numPr>
          <w:ilvl w:val="0"/>
          <w:numId w:val="1"/>
        </w:numPr>
        <w:shd w:val="clear" w:color="auto" w:fill="D9E2F3" w:themeFill="accent1" w:themeFillTint="33"/>
      </w:pPr>
      <w:r>
        <w:t>Le attività delle persone sono quelle attività modellate dal processo aziendale.</w:t>
      </w:r>
      <w:r w:rsidR="00666A6C">
        <w:t xml:space="preserve"> </w:t>
      </w:r>
    </w:p>
    <w:p w14:paraId="0CFA68C4" w14:textId="3F67BED1" w:rsidR="00120DF5" w:rsidRDefault="00120DF5">
      <w:pPr>
        <w:pStyle w:val="ListParagraph"/>
        <w:numPr>
          <w:ilvl w:val="0"/>
          <w:numId w:val="1"/>
        </w:numPr>
        <w:shd w:val="clear" w:color="auto" w:fill="D9E2F3" w:themeFill="accent1" w:themeFillTint="33"/>
      </w:pPr>
      <w:r>
        <w:t>In alcuni casi, per migliorare le prestazioni delle risorse che ho a disposizione posso sfruttare le risorse informatiche.</w:t>
      </w:r>
    </w:p>
    <w:p w14:paraId="003FDFD4" w14:textId="2FD26B96" w:rsidR="00120DF5" w:rsidRDefault="00120DF5" w:rsidP="00120DF5">
      <w:r>
        <w:t xml:space="preserve">Dall’interazione fra risorse umane e tecnologie deriva il </w:t>
      </w:r>
      <w:r w:rsidRPr="00666A6C">
        <w:rPr>
          <w:rStyle w:val="Strong"/>
        </w:rPr>
        <w:t>comportamento aziendale</w:t>
      </w:r>
      <w:r>
        <w:t>, che produce i risultati. Alla base di tutto questo ho i dati: nessun processo aziendale può essere portato avanti senza informazioni.</w:t>
      </w:r>
    </w:p>
    <w:p w14:paraId="36761F07" w14:textId="2B215D4F" w:rsidR="00120DF5" w:rsidRDefault="00120DF5" w:rsidP="00666A6C">
      <w:pPr>
        <w:pStyle w:val="Heading2"/>
      </w:pPr>
      <w:r>
        <w:t>Teoria dell’organizzazione</w:t>
      </w:r>
    </w:p>
    <w:p w14:paraId="3A0574BE" w14:textId="769607B6" w:rsidR="00120DF5" w:rsidRPr="00666A6C" w:rsidRDefault="00120DF5" w:rsidP="00666A6C">
      <w:pPr>
        <w:shd w:val="clear" w:color="auto" w:fill="D9E2F3" w:themeFill="accent1" w:themeFillTint="33"/>
        <w:rPr>
          <w:rStyle w:val="Strong"/>
        </w:rPr>
      </w:pPr>
      <w:r>
        <w:t>Per la definizione economica</w:t>
      </w:r>
      <w:r w:rsidR="00666A6C">
        <w:t>,</w:t>
      </w:r>
      <w:r w:rsidRPr="00666A6C">
        <w:rPr>
          <w:rStyle w:val="Strong"/>
        </w:rPr>
        <w:t xml:space="preserve">studio scientifico e progettazione scientifica dei compiti per il miglioramento delle prestazioni. </w:t>
      </w:r>
    </w:p>
    <w:p w14:paraId="15C56399" w14:textId="7EDF24E9" w:rsidR="00120DF5" w:rsidRDefault="00120DF5" w:rsidP="00120DF5">
      <w:r>
        <w:t xml:space="preserve">Ci interessa perché </w:t>
      </w:r>
      <w:r w:rsidR="00476848">
        <w:t>le attività aziendali sono modellate da processi aziendali, e dunque vogliamo capire quale sia il processo da modellare. Il compito di raccogliere i requisiti e modellare un processo efficiente spetta a noi informatici.</w:t>
      </w:r>
    </w:p>
    <w:p w14:paraId="5197F182" w14:textId="1147C05D" w:rsidR="00476848" w:rsidRDefault="00476848" w:rsidP="00476848">
      <w:pPr>
        <w:pStyle w:val="Heading3"/>
      </w:pPr>
      <w:r>
        <w:t>Organizzazione aziendale</w:t>
      </w:r>
    </w:p>
    <w:p w14:paraId="08AB57E0" w14:textId="43BD0497" w:rsidR="00476848" w:rsidRDefault="00476848">
      <w:pPr>
        <w:pStyle w:val="ListParagraph"/>
        <w:numPr>
          <w:ilvl w:val="0"/>
          <w:numId w:val="1"/>
        </w:numPr>
      </w:pPr>
      <w:r>
        <w:t>Prevede ruoli e funzioni diversificate</w:t>
      </w:r>
    </w:p>
    <w:p w14:paraId="4565F5AA" w14:textId="123DD857" w:rsidR="00476848" w:rsidRDefault="00476848">
      <w:pPr>
        <w:pStyle w:val="ListParagraph"/>
        <w:numPr>
          <w:ilvl w:val="0"/>
          <w:numId w:val="1"/>
        </w:numPr>
      </w:pPr>
      <w:r>
        <w:t>Caratterizzata da fini, metodi, regole.</w:t>
      </w:r>
    </w:p>
    <w:p w14:paraId="69A1317C" w14:textId="337B6219" w:rsidR="00476848" w:rsidRDefault="00476848">
      <w:pPr>
        <w:pStyle w:val="ListParagraph"/>
        <w:numPr>
          <w:ilvl w:val="0"/>
          <w:numId w:val="1"/>
        </w:numPr>
      </w:pPr>
      <w:r>
        <w:t xml:space="preserve">Opera attraverso processi </w:t>
      </w:r>
    </w:p>
    <w:p w14:paraId="3646338D" w14:textId="1FDE3596" w:rsidR="00476848" w:rsidRDefault="00476848">
      <w:pPr>
        <w:pStyle w:val="ListParagraph"/>
        <w:numPr>
          <w:ilvl w:val="1"/>
          <w:numId w:val="1"/>
        </w:numPr>
      </w:pPr>
      <w:r>
        <w:t>Parte produttiva e operativa</w:t>
      </w:r>
    </w:p>
    <w:p w14:paraId="2ABA89CB" w14:textId="5DE2557F" w:rsidR="00476848" w:rsidRDefault="00476848">
      <w:pPr>
        <w:pStyle w:val="ListParagraph"/>
        <w:numPr>
          <w:ilvl w:val="1"/>
          <w:numId w:val="1"/>
        </w:numPr>
      </w:pPr>
      <w:r>
        <w:t>Parte amministrativa di controllo e gestione</w:t>
      </w:r>
    </w:p>
    <w:p w14:paraId="56B7E486" w14:textId="52E157A9" w:rsidR="00476848" w:rsidRDefault="00476848">
      <w:pPr>
        <w:pStyle w:val="ListParagraph"/>
        <w:numPr>
          <w:ilvl w:val="0"/>
          <w:numId w:val="1"/>
        </w:numPr>
      </w:pPr>
      <w:r>
        <w:t>Con risorse a disposizione:</w:t>
      </w:r>
    </w:p>
    <w:p w14:paraId="29ECCC5B" w14:textId="156F87FE" w:rsidR="00476848" w:rsidRDefault="00476848">
      <w:pPr>
        <w:pStyle w:val="ListParagraph"/>
        <w:numPr>
          <w:ilvl w:val="1"/>
          <w:numId w:val="1"/>
        </w:numPr>
      </w:pPr>
      <w:r>
        <w:t>Umane</w:t>
      </w:r>
    </w:p>
    <w:p w14:paraId="36854519" w14:textId="7EC2A8EE" w:rsidR="00476848" w:rsidRDefault="00476848">
      <w:pPr>
        <w:pStyle w:val="ListParagraph"/>
        <w:numPr>
          <w:ilvl w:val="1"/>
          <w:numId w:val="1"/>
        </w:numPr>
      </w:pPr>
      <w:r>
        <w:t>Materiali</w:t>
      </w:r>
    </w:p>
    <w:p w14:paraId="74AEAB9E" w14:textId="38207A59" w:rsidR="00476848" w:rsidRDefault="00476848">
      <w:pPr>
        <w:pStyle w:val="ListParagraph"/>
        <w:numPr>
          <w:ilvl w:val="1"/>
          <w:numId w:val="1"/>
        </w:numPr>
      </w:pPr>
      <w:r>
        <w:t>Informative: in un’azienda che produce servizi sostituiscono anche la parte di materiali. È quello che interessa a noi.</w:t>
      </w:r>
    </w:p>
    <w:p w14:paraId="2F79D84D" w14:textId="400E01BD" w:rsidR="00476848" w:rsidRDefault="003A47BE" w:rsidP="00666A6C">
      <w:pPr>
        <w:pStyle w:val="Heading4"/>
      </w:pPr>
      <w:r>
        <w:t xml:space="preserve">Def: </w:t>
      </w:r>
      <w:r w:rsidR="00476848">
        <w:t>Tecnologie informatiche</w:t>
      </w:r>
    </w:p>
    <w:p w14:paraId="77FC724A" w14:textId="7B40CB9E" w:rsidR="003A47BE" w:rsidRDefault="00666A6C" w:rsidP="00666A6C">
      <w:pPr>
        <w:shd w:val="clear" w:color="auto" w:fill="D9E2F3" w:themeFill="accent1" w:themeFillTint="33"/>
      </w:pPr>
      <w:r>
        <w:t>I</w:t>
      </w:r>
      <w:r w:rsidR="00476848">
        <w:t xml:space="preserve">nsieme di </w:t>
      </w:r>
      <w:r w:rsidR="00476848" w:rsidRPr="00A00EA6">
        <w:rPr>
          <w:b/>
          <w:bCs/>
        </w:rPr>
        <w:t>strumenti</w:t>
      </w:r>
      <w:r w:rsidR="00476848">
        <w:t xml:space="preserve">, </w:t>
      </w:r>
      <w:r w:rsidR="00476848" w:rsidRPr="00A00EA6">
        <w:rPr>
          <w:b/>
          <w:bCs/>
        </w:rPr>
        <w:t>sistemi</w:t>
      </w:r>
      <w:r w:rsidR="00476848">
        <w:t xml:space="preserve"> e </w:t>
      </w:r>
      <w:r w:rsidR="00476848" w:rsidRPr="00A00EA6">
        <w:rPr>
          <w:b/>
          <w:bCs/>
        </w:rPr>
        <w:t>tecniche</w:t>
      </w:r>
      <w:r w:rsidR="00476848">
        <w:t xml:space="preserve"> per </w:t>
      </w:r>
      <w:r w:rsidR="00476848" w:rsidRPr="00A00EA6">
        <w:rPr>
          <w:b/>
          <w:bCs/>
        </w:rPr>
        <w:t>automatizzare il trattamento delle informazioni</w:t>
      </w:r>
      <w:r w:rsidR="00476848">
        <w:t>.</w:t>
      </w:r>
      <w:r>
        <w:t xml:space="preserve"> Tutti i sistemi di cui parleremo fanno parte delle IT.</w:t>
      </w:r>
    </w:p>
    <w:p w14:paraId="5D9836EE" w14:textId="43262F29" w:rsidR="003A47BE" w:rsidRDefault="003A47BE" w:rsidP="003A47BE">
      <w:r>
        <w:lastRenderedPageBreak/>
        <w:t>Le tecnologie informatiche supportano il ciclo di vita dell’informazione come risorsa aziendale; l’informazione è utile per coordinare le attività e prendere decisioni.</w:t>
      </w:r>
    </w:p>
    <w:p w14:paraId="7FC6FB32" w14:textId="641FDEE9" w:rsidR="003A47BE" w:rsidRDefault="003A47BE" w:rsidP="003A47BE">
      <w:r>
        <w:t xml:space="preserve">Le tecnologie informatiche sono lo </w:t>
      </w:r>
      <w:r w:rsidRPr="00A00EA6">
        <w:rPr>
          <w:b/>
          <w:bCs/>
        </w:rPr>
        <w:t>strumento</w:t>
      </w:r>
      <w:r>
        <w:t xml:space="preserve"> dei sistemi informativi.</w:t>
      </w:r>
    </w:p>
    <w:p w14:paraId="35B76E75" w14:textId="2DC97FF0" w:rsidR="000665F0" w:rsidRDefault="00666A6C" w:rsidP="00666A6C">
      <w:pPr>
        <w:pStyle w:val="Heading4"/>
      </w:pPr>
      <w:r>
        <w:t xml:space="preserve">Def: </w:t>
      </w:r>
      <w:r w:rsidR="000665F0">
        <w:t>Sistema informativo aziendale</w:t>
      </w:r>
    </w:p>
    <w:p w14:paraId="15FBCCF9" w14:textId="16B521E1" w:rsidR="000665F0" w:rsidRPr="000665F0" w:rsidRDefault="000665F0" w:rsidP="0059616F">
      <w:pPr>
        <w:shd w:val="clear" w:color="auto" w:fill="D9E2F3" w:themeFill="accent1" w:themeFillTint="33"/>
      </w:pPr>
      <w:r>
        <w:t>Insieme di elementi interconnessi che</w:t>
      </w:r>
      <w:r w:rsidR="00666A6C">
        <w:t xml:space="preserve"> </w:t>
      </w:r>
      <w:r w:rsidRPr="00A00EA6">
        <w:rPr>
          <w:b/>
          <w:bCs/>
        </w:rPr>
        <w:t>raccolgono</w:t>
      </w:r>
      <w:r>
        <w:t xml:space="preserve">, </w:t>
      </w:r>
      <w:r w:rsidRPr="00A00EA6">
        <w:rPr>
          <w:b/>
          <w:bCs/>
        </w:rPr>
        <w:t>catalogano</w:t>
      </w:r>
      <w:r>
        <w:t xml:space="preserve">, </w:t>
      </w:r>
      <w:r w:rsidRPr="00A00EA6">
        <w:rPr>
          <w:b/>
          <w:bCs/>
        </w:rPr>
        <w:t>ricercano</w:t>
      </w:r>
      <w:r>
        <w:t xml:space="preserve">, </w:t>
      </w:r>
      <w:r w:rsidRPr="00A00EA6">
        <w:rPr>
          <w:b/>
          <w:bCs/>
        </w:rPr>
        <w:t>elaborano</w:t>
      </w:r>
      <w:r>
        <w:t xml:space="preserve">, </w:t>
      </w:r>
      <w:r w:rsidRPr="00A00EA6">
        <w:rPr>
          <w:b/>
          <w:bCs/>
        </w:rPr>
        <w:t>ricercano</w:t>
      </w:r>
      <w:r>
        <w:t xml:space="preserve">, </w:t>
      </w:r>
      <w:r w:rsidRPr="00A00EA6">
        <w:rPr>
          <w:b/>
          <w:bCs/>
        </w:rPr>
        <w:t>memorizzano</w:t>
      </w:r>
      <w:r>
        <w:t xml:space="preserve">, </w:t>
      </w:r>
      <w:r w:rsidRPr="00A00EA6">
        <w:rPr>
          <w:b/>
          <w:bCs/>
        </w:rPr>
        <w:t>distribuiscono</w:t>
      </w:r>
      <w:r w:rsidR="00666A6C">
        <w:t xml:space="preserve"> </w:t>
      </w:r>
      <w:r w:rsidRPr="00A00EA6">
        <w:rPr>
          <w:b/>
          <w:bCs/>
        </w:rPr>
        <w:t>dati</w:t>
      </w:r>
      <w:r>
        <w:t xml:space="preserve">, trasformandoli in </w:t>
      </w:r>
      <w:r w:rsidRPr="00A00EA6">
        <w:rPr>
          <w:b/>
          <w:bCs/>
        </w:rPr>
        <w:t>informazioni utili per supportare le attività decisionali</w:t>
      </w:r>
      <w:r>
        <w:t xml:space="preserve"> di constrollo di un’azienda.</w:t>
      </w:r>
    </w:p>
    <w:p w14:paraId="66CDE840" w14:textId="77777777" w:rsidR="00A00EA6" w:rsidRDefault="000665F0" w:rsidP="00476848">
      <w:r>
        <w:t xml:space="preserve">La differenza fra SIA e DB è che in DB si parte dal presupposto che si voglia organizzare l’informazione d’interesse, facendo tutte le fasi (requisiti, modellazione, .. ) e poi la </w:t>
      </w:r>
      <w:r w:rsidRPr="00A00EA6">
        <w:rPr>
          <w:b/>
          <w:bCs/>
        </w:rPr>
        <w:t>uso nelle attività quotidiane</w:t>
      </w:r>
      <w:r>
        <w:t xml:space="preserve">, come fare le fatture. </w:t>
      </w:r>
    </w:p>
    <w:p w14:paraId="20CBCDEF" w14:textId="754C4B6E" w:rsidR="00476848" w:rsidRDefault="000665F0" w:rsidP="00476848">
      <w:r>
        <w:t xml:space="preserve">Quando voglio invece fare un passetto oltre, ovvero considerare anche informazioni volte alle decisioni, mi serve il sistema informativo aziendale, che usa le informazioni raccolte con il DB per </w:t>
      </w:r>
      <w:r w:rsidRPr="00A00EA6">
        <w:rPr>
          <w:b/>
          <w:bCs/>
        </w:rPr>
        <w:t>prendere decisioni</w:t>
      </w:r>
      <w:r>
        <w:t xml:space="preserve"> (come ad esempio cambiare una linea di produzione o migliorare </w:t>
      </w:r>
      <w:r w:rsidR="0059616F">
        <w:t>le prestazioni ecologiche).</w:t>
      </w:r>
    </w:p>
    <w:p w14:paraId="6E8EA828" w14:textId="0AF6B2A0" w:rsidR="00A17347" w:rsidRDefault="00A00EA6" w:rsidP="00476848">
      <w:r w:rsidRPr="00AA5752">
        <w:drawing>
          <wp:anchor distT="0" distB="0" distL="114300" distR="114300" simplePos="0" relativeHeight="251639296" behindDoc="0" locked="0" layoutInCell="1" allowOverlap="1" wp14:anchorId="137D5594" wp14:editId="4250BD7B">
            <wp:simplePos x="0" y="0"/>
            <wp:positionH relativeFrom="margin">
              <wp:posOffset>3535680</wp:posOffset>
            </wp:positionH>
            <wp:positionV relativeFrom="paragraph">
              <wp:posOffset>70485</wp:posOffset>
            </wp:positionV>
            <wp:extent cx="2917825" cy="177038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BEBA8EAE-BF5A-486C-A8C5-ECC9F3942E4B}">
                          <a14:imgProps xmlns:a14="http://schemas.microsoft.com/office/drawing/2010/main">
                            <a14:imgLayer r:embed="rId13">
                              <a14:imgEffect>
                                <a14:backgroundRemoval t="0" b="100000" l="0" r="100000">
                                  <a14:foregroundMark x1="12813" y1="93810" x2="99711" y2="70794"/>
                                  <a14:foregroundMark x1="92197" y1="71111" x2="85742" y2="86032"/>
                                  <a14:foregroundMark x1="95954" y1="78254" x2="82755" y2="82063"/>
                                  <a14:foregroundMark x1="90462" y1="87937" x2="90462" y2="87937"/>
                                  <a14:foregroundMark x1="78613" y1="83968" x2="78613" y2="83968"/>
                                  <a14:foregroundMark x1="83333" y1="76190" x2="83333" y2="76190"/>
                                  <a14:foregroundMark x1="88439" y1="65556" x2="88439" y2="65556"/>
                                  <a14:foregroundMark x1="86127" y1="74921" x2="86127" y2="74921"/>
                                  <a14:foregroundMark x1="93353" y1="72381" x2="93353" y2="72381"/>
                                  <a14:foregroundMark x1="93738" y1="73333" x2="93738" y2="73333"/>
                                  <a14:foregroundMark x1="89788" y1="81429" x2="89788" y2="81429"/>
                                  <a14:foregroundMark x1="87669" y1="84127" x2="87669" y2="84127"/>
                                  <a14:foregroundMark x1="84875" y1="88571" x2="84875" y2="88571"/>
                                  <a14:foregroundMark x1="82755" y1="82063" x2="92004" y2="82063"/>
                                  <a14:foregroundMark x1="94220" y1="83333" x2="82755" y2="64921"/>
                                  <a14:foregroundMark x1="92197" y1="74286" x2="81021" y2="79206"/>
                                  <a14:foregroundMark x1="95568" y1="77937" x2="78805" y2="94762"/>
                                  <a14:foregroundMark x1="97688" y1="72698" x2="92582" y2="87937"/>
                                  <a14:foregroundMark x1="81214" y1="8730" x2="6262" y2="46032"/>
                                  <a14:foregroundMark x1="7900" y1="82381" x2="1541" y2="23333"/>
                                  <a14:foregroundMark x1="1349" y1="76508" x2="8478" y2="94127"/>
                                  <a14:foregroundMark x1="3757" y1="91905" x2="3757" y2="91905"/>
                                  <a14:foregroundMark x1="11657" y1="60317" x2="11657" y2="60317"/>
                                  <a14:foregroundMark x1="15125" y1="83016" x2="15125" y2="83016"/>
                                  <a14:foregroundMark x1="6069" y1="68413" x2="6069" y2="68413"/>
                                  <a14:foregroundMark x1="6744" y1="68413" x2="6744" y2="68413"/>
                                  <a14:foregroundMark x1="18690" y1="48730" x2="6455" y2="82381"/>
                                  <a14:foregroundMark x1="95376" y1="46667" x2="80732" y2="65238"/>
                                  <a14:foregroundMark x1="89788" y1="17460" x2="77071" y2="52222"/>
                                  <a14:foregroundMark x1="92775" y1="13651" x2="96339" y2="61905"/>
                                  <a14:foregroundMark x1="91811" y1="13016" x2="72062" y2="11111"/>
                                  <a14:foregroundMark x1="85742" y1="4286" x2="8863" y2="8730"/>
                                  <a14:foregroundMark x1="12620" y1="23651" x2="20135" y2="13968"/>
                                  <a14:foregroundMark x1="19942" y1="19206" x2="53757" y2="23968"/>
                                  <a14:foregroundMark x1="29191" y1="10000" x2="57322" y2="8413"/>
                                  <a14:foregroundMark x1="60501" y1="1905" x2="93353" y2="8413"/>
                                  <a14:foregroundMark x1="81792" y1="3175" x2="81792" y2="3175"/>
                                  <a14:foregroundMark x1="76012" y1="9048" x2="76012" y2="9048"/>
                                  <a14:foregroundMark x1="66378" y1="2540" x2="76879" y2="1587"/>
                                  <a14:foregroundMark x1="78035" y1="66825" x2="46532" y2="55238"/>
                                  <a14:foregroundMark x1="58285" y1="47778" x2="88632" y2="64921"/>
                                  <a14:foregroundMark x1="90270" y1="35397" x2="77457" y2="57778"/>
                                  <a14:foregroundMark x1="83141" y1="60000" x2="65029" y2="83016"/>
                                  <a14:foregroundMark x1="85453" y1="95714" x2="73314" y2="79524"/>
                                  <a14:foregroundMark x1="68208" y1="67778" x2="32081" y2="54444"/>
                                  <a14:foregroundMark x1="41522" y1="61587" x2="43160" y2="87302"/>
                                  <a14:foregroundMark x1="62620" y1="74603" x2="34104" y2="83651"/>
                                  <a14:foregroundMark x1="28324" y1="54444" x2="29383" y2="92857"/>
                                  <a14:foregroundMark x1="42389" y1="66190" x2="8092" y2="85397"/>
                                  <a14:foregroundMark x1="9441" y1="63333" x2="16570" y2="96984"/>
                                  <a14:foregroundMark x1="22254" y1="66508" x2="2119" y2="87619"/>
                                  <a14:foregroundMark x1="3757" y1="54921" x2="7707" y2="90159"/>
                                  <a14:foregroundMark x1="24085" y1="94127" x2="8671" y2="91270"/>
                                  <a14:foregroundMark x1="6262" y1="96032" x2="1349" y2="92540"/>
                                  <a14:foregroundMark x1="3757" y1="68413" x2="2794" y2="56508"/>
                                  <a14:foregroundMark x1="1156" y1="61905" x2="3757" y2="78254"/>
                                  <a14:foregroundMark x1="16956" y1="15238" x2="4143" y2="32063"/>
                                  <a14:foregroundMark x1="4143" y1="17143" x2="14162" y2="40952"/>
                                  <a14:foregroundMark x1="6936" y1="32857" x2="6936" y2="32857"/>
                                  <a14:foregroundMark x1="12620" y1="38889" x2="771" y2="28571"/>
                                  <a14:foregroundMark x1="75819" y1="32857" x2="35453" y2="51905"/>
                                  <a14:foregroundMark x1="26590" y1="46032" x2="57514" y2="30794"/>
                                  <a14:foregroundMark x1="17341" y1="44762" x2="17341" y2="44762"/>
                                  <a14:foregroundMark x1="75434" y1="23016" x2="56551" y2="45079"/>
                                  <a14:foregroundMark x1="60694" y1="30476" x2="88054" y2="18571"/>
                                  <a14:foregroundMark x1="49037" y1="87302" x2="30539" y2="99683"/>
                                  <a14:foregroundMark x1="21484" y1="98730" x2="30347" y2="99048"/>
                                  <a14:foregroundMark x1="1541" y1="10317" x2="23218" y2="317"/>
                                  <a14:foregroundMark x1="95568" y1="23968" x2="92197" y2="9683"/>
                                </a14:backgroundRemoval>
                              </a14:imgEffect>
                            </a14:imgLayer>
                          </a14:imgProps>
                        </a:ext>
                        <a:ext uri="{28A0092B-C50C-407E-A947-70E740481C1C}">
                          <a14:useLocalDpi xmlns:a14="http://schemas.microsoft.com/office/drawing/2010/main" val="0"/>
                        </a:ext>
                      </a:extLst>
                    </a:blip>
                    <a:stretch>
                      <a:fillRect/>
                    </a:stretch>
                  </pic:blipFill>
                  <pic:spPr>
                    <a:xfrm>
                      <a:off x="0" y="0"/>
                      <a:ext cx="2917825" cy="1770380"/>
                    </a:xfrm>
                    <a:prstGeom prst="rect">
                      <a:avLst/>
                    </a:prstGeom>
                  </pic:spPr>
                </pic:pic>
              </a:graphicData>
            </a:graphic>
            <wp14:sizeRelH relativeFrom="margin">
              <wp14:pctWidth>0</wp14:pctWidth>
            </wp14:sizeRelH>
            <wp14:sizeRelV relativeFrom="margin">
              <wp14:pctHeight>0</wp14:pctHeight>
            </wp14:sizeRelV>
          </wp:anchor>
        </w:drawing>
      </w:r>
      <w:r w:rsidR="00A17347">
        <w:t>È progettato per svolgere tre macroprocessi fondamentali:</w:t>
      </w:r>
    </w:p>
    <w:p w14:paraId="77E21E42" w14:textId="71BC700B" w:rsidR="00A17347" w:rsidRDefault="00A17347">
      <w:pPr>
        <w:pStyle w:val="ListParagraph"/>
        <w:numPr>
          <w:ilvl w:val="0"/>
          <w:numId w:val="1"/>
        </w:numPr>
      </w:pPr>
      <w:r w:rsidRPr="00CD3662">
        <w:rPr>
          <w:rStyle w:val="Strong"/>
        </w:rPr>
        <w:t>Input</w:t>
      </w:r>
      <w:r>
        <w:t>: acquisizione dei dati</w:t>
      </w:r>
    </w:p>
    <w:p w14:paraId="1352653D" w14:textId="6ADBB839" w:rsidR="00A17347" w:rsidRDefault="00A17347">
      <w:pPr>
        <w:pStyle w:val="ListParagraph"/>
        <w:numPr>
          <w:ilvl w:val="0"/>
          <w:numId w:val="1"/>
        </w:numPr>
      </w:pPr>
      <w:r w:rsidRPr="00CD3662">
        <w:rPr>
          <w:rStyle w:val="Strong"/>
        </w:rPr>
        <w:t>Elaborazione</w:t>
      </w:r>
      <w:r>
        <w:t>: trasformazione dei dati</w:t>
      </w:r>
    </w:p>
    <w:p w14:paraId="7FE2EAC2" w14:textId="6B4A37C4" w:rsidR="00A17347" w:rsidRDefault="00A17347">
      <w:pPr>
        <w:pStyle w:val="ListParagraph"/>
        <w:numPr>
          <w:ilvl w:val="0"/>
          <w:numId w:val="1"/>
        </w:numPr>
      </w:pPr>
      <w:r w:rsidRPr="00CD3662">
        <w:rPr>
          <w:rStyle w:val="Strong"/>
        </w:rPr>
        <w:t>Output</w:t>
      </w:r>
      <w:r>
        <w:t>: restituzione dei dati.</w:t>
      </w:r>
    </w:p>
    <w:p w14:paraId="2501FE88" w14:textId="139A1247" w:rsidR="00A17347" w:rsidRDefault="00A17347" w:rsidP="00A17347">
      <w:r>
        <w:t xml:space="preserve">Il SIA deve </w:t>
      </w:r>
      <w:r w:rsidRPr="00666A6C">
        <w:rPr>
          <w:rStyle w:val="Strong"/>
        </w:rPr>
        <w:t>automatizzare la gestione e l’elaborazione dei dati</w:t>
      </w:r>
      <w:r>
        <w:t>, rendendoli disponibili al management per trasformarsi in informazioni utili per prendere decisioni efficaci, tempestive e nel rispetto dell’efficienza globale dell’azienda.</w:t>
      </w:r>
    </w:p>
    <w:p w14:paraId="61C853A0" w14:textId="08893083" w:rsidR="00AA5752" w:rsidRDefault="00400ED7" w:rsidP="00666A6C">
      <w:r>
        <w:t xml:space="preserve">L’azienda usa il SIA per </w:t>
      </w:r>
      <w:r w:rsidR="00AA5752">
        <w:t>affrontare le sfide e gestire i cambiamenti.</w:t>
      </w:r>
    </w:p>
    <w:p w14:paraId="08E91357" w14:textId="50EE650C" w:rsidR="00AA5752" w:rsidRDefault="00AA5752" w:rsidP="00AA5752">
      <w:pPr>
        <w:pStyle w:val="Heading2"/>
      </w:pPr>
      <w:r>
        <w:t>Informazione come risorsa organizzativa</w:t>
      </w:r>
    </w:p>
    <w:p w14:paraId="64A75ED7" w14:textId="4CFA1044" w:rsidR="00AA5752" w:rsidRDefault="00666A6C" w:rsidP="00AA5752">
      <w:r>
        <w:t>L’informazione</w:t>
      </w:r>
      <w:r w:rsidR="00AA5752">
        <w:t xml:space="preserve"> è risorsa fondamentale nella presa di organizzazion</w:t>
      </w:r>
      <w:r w:rsidR="00C72A71">
        <w:t>e. È presente anche</w:t>
      </w:r>
      <w:r w:rsidR="00AA5752">
        <w:t xml:space="preserve"> nella parte bassa (operativa) della piramid</w:t>
      </w:r>
      <w:r w:rsidR="00A00EA6">
        <w:t>e</w:t>
      </w:r>
      <w:r w:rsidR="00AA5752">
        <w:t>, ma è una risorsa molto meno principale. Diventa fondamentale a piani più alti, per controllare e coordinare.</w:t>
      </w:r>
    </w:p>
    <w:p w14:paraId="0D6B05DD" w14:textId="5473A2EB" w:rsidR="001F4A05" w:rsidRDefault="001F4A05">
      <w:pPr>
        <w:pStyle w:val="ListParagraph"/>
        <w:numPr>
          <w:ilvl w:val="0"/>
          <w:numId w:val="1"/>
        </w:numPr>
        <w:spacing w:after="120" w:line="240" w:lineRule="auto"/>
        <w:ind w:left="714" w:hanging="357"/>
        <w:contextualSpacing w:val="0"/>
      </w:pPr>
      <w:r>
        <w:t xml:space="preserve">È la </w:t>
      </w:r>
      <w:r w:rsidRPr="00C72A71">
        <w:rPr>
          <w:rStyle w:val="Strong"/>
        </w:rPr>
        <w:t>risorsa principale</w:t>
      </w:r>
      <w:r>
        <w:t xml:space="preserve">, scambiata selezionata ed elaborata nelle attività di controllo e coordinamento. </w:t>
      </w:r>
    </w:p>
    <w:p w14:paraId="293D9A3A" w14:textId="6874B481" w:rsidR="00AA5752" w:rsidRDefault="001F4A05">
      <w:pPr>
        <w:pStyle w:val="ListParagraph"/>
        <w:numPr>
          <w:ilvl w:val="0"/>
          <w:numId w:val="1"/>
        </w:numPr>
        <w:spacing w:after="120" w:line="240" w:lineRule="auto"/>
        <w:ind w:left="714" w:hanging="357"/>
        <w:contextualSpacing w:val="0"/>
      </w:pPr>
      <w:r>
        <w:t xml:space="preserve">È </w:t>
      </w:r>
      <w:r w:rsidRPr="00C72A71">
        <w:rPr>
          <w:rStyle w:val="Strong"/>
        </w:rPr>
        <w:t>prodotta da qualunque attività</w:t>
      </w:r>
      <w:r>
        <w:t>, anche operativa.</w:t>
      </w:r>
    </w:p>
    <w:p w14:paraId="08D6C907" w14:textId="733DFD57" w:rsidR="001F4A05" w:rsidRDefault="001F4A05">
      <w:pPr>
        <w:pStyle w:val="ListParagraph"/>
        <w:numPr>
          <w:ilvl w:val="0"/>
          <w:numId w:val="1"/>
        </w:numPr>
        <w:spacing w:after="120" w:line="240" w:lineRule="auto"/>
        <w:ind w:left="714" w:hanging="357"/>
        <w:contextualSpacing w:val="0"/>
      </w:pPr>
      <w:r>
        <w:t xml:space="preserve">Si distingue dalle altre risorse per essere </w:t>
      </w:r>
      <w:r w:rsidRPr="00C72A71">
        <w:rPr>
          <w:rStyle w:val="Strong"/>
        </w:rPr>
        <w:t>immateriale</w:t>
      </w:r>
      <w:r>
        <w:t>; include anche la conoscenza delle risorse umane.</w:t>
      </w:r>
    </w:p>
    <w:p w14:paraId="51FC34E1" w14:textId="6D67B999" w:rsidR="001F4A05" w:rsidRDefault="001F4A05">
      <w:pPr>
        <w:pStyle w:val="ListParagraph"/>
        <w:numPr>
          <w:ilvl w:val="0"/>
          <w:numId w:val="1"/>
        </w:numPr>
        <w:spacing w:after="120" w:line="240" w:lineRule="auto"/>
        <w:ind w:left="714" w:hanging="357"/>
        <w:contextualSpacing w:val="0"/>
      </w:pPr>
      <w:r w:rsidRPr="00C72A71">
        <w:rPr>
          <w:rStyle w:val="Strong"/>
        </w:rPr>
        <w:t>Non</w:t>
      </w:r>
      <w:r>
        <w:t xml:space="preserve"> è </w:t>
      </w:r>
      <w:r w:rsidR="00C72A71">
        <w:t>facilmente</w:t>
      </w:r>
      <w:r>
        <w:t xml:space="preserve"> </w:t>
      </w:r>
      <w:r w:rsidRPr="00C72A71">
        <w:rPr>
          <w:rStyle w:val="Strong"/>
        </w:rPr>
        <w:t>divisibile</w:t>
      </w:r>
      <w:r>
        <w:t xml:space="preserve"> (=passabile) o </w:t>
      </w:r>
      <w:r w:rsidRPr="00C72A71">
        <w:rPr>
          <w:rStyle w:val="Strong"/>
        </w:rPr>
        <w:t>appropriabile</w:t>
      </w:r>
      <w:r>
        <w:t xml:space="preserve"> (=rubabile)</w:t>
      </w:r>
    </w:p>
    <w:p w14:paraId="4E344282" w14:textId="64634744" w:rsidR="001F4A05" w:rsidRPr="00C72A71" w:rsidRDefault="001F4A05">
      <w:pPr>
        <w:pStyle w:val="ListParagraph"/>
        <w:numPr>
          <w:ilvl w:val="0"/>
          <w:numId w:val="1"/>
        </w:numPr>
        <w:spacing w:after="120" w:line="240" w:lineRule="auto"/>
        <w:ind w:left="714" w:hanging="357"/>
        <w:contextualSpacing w:val="0"/>
        <w:rPr>
          <w:rStyle w:val="Strong"/>
        </w:rPr>
      </w:pPr>
      <w:r w:rsidRPr="00C72A71">
        <w:rPr>
          <w:rStyle w:val="Strong"/>
        </w:rPr>
        <w:t>Soggetta all’obsolescenza</w:t>
      </w:r>
    </w:p>
    <w:p w14:paraId="2F43945E" w14:textId="50A965D8" w:rsidR="001F4A05" w:rsidRDefault="001F4A05">
      <w:pPr>
        <w:pStyle w:val="ListParagraph"/>
        <w:numPr>
          <w:ilvl w:val="0"/>
          <w:numId w:val="1"/>
        </w:numPr>
        <w:spacing w:after="120" w:line="240" w:lineRule="auto"/>
        <w:ind w:left="714" w:hanging="357"/>
        <w:contextualSpacing w:val="0"/>
      </w:pPr>
      <w:r w:rsidRPr="00C72A71">
        <w:rPr>
          <w:rStyle w:val="Strong"/>
        </w:rPr>
        <w:t>Non è distrutta dall’uso</w:t>
      </w:r>
      <w:r>
        <w:t>.</w:t>
      </w:r>
    </w:p>
    <w:p w14:paraId="6F6C1720" w14:textId="62F82986" w:rsidR="00DB1359" w:rsidRDefault="00C72A71">
      <w:pPr>
        <w:pStyle w:val="ListParagraph"/>
        <w:numPr>
          <w:ilvl w:val="0"/>
          <w:numId w:val="1"/>
        </w:numPr>
        <w:spacing w:after="120" w:line="240" w:lineRule="auto"/>
        <w:ind w:left="714" w:hanging="357"/>
        <w:contextualSpacing w:val="0"/>
      </w:pPr>
      <w:r w:rsidRPr="00C72A71">
        <w:t xml:space="preserve">È </w:t>
      </w:r>
      <w:r w:rsidRPr="00C72A71">
        <w:rPr>
          <w:rStyle w:val="Strong"/>
        </w:rPr>
        <w:t>self-generating</w:t>
      </w:r>
      <w:r>
        <w:t>: l</w:t>
      </w:r>
      <w:r w:rsidR="00AE29C7">
        <w:t xml:space="preserve">’informazione </w:t>
      </w:r>
      <w:r w:rsidR="00AE29C7" w:rsidRPr="00C72A71">
        <w:rPr>
          <w:rStyle w:val="Strong"/>
        </w:rPr>
        <w:t>non si esaurisce, si autogenera</w:t>
      </w:r>
      <w:r w:rsidR="00AE29C7">
        <w:t xml:space="preserve">. </w:t>
      </w:r>
      <w:r w:rsidR="001F4A05">
        <w:t>Continuo ad elaborare info per estrarne altra; posso instaurare circoli virtuosi di generazione di conoscenza.</w:t>
      </w:r>
      <w:r>
        <w:br/>
      </w:r>
      <w:r w:rsidR="00DB1359">
        <w:t xml:space="preserve">Di solito questi circoli si traducono in un </w:t>
      </w:r>
      <w:r w:rsidR="00DB1359" w:rsidRPr="00C72A71">
        <w:rPr>
          <w:i/>
          <w:iCs/>
        </w:rPr>
        <w:t>incremento delle prestazioni</w:t>
      </w:r>
      <w:r w:rsidR="00DB1359">
        <w:t xml:space="preserve"> dei processi decisionali; banalmente, anche solo risparmiare tempo aumetna il margine di guadagno.</w:t>
      </w:r>
    </w:p>
    <w:p w14:paraId="3FE034C2" w14:textId="75B486A6" w:rsidR="00DB1359" w:rsidRDefault="00DB1359" w:rsidP="00C72A71">
      <w:pPr>
        <w:pStyle w:val="Heading3"/>
      </w:pPr>
      <w:r>
        <w:t>Quantità di informazione</w:t>
      </w:r>
    </w:p>
    <w:p w14:paraId="299E97A6" w14:textId="7BC22498" w:rsidR="00DB1359" w:rsidRDefault="00DB1359" w:rsidP="00DB1359">
      <w:r>
        <w:t>È rilevante, perché deve essere aprpopriata alla capacità elaborativa dell’organizzazione per poter essere sfruttata.</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388"/>
      </w:tblGrid>
      <w:tr w:rsidR="00DB1359" w14:paraId="68EA7FE0" w14:textId="77777777" w:rsidTr="00DB1359">
        <w:trPr>
          <w:trHeight w:val="1390"/>
        </w:trPr>
        <w:tc>
          <w:tcPr>
            <w:tcW w:w="5240" w:type="dxa"/>
          </w:tcPr>
          <w:p w14:paraId="7E3F3F6D" w14:textId="77777777" w:rsidR="00DB1359" w:rsidRDefault="00DB1359" w:rsidP="00DB1359">
            <w:pPr>
              <w:jc w:val="center"/>
            </w:pPr>
            <w:r w:rsidRPr="00DB1359">
              <w:rPr>
                <w:rStyle w:val="Strong"/>
              </w:rPr>
              <w:t>Overload informativo</w:t>
            </w:r>
            <w:r w:rsidRPr="00DB1359">
              <w:t>:</w:t>
            </w:r>
            <w:r>
              <w:t xml:space="preserve"> </w:t>
            </w:r>
            <w:r>
              <w:br/>
            </w:r>
            <w:r w:rsidRPr="00DB1359">
              <w:rPr>
                <w:shd w:val="clear" w:color="auto" w:fill="D9E2F3" w:themeFill="accent1" w:themeFillTint="33"/>
              </w:rPr>
              <w:t>Aumento incontrollato dell’informazione disponibile.</w:t>
            </w:r>
          </w:p>
          <w:p w14:paraId="1FAE7877" w14:textId="77777777" w:rsidR="00DB1359" w:rsidRDefault="00DB1359" w:rsidP="00DB1359">
            <w:pPr>
              <w:jc w:val="center"/>
            </w:pPr>
          </w:p>
          <w:p w14:paraId="309B87C3" w14:textId="77777777" w:rsidR="00DB1359" w:rsidRDefault="00DB1359">
            <w:pPr>
              <w:pStyle w:val="ListParagraph"/>
              <w:numPr>
                <w:ilvl w:val="0"/>
                <w:numId w:val="1"/>
              </w:numPr>
              <w:spacing w:after="160" w:line="259" w:lineRule="auto"/>
            </w:pPr>
            <w:r>
              <w:t>Disponibilità di informazioni che eccedono le capacità di elaborazione individuale</w:t>
            </w:r>
          </w:p>
          <w:p w14:paraId="4EF9AF60" w14:textId="2495A878" w:rsidR="00DB1359" w:rsidRDefault="00DB1359">
            <w:pPr>
              <w:pStyle w:val="ListParagraph"/>
              <w:numPr>
                <w:ilvl w:val="0"/>
                <w:numId w:val="1"/>
              </w:numPr>
              <w:spacing w:after="160" w:line="259" w:lineRule="auto"/>
            </w:pPr>
            <w:r>
              <w:t>Rallentamento e peggioramento delle decision</w:t>
            </w:r>
          </w:p>
        </w:tc>
        <w:tc>
          <w:tcPr>
            <w:tcW w:w="4388" w:type="dxa"/>
            <w:vAlign w:val="top"/>
          </w:tcPr>
          <w:p w14:paraId="231C5F18" w14:textId="77777777" w:rsidR="00DB1359" w:rsidRDefault="00DB1359" w:rsidP="00DB1359">
            <w:pPr>
              <w:jc w:val="center"/>
            </w:pPr>
            <w:r w:rsidRPr="00DB1359">
              <w:rPr>
                <w:rStyle w:val="Strong"/>
              </w:rPr>
              <w:t>Underload informativo</w:t>
            </w:r>
            <w:r>
              <w:t>:</w:t>
            </w:r>
            <w:r>
              <w:br/>
            </w:r>
            <w:r w:rsidRPr="00DB1359">
              <w:rPr>
                <w:shd w:val="clear" w:color="auto" w:fill="D9E2F3" w:themeFill="accent1" w:themeFillTint="33"/>
              </w:rPr>
              <w:t>Disponibilità di informazioni al di sotto delle capacità di elaborazione.</w:t>
            </w:r>
          </w:p>
          <w:p w14:paraId="4201A832" w14:textId="77777777" w:rsidR="00DB1359" w:rsidRDefault="00DB1359" w:rsidP="00DB1359"/>
          <w:p w14:paraId="2E25B8A3" w14:textId="77777777" w:rsidR="00DB1359" w:rsidRDefault="00DB1359">
            <w:pPr>
              <w:pStyle w:val="ListParagraph"/>
              <w:numPr>
                <w:ilvl w:val="0"/>
                <w:numId w:val="1"/>
              </w:numPr>
              <w:spacing w:after="160" w:line="259" w:lineRule="auto"/>
            </w:pPr>
            <w:r>
              <w:t>Semplificazione delle decisioni</w:t>
            </w:r>
          </w:p>
          <w:p w14:paraId="5BC9D483" w14:textId="2DA85731" w:rsidR="00DB1359" w:rsidRDefault="00DB1359">
            <w:pPr>
              <w:pStyle w:val="ListParagraph"/>
              <w:numPr>
                <w:ilvl w:val="0"/>
                <w:numId w:val="1"/>
              </w:numPr>
              <w:spacing w:after="160" w:line="259" w:lineRule="auto"/>
            </w:pPr>
            <w:r>
              <w:t>Decisioni in tempi brevi.</w:t>
            </w:r>
          </w:p>
        </w:tc>
      </w:tr>
    </w:tbl>
    <w:p w14:paraId="1678BBD7" w14:textId="3CD73778" w:rsidR="00120DF5" w:rsidRPr="00C72A71" w:rsidRDefault="00AE29C7" w:rsidP="00C72A71">
      <w:pPr>
        <w:pStyle w:val="Heading2"/>
      </w:pPr>
      <w:r w:rsidRPr="00C72A71">
        <w:lastRenderedPageBreak/>
        <w:t>Flessibilità nell’organizzazione</w:t>
      </w:r>
      <w:r w:rsidR="0086490E" w:rsidRPr="00C72A71">
        <w:t>: organizzazione come sistema aperto</w:t>
      </w:r>
    </w:p>
    <w:p w14:paraId="137405AB" w14:textId="08A067EF" w:rsidR="00AE29C7" w:rsidRDefault="00AE29C7" w:rsidP="00AE29C7">
      <w:r>
        <w:t xml:space="preserve">L’organizzazione è un </w:t>
      </w:r>
      <w:r w:rsidRPr="0086490E">
        <w:rPr>
          <w:rStyle w:val="Strong"/>
        </w:rPr>
        <w:t>sistema aperto</w:t>
      </w:r>
      <w:r>
        <w:t xml:space="preserve">, ovvero deve interfacciarsi con l’ambiente. L’organizzazione riesce a raggiungere i suoi obiettivi nonostante l’essere un sistema aperto quando è </w:t>
      </w:r>
      <w:r w:rsidRPr="00C72A71">
        <w:rPr>
          <w:rStyle w:val="Strong"/>
        </w:rPr>
        <w:t>sufficientemente flessibile</w:t>
      </w:r>
      <w:r>
        <w:t xml:space="preserve"> da adattarsi al sistema che le sta intorno.</w:t>
      </w:r>
    </w:p>
    <w:p w14:paraId="3593560D" w14:textId="6B48F444" w:rsidR="00AE29C7" w:rsidRDefault="00874DF5" w:rsidP="00AE29C7">
      <w:r>
        <w:t>L’organizzazione è resa flessibile dal suo SIA, perché è il supporto che permette di prendere decisioni veloci e corrette usando tutto ciò che ho a disposizione. L’informazione mi permette di avere la flessibilità necessaria per riuscire a procedere.</w:t>
      </w:r>
    </w:p>
    <w:p w14:paraId="68CFD2E1" w14:textId="2777C2DF" w:rsidR="0086490E" w:rsidRPr="000D0AA0" w:rsidRDefault="0086490E" w:rsidP="0086490E">
      <w:pPr>
        <w:pStyle w:val="commentinibufif"/>
        <w:rPr>
          <w:sz w:val="16"/>
          <w:szCs w:val="18"/>
        </w:rPr>
      </w:pPr>
      <w:r w:rsidRPr="000D0AA0">
        <w:rPr>
          <w:rFonts w:hint="eastAsia"/>
          <w:sz w:val="10"/>
          <w:szCs w:val="12"/>
        </w:rPr>
        <w:t>→</w:t>
      </w:r>
      <w:r w:rsidRPr="000D0AA0">
        <w:rPr>
          <w:sz w:val="10"/>
          <w:szCs w:val="12"/>
        </w:rPr>
        <w:t xml:space="preserve"> </w:t>
      </w:r>
      <w:r w:rsidRPr="000D0AA0">
        <w:rPr>
          <w:sz w:val="16"/>
          <w:szCs w:val="18"/>
        </w:rPr>
        <w:t>!!! fa la domanda “cosa vuol dire che l’organizzazione è un sistema aperto” vuole sentirsi dire “è qualcosa che sta immerso in un ambiente e vi si interfaccia; in particolare, vi si trovano fornitori, ambiente, clienti, autorità, azionisti, concorrenti, stakeholders e l’azienda deve prendere decisioni per stare al passo”.</w:t>
      </w:r>
    </w:p>
    <w:p w14:paraId="387BBB68" w14:textId="7B1E9F8B" w:rsidR="0086490E" w:rsidRDefault="00C72A71" w:rsidP="00C72A71">
      <w:pPr>
        <w:pStyle w:val="Heading4"/>
      </w:pPr>
      <w:r>
        <w:t>Def: Incertezza ambientale</w:t>
      </w:r>
    </w:p>
    <w:p w14:paraId="3E78C7E7" w14:textId="41205B7E" w:rsidR="0086490E" w:rsidRDefault="00C72A71" w:rsidP="002477A4">
      <w:pPr>
        <w:shd w:val="clear" w:color="auto" w:fill="D9E2F3" w:themeFill="accent1" w:themeFillTint="33"/>
      </w:pPr>
      <w:r>
        <w:t xml:space="preserve">L’insieme dei </w:t>
      </w:r>
      <w:r w:rsidR="0086490E">
        <w:t>cambiamenti immprevisti dati dall’estern</w:t>
      </w:r>
      <w:r>
        <w:t>o è</w:t>
      </w:r>
      <w:r w:rsidR="0086490E">
        <w:t xml:space="preserve"> chiamat</w:t>
      </w:r>
      <w:r>
        <w:t>o</w:t>
      </w:r>
      <w:r w:rsidR="0086490E">
        <w:t xml:space="preserve"> </w:t>
      </w:r>
      <w:r w:rsidR="0086490E" w:rsidRPr="0086490E">
        <w:rPr>
          <w:rStyle w:val="Strong"/>
        </w:rPr>
        <w:t>incertezza ambientale</w:t>
      </w:r>
      <w:r w:rsidR="0086490E">
        <w:t xml:space="preserve">. </w:t>
      </w:r>
    </w:p>
    <w:p w14:paraId="1FF6BEF5" w14:textId="111539CE" w:rsidR="0086490E" w:rsidRDefault="000D0AA0" w:rsidP="0086490E">
      <w:r w:rsidRPr="005637B4">
        <w:drawing>
          <wp:anchor distT="0" distB="0" distL="114300" distR="114300" simplePos="0" relativeHeight="251638272" behindDoc="0" locked="0" layoutInCell="1" allowOverlap="1" wp14:anchorId="5F48C2E3" wp14:editId="1A04B998">
            <wp:simplePos x="0" y="0"/>
            <wp:positionH relativeFrom="column">
              <wp:posOffset>4842510</wp:posOffset>
            </wp:positionH>
            <wp:positionV relativeFrom="paragraph">
              <wp:posOffset>490855</wp:posOffset>
            </wp:positionV>
            <wp:extent cx="1565910" cy="116586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65910" cy="1165860"/>
                    </a:xfrm>
                    <a:prstGeom prst="rect">
                      <a:avLst/>
                    </a:prstGeom>
                  </pic:spPr>
                </pic:pic>
              </a:graphicData>
            </a:graphic>
            <wp14:sizeRelH relativeFrom="margin">
              <wp14:pctWidth>0</wp14:pctWidth>
            </wp14:sizeRelH>
            <wp14:sizeRelV relativeFrom="margin">
              <wp14:pctHeight>0</wp14:pctHeight>
            </wp14:sizeRelV>
          </wp:anchor>
        </w:drawing>
      </w:r>
      <w:r w:rsidR="0086490E">
        <w:t>Non sempre posso davvero decidere</w:t>
      </w:r>
      <w:r w:rsidR="00C72A71">
        <w:t xml:space="preserve"> cosa fare</w:t>
      </w:r>
      <w:r w:rsidR="0086490E">
        <w:t xml:space="preserve"> (es. le leggi</w:t>
      </w:r>
      <w:r w:rsidR="00C72A71">
        <w:t xml:space="preserve"> sono imposte</w:t>
      </w:r>
      <w:r w:rsidR="0086490E">
        <w:t>!), ma posso cercare di adattarmi. Gestire queste eccezioni significa cambiare il proprio processo aziendale per raggiungere ugualmente l’obiettivo nonostante l’incertezza ambientale.</w:t>
      </w:r>
    </w:p>
    <w:p w14:paraId="3FCD766C" w14:textId="00B83DE1" w:rsidR="00BB72BB" w:rsidRDefault="00BB72BB" w:rsidP="00BB72BB">
      <w:pPr>
        <w:pStyle w:val="Heading3"/>
      </w:pPr>
      <w:r>
        <w:t>Modello gerarchico di Anthony</w:t>
      </w:r>
    </w:p>
    <w:p w14:paraId="39116017" w14:textId="7599418B" w:rsidR="0086490E" w:rsidRDefault="00BB72BB" w:rsidP="00AE29C7">
      <w:r>
        <w:t>In ognuno di questi livelli abbiamo un SIA diverso.</w:t>
      </w:r>
    </w:p>
    <w:p w14:paraId="088276E4" w14:textId="565B8BF6" w:rsidR="00BB72BB" w:rsidRDefault="00BB72BB">
      <w:pPr>
        <w:pStyle w:val="ListParagraph"/>
        <w:numPr>
          <w:ilvl w:val="0"/>
          <w:numId w:val="1"/>
        </w:numPr>
      </w:pPr>
      <w:r w:rsidRPr="009251C2">
        <w:rPr>
          <w:rStyle w:val="Strong"/>
        </w:rPr>
        <w:t>Livello operativo</w:t>
      </w:r>
      <w:r>
        <w:t xml:space="preserve">: </w:t>
      </w:r>
      <w:r>
        <w:br/>
        <w:t>Le DB tradizionali stanno nel livello più basso, perché sono quelle che mi permettono di gestire operazioni quotidiane e usuali fatte a livello operativi.</w:t>
      </w:r>
      <w:r>
        <w:br/>
        <w:t>esempio: finisco la carta, lo vedo dal DB, lo faccio direttamente al livello operativo.</w:t>
      </w:r>
    </w:p>
    <w:p w14:paraId="7A496660" w14:textId="7D990974" w:rsidR="00BB72BB" w:rsidRPr="009251C2" w:rsidRDefault="00BB72BB">
      <w:pPr>
        <w:pStyle w:val="ListParagraph"/>
        <w:numPr>
          <w:ilvl w:val="0"/>
          <w:numId w:val="1"/>
        </w:numPr>
        <w:rPr>
          <w:rStyle w:val="Strong"/>
        </w:rPr>
      </w:pPr>
      <w:r w:rsidRPr="009251C2">
        <w:rPr>
          <w:rStyle w:val="Strong"/>
        </w:rPr>
        <w:t>Livello direzionale</w:t>
      </w:r>
    </w:p>
    <w:p w14:paraId="77E1187A" w14:textId="3DBE4FDE" w:rsidR="00BB72BB" w:rsidRDefault="00BB72BB" w:rsidP="008E4316">
      <w:pPr>
        <w:pStyle w:val="ListParagraph"/>
      </w:pPr>
      <w:r>
        <w:t>Se invece voglio recuperare dei report mensili, mi sto spostando di un livello.</w:t>
      </w:r>
      <w:r>
        <w:br/>
        <w:t xml:space="preserve">Prendo decisioni relative al miglioramento di una linea produttiva. Non serve scomodare il CEO </w:t>
      </w:r>
      <w:r w:rsidR="00C30161">
        <w:rPr>
          <w:rFonts w:ascii="Segoe UI Emoji" w:eastAsia="Segoe UI Emoji" w:hAnsi="Segoe UI Emoji" w:cs="Segoe UI Emoji"/>
        </w:rPr>
        <w:t>😊</w:t>
      </w:r>
    </w:p>
    <w:p w14:paraId="36456E58" w14:textId="5971F204" w:rsidR="00BB72BB" w:rsidRDefault="00BB72BB">
      <w:pPr>
        <w:pStyle w:val="ListParagraph"/>
        <w:numPr>
          <w:ilvl w:val="0"/>
          <w:numId w:val="1"/>
        </w:numPr>
      </w:pPr>
      <w:r w:rsidRPr="009251C2">
        <w:rPr>
          <w:rStyle w:val="Strong"/>
        </w:rPr>
        <w:t>Livello strategico</w:t>
      </w:r>
      <w:r>
        <w:t>:</w:t>
      </w:r>
      <w:r>
        <w:br/>
        <w:t>Infine, a partire da un’aggregazione dei report mensili posso pensare di prendere decisioni a livello strategico.</w:t>
      </w:r>
      <w:r>
        <w:br/>
        <w:t>Voglio fare una scelta strategica (es. nuova linea produttiva senza glutine), che avrà ricadute anche sul direzionale e operativo..</w:t>
      </w:r>
    </w:p>
    <w:p w14:paraId="57C02121" w14:textId="368752C5" w:rsidR="00BB72BB" w:rsidRDefault="00BB72BB" w:rsidP="00AE29C7">
      <w:r>
        <w:t>La piramide mi permette di capire le aree, i processi e le informazioni necessarie.</w:t>
      </w:r>
      <w:r w:rsidRPr="00BB72BB">
        <w:t xml:space="preserve"> </w:t>
      </w:r>
      <w:r>
        <w:t>Le decisioni sono diverse in base al livello, hanno ricadute sui livelli sotto e hanno un SIA specifico.</w:t>
      </w:r>
    </w:p>
    <w:p w14:paraId="5994D0BB" w14:textId="755F6BE1" w:rsidR="00BB72BB" w:rsidRDefault="00BB72BB" w:rsidP="00AE29C7">
      <w:r>
        <w:t xml:space="preserve">L’incertezza ambientale causa </w:t>
      </w:r>
      <w:r w:rsidRPr="002477A4">
        <w:rPr>
          <w:rStyle w:val="Strong"/>
        </w:rPr>
        <w:t>ripianificazione</w:t>
      </w:r>
      <w:r>
        <w:t>: a seconda del tipo di incertezza posso avere delle decisioni da prendere a un certo livello della piramide. Ad esempio:</w:t>
      </w:r>
    </w:p>
    <w:p w14:paraId="68BA8A47" w14:textId="5E1FB565" w:rsidR="00BB72BB" w:rsidRDefault="00BB72BB">
      <w:pPr>
        <w:pStyle w:val="ListParagraph"/>
        <w:numPr>
          <w:ilvl w:val="0"/>
          <w:numId w:val="1"/>
        </w:numPr>
      </w:pPr>
      <w:r>
        <w:t xml:space="preserve">Cambiamento di tendenza di mercato </w:t>
      </w:r>
      <w:r w:rsidRPr="00BB72BB">
        <w:rPr>
          <w:rFonts w:hint="eastAsia"/>
          <w:sz w:val="12"/>
          <w:szCs w:val="16"/>
        </w:rPr>
        <w:t>→</w:t>
      </w:r>
      <w:r w:rsidRPr="00BB72BB">
        <w:rPr>
          <w:rFonts w:hint="eastAsia"/>
          <w:sz w:val="12"/>
          <w:szCs w:val="16"/>
        </w:rPr>
        <w:t xml:space="preserve"> </w:t>
      </w:r>
      <w:r>
        <w:t>ripianificazione strategica degli obiettivi</w:t>
      </w:r>
    </w:p>
    <w:p w14:paraId="4469A7AB" w14:textId="6C271C50" w:rsidR="00BB72BB" w:rsidRDefault="00BB72BB">
      <w:pPr>
        <w:pStyle w:val="ListParagraph"/>
        <w:numPr>
          <w:ilvl w:val="0"/>
          <w:numId w:val="1"/>
        </w:numPr>
      </w:pPr>
      <w:r>
        <w:t xml:space="preserve">Malfunzionamento HW sulla linea di produzione </w:t>
      </w:r>
      <w:r w:rsidRPr="00BB72BB">
        <w:rPr>
          <w:rFonts w:hint="eastAsia"/>
          <w:sz w:val="12"/>
          <w:szCs w:val="16"/>
        </w:rPr>
        <w:t>→</w:t>
      </w:r>
      <w:r w:rsidRPr="00BB72BB">
        <w:rPr>
          <w:rFonts w:hint="eastAsia"/>
          <w:sz w:val="12"/>
          <w:szCs w:val="16"/>
        </w:rPr>
        <w:t xml:space="preserve"> </w:t>
      </w:r>
      <w:r>
        <w:t>problema operativo</w:t>
      </w:r>
    </w:p>
    <w:p w14:paraId="10CF2DCC" w14:textId="53BC3351" w:rsidR="00BB72BB" w:rsidRDefault="00BB72BB" w:rsidP="00BB72BB">
      <w:r>
        <w:t>Maggiore è l’incertezza ambientale, più è necessario sia intensa l’attività informativa per potermici adeguare. Ho bisogno, dunque, di avere una capacità elaborativa maggiore, che è una coseguenza dell’avere un SI adeguato.</w:t>
      </w:r>
    </w:p>
    <w:p w14:paraId="760980BD" w14:textId="353699C3" w:rsidR="002477A4" w:rsidRDefault="002477A4" w:rsidP="000A7194">
      <w:pPr>
        <w:pStyle w:val="Heading2"/>
      </w:pPr>
      <w:r>
        <w:t>Capacità elaborativa e collaborazione</w:t>
      </w:r>
    </w:p>
    <w:p w14:paraId="4BE74F7F" w14:textId="77777777" w:rsidR="002477A4" w:rsidRDefault="002477A4" w:rsidP="002477A4">
      <w:pPr>
        <w:pStyle w:val="Heading4"/>
      </w:pPr>
      <w:r>
        <w:t>Def. Capacità elaborativa</w:t>
      </w:r>
    </w:p>
    <w:p w14:paraId="4A98A763" w14:textId="7AC20187" w:rsidR="00BB72BB" w:rsidRDefault="002477A4" w:rsidP="002477A4">
      <w:pPr>
        <w:shd w:val="clear" w:color="auto" w:fill="D9E2F3" w:themeFill="accent1" w:themeFillTint="33"/>
      </w:pPr>
      <w:r w:rsidRPr="00C72A71">
        <w:t xml:space="preserve">La </w:t>
      </w:r>
      <w:r w:rsidRPr="008E4316">
        <w:rPr>
          <w:b/>
          <w:bCs/>
        </w:rPr>
        <w:t>misura</w:t>
      </w:r>
      <w:r w:rsidRPr="00C72A71">
        <w:t xml:space="preserve"> di </w:t>
      </w:r>
      <w:r w:rsidRPr="008E4316">
        <w:rPr>
          <w:b/>
          <w:bCs/>
        </w:rPr>
        <w:t>quanto un’azienda è in grado di elaborare informazioni</w:t>
      </w:r>
      <w:r w:rsidRPr="00C72A71">
        <w:t xml:space="preserve"> a essa imposte dai propri obiettivi e dal contesto in cui oper</w:t>
      </w:r>
      <w:r w:rsidR="008E4316">
        <w:t>a</w:t>
      </w:r>
      <w:r w:rsidRPr="00C72A71">
        <w:t xml:space="preserve">. </w:t>
      </w:r>
      <w:r w:rsidR="008E4316">
        <w:t xml:space="preserve"> </w:t>
      </w:r>
      <w:r w:rsidRPr="00C72A71">
        <w:t>La capacità elaborativa dell’organizzazione si basa sui SIA.</w:t>
      </w:r>
    </w:p>
    <w:p w14:paraId="6A369A74" w14:textId="6AFA34D1" w:rsidR="009251C2" w:rsidRDefault="009251C2" w:rsidP="00AE29C7">
      <w:r>
        <w:t xml:space="preserve">La capacità elaborativa di un’organizzazione </w:t>
      </w:r>
      <w:r w:rsidRPr="008E4316">
        <w:rPr>
          <w:b/>
          <w:bCs/>
        </w:rPr>
        <w:t>non è la mera somma</w:t>
      </w:r>
      <w:r>
        <w:t xml:space="preserve"> delle capacità elaborative di quelli che partecipano: ancor di più se ho un’organizzazione gerarchica sbilanciata su un unico decisore, la capacità elaborativa è bottlenecked dal decisore! Voglio che la capacità elaborativa sia </w:t>
      </w:r>
      <w:r w:rsidRPr="008E4316">
        <w:rPr>
          <w:b/>
          <w:bCs/>
        </w:rPr>
        <w:t>più della somma</w:t>
      </w:r>
      <w:r>
        <w:t xml:space="preserve">, perché ho le capacità elaborative individuali e un potenziamento dato dal coordinamento e dalla collaborazione. </w:t>
      </w:r>
      <w:r w:rsidRPr="008E4316">
        <w:rPr>
          <w:b/>
          <w:bCs/>
        </w:rPr>
        <w:t>L’organizzazione vuole superare i limiti individuali</w:t>
      </w:r>
      <w:r>
        <w:t>.</w:t>
      </w:r>
    </w:p>
    <w:p w14:paraId="29FD4504" w14:textId="1867854B" w:rsidR="009251C2" w:rsidRDefault="009251C2" w:rsidP="00AE29C7">
      <w:r>
        <w:lastRenderedPageBreak/>
        <w:t>Modificare l’organizzazione aziendale implica riuscire a far collaborare le risorse.</w:t>
      </w:r>
    </w:p>
    <w:p w14:paraId="5838B833" w14:textId="77CBC252" w:rsidR="009251C2" w:rsidRDefault="009251C2" w:rsidP="002477A4">
      <w:pPr>
        <w:pStyle w:val="Heading4"/>
      </w:pPr>
      <w:r>
        <w:t>Cooperazione</w:t>
      </w:r>
    </w:p>
    <w:p w14:paraId="63375BDC" w14:textId="278FC1A9" w:rsidR="002477A4" w:rsidRDefault="009251C2" w:rsidP="000A7194">
      <w:pPr>
        <w:spacing w:after="0"/>
      </w:pPr>
      <w:r>
        <w:t xml:space="preserve">Arrivare alla cooperazione significa </w:t>
      </w:r>
      <w:r w:rsidRPr="008E4316">
        <w:rPr>
          <w:b/>
          <w:bCs/>
        </w:rPr>
        <w:t>suddividere i compiti in sottocompiti</w:t>
      </w:r>
      <w:r>
        <w:t>.</w:t>
      </w:r>
      <w:r w:rsidR="002477A4">
        <w:t xml:space="preserve"> </w:t>
      </w:r>
    </w:p>
    <w:p w14:paraId="5105448A" w14:textId="65BAADE4" w:rsidR="002477A4" w:rsidRDefault="002477A4">
      <w:pPr>
        <w:pStyle w:val="ListParagraph"/>
        <w:numPr>
          <w:ilvl w:val="0"/>
          <w:numId w:val="1"/>
        </w:numPr>
      </w:pPr>
      <w:r>
        <w:t xml:space="preserve">Nel momento in cui faccio cooperare più individui riesco a </w:t>
      </w:r>
      <w:r w:rsidRPr="008E4316">
        <w:rPr>
          <w:b/>
          <w:bCs/>
        </w:rPr>
        <w:t>suddividere il compito elaborativo</w:t>
      </w:r>
      <w:r>
        <w:t xml:space="preserve"> e anche le informazioni. </w:t>
      </w:r>
      <w:r w:rsidR="008E4316">
        <w:br/>
      </w:r>
      <w:r w:rsidR="008E4316">
        <w:rPr>
          <w:rFonts w:hint="eastAsia"/>
        </w:rPr>
        <w:t>→</w:t>
      </w:r>
      <w:r w:rsidR="008E4316">
        <w:t xml:space="preserve"> </w:t>
      </w:r>
      <w:r>
        <w:t xml:space="preserve">Ognuno necessita di un sottoinsieme di informazioni, adatte al sottocompito di cui è responsabile. </w:t>
      </w:r>
    </w:p>
    <w:p w14:paraId="5CFF1E1A" w14:textId="12633D7E" w:rsidR="009251C2" w:rsidRDefault="009251C2">
      <w:pPr>
        <w:pStyle w:val="ListParagraph"/>
        <w:numPr>
          <w:ilvl w:val="0"/>
          <w:numId w:val="1"/>
        </w:numPr>
      </w:pPr>
      <w:r>
        <w:t>Nel momento in</w:t>
      </w:r>
      <w:r w:rsidR="002477A4">
        <w:t xml:space="preserve"> </w:t>
      </w:r>
      <w:r>
        <w:t xml:space="preserve">cui c’è della cooperazione si </w:t>
      </w:r>
      <w:r w:rsidRPr="008E4316">
        <w:rPr>
          <w:b/>
          <w:bCs/>
        </w:rPr>
        <w:t>generano anche delle interdipendenze</w:t>
      </w:r>
      <w:r>
        <w:t xml:space="preserve"> </w:t>
      </w:r>
      <w:r w:rsidRPr="008E4316">
        <w:rPr>
          <w:b/>
          <w:bCs/>
        </w:rPr>
        <w:t>informative</w:t>
      </w:r>
      <w:r>
        <w:t>;</w:t>
      </w:r>
      <w:r w:rsidR="008E4316">
        <w:br/>
      </w:r>
      <w:r w:rsidR="008E4316">
        <w:rPr>
          <w:rFonts w:hint="eastAsia"/>
        </w:rPr>
        <w:t>→</w:t>
      </w:r>
      <w:r w:rsidR="008E4316">
        <w:t xml:space="preserve"> C</w:t>
      </w:r>
      <w:r>
        <w:t>hi fa la documentazione si interfaccia con chi scrive il codice</w:t>
      </w:r>
    </w:p>
    <w:p w14:paraId="2F99498D" w14:textId="46F944BF" w:rsidR="009251C2" w:rsidRDefault="009251C2" w:rsidP="00AE29C7">
      <w:r>
        <w:t>Per raggiungere una capacità elaborativa ottimale, dunque, tutto sta nel SIA. All’interno dell’organizzazione ce ne sono diversi; esistono anche sistemi che permettono di gestire contemporaneamente più necessità. La progettazione de</w:t>
      </w:r>
      <w:r w:rsidR="000D0AA0">
        <w:t xml:space="preserve">i SIA </w:t>
      </w:r>
      <w:r>
        <w:t>dunque è molto importante ed è strettametne correlata all’organizzazione dell’azienda; più i compiti saranno divisi, più dovrò occuparmi di condividere l’informazione.</w:t>
      </w:r>
    </w:p>
    <w:p w14:paraId="2DE02E0E" w14:textId="7AD6A0A4" w:rsidR="009251C2" w:rsidRDefault="000F598F" w:rsidP="00AE29C7">
      <w:r>
        <w:t>Di conseguenza, deve esserci un forte legame fra Sistema Informativo, Struttura Organizzativa e livello di incertezza.</w:t>
      </w:r>
    </w:p>
    <w:p w14:paraId="16DDBC40" w14:textId="110648F5" w:rsidR="000F598F" w:rsidRDefault="000F598F" w:rsidP="000F598F">
      <w:pPr>
        <w:pStyle w:val="Heading3"/>
      </w:pPr>
      <w:r>
        <w:t>Tipi di sistema informativo</w:t>
      </w:r>
    </w:p>
    <w:p w14:paraId="2EEE1A8D" w14:textId="1A547BDE" w:rsidR="000F598F" w:rsidRDefault="000F598F" w:rsidP="00AE29C7">
      <w:r>
        <w:t>Rispetto alle cose raccontate, storicametne ci sono a disposizione sistemi informativi verticali e orizzontali.</w:t>
      </w:r>
    </w:p>
    <w:tbl>
      <w:tblPr>
        <w:tblStyle w:val="TableGridLight"/>
        <w:tblW w:w="10031" w:type="dxa"/>
        <w:tblLook w:val="04A0" w:firstRow="1" w:lastRow="0" w:firstColumn="1" w:lastColumn="0" w:noHBand="0" w:noVBand="1"/>
      </w:tblPr>
      <w:tblGrid>
        <w:gridCol w:w="1555"/>
        <w:gridCol w:w="8476"/>
      </w:tblGrid>
      <w:tr w:rsidR="000A7194" w14:paraId="0118B51D" w14:textId="77777777" w:rsidTr="00A97D78">
        <w:tc>
          <w:tcPr>
            <w:tcW w:w="1555" w:type="dxa"/>
          </w:tcPr>
          <w:p w14:paraId="1D1E579C" w14:textId="72DAE601" w:rsidR="000A7194" w:rsidRDefault="000A7194" w:rsidP="000A7194">
            <w:pPr>
              <w:jc w:val="center"/>
            </w:pPr>
            <w:r w:rsidRPr="000F598F">
              <w:drawing>
                <wp:inline distT="0" distB="0" distL="0" distR="0" wp14:anchorId="52B6A0B5" wp14:editId="53E731B6">
                  <wp:extent cx="813974" cy="1000931"/>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5146"/>
                          <a:stretch/>
                        </pic:blipFill>
                        <pic:spPr bwMode="auto">
                          <a:xfrm>
                            <a:off x="0" y="0"/>
                            <a:ext cx="828903" cy="1019289"/>
                          </a:xfrm>
                          <a:prstGeom prst="rect">
                            <a:avLst/>
                          </a:prstGeom>
                          <a:ln>
                            <a:noFill/>
                          </a:ln>
                          <a:extLst>
                            <a:ext uri="{53640926-AAD7-44D8-BBD7-CCE9431645EC}">
                              <a14:shadowObscured xmlns:a14="http://schemas.microsoft.com/office/drawing/2010/main"/>
                            </a:ext>
                          </a:extLst>
                        </pic:spPr>
                      </pic:pic>
                    </a:graphicData>
                  </a:graphic>
                </wp:inline>
              </w:drawing>
            </w:r>
          </w:p>
        </w:tc>
        <w:tc>
          <w:tcPr>
            <w:tcW w:w="8476" w:type="dxa"/>
          </w:tcPr>
          <w:p w14:paraId="30B42CA4" w14:textId="22EBBD5E" w:rsidR="000A7194" w:rsidRDefault="000A7194" w:rsidP="000D0AA0">
            <w:pPr>
              <w:pStyle w:val="Heading4"/>
              <w:outlineLvl w:val="3"/>
            </w:pPr>
            <w:r>
              <w:t xml:space="preserve">Sistemi informativi verticali </w:t>
            </w:r>
          </w:p>
          <w:p w14:paraId="72D36486" w14:textId="4AB0B59B" w:rsidR="000D0AA0" w:rsidRDefault="000A7194" w:rsidP="000D0AA0">
            <w:r w:rsidRPr="000D0AA0">
              <w:rPr>
                <w:b/>
                <w:bCs/>
              </w:rPr>
              <w:t xml:space="preserve">Permettono scambi informativi lungo la catena </w:t>
            </w:r>
            <w:r w:rsidR="000D0AA0" w:rsidRPr="000D0AA0">
              <w:rPr>
                <w:b/>
                <w:bCs/>
              </w:rPr>
              <w:t>delle</w:t>
            </w:r>
            <w:r w:rsidRPr="000D0AA0">
              <w:rPr>
                <w:b/>
                <w:bCs/>
              </w:rPr>
              <w:t xml:space="preserve"> relazioni gerarchiche</w:t>
            </w:r>
            <w:r>
              <w:t xml:space="preserve">, e portano ad un </w:t>
            </w:r>
            <w:r w:rsidRPr="000D0AA0">
              <w:rPr>
                <w:b/>
                <w:bCs/>
              </w:rPr>
              <w:t>accentramento delle decisioni</w:t>
            </w:r>
            <w:r>
              <w:t xml:space="preserve">.  </w:t>
            </w:r>
          </w:p>
          <w:p w14:paraId="7833D059" w14:textId="4EFE1B3C" w:rsidR="000D0AA0" w:rsidRPr="00A97D78" w:rsidRDefault="000D0AA0">
            <w:pPr>
              <w:pStyle w:val="ListParagraph"/>
              <w:numPr>
                <w:ilvl w:val="3"/>
                <w:numId w:val="21"/>
              </w:numPr>
              <w:ind w:left="717"/>
              <w:rPr>
                <w:sz w:val="18"/>
                <w:szCs w:val="20"/>
              </w:rPr>
            </w:pPr>
            <w:r w:rsidRPr="00A97D78">
              <w:rPr>
                <w:sz w:val="18"/>
                <w:szCs w:val="20"/>
              </w:rPr>
              <w:t>Sono i primi ad essere supportati, perché rispecchiavano l’organizzazione gerarchica stretta</w:t>
            </w:r>
          </w:p>
          <w:p w14:paraId="5BA84E31" w14:textId="77777777" w:rsidR="000D0AA0" w:rsidRPr="00A97D78" w:rsidRDefault="000A7194">
            <w:pPr>
              <w:pStyle w:val="ListParagraph"/>
              <w:numPr>
                <w:ilvl w:val="0"/>
                <w:numId w:val="21"/>
              </w:numPr>
              <w:rPr>
                <w:sz w:val="18"/>
                <w:szCs w:val="20"/>
              </w:rPr>
            </w:pPr>
            <w:r w:rsidRPr="00A97D78">
              <w:rPr>
                <w:sz w:val="18"/>
                <w:szCs w:val="20"/>
              </w:rPr>
              <w:t xml:space="preserve">Al crescere dell’incertezza e del numero di eccezioni, i livelli gerarchici superiori vengono sovraccaricati dai compiti decisionali. </w:t>
            </w:r>
          </w:p>
          <w:p w14:paraId="3013C27B" w14:textId="5E1B62C0" w:rsidR="000A7194" w:rsidRDefault="000A7194">
            <w:pPr>
              <w:pStyle w:val="ListParagraph"/>
              <w:numPr>
                <w:ilvl w:val="0"/>
                <w:numId w:val="21"/>
              </w:numPr>
            </w:pPr>
            <w:r w:rsidRPr="00A97D78">
              <w:rPr>
                <w:sz w:val="18"/>
                <w:szCs w:val="20"/>
              </w:rPr>
              <w:t>Il limite, dunque, è che la capacità elaborativa dell’irganizzazione coincide con la capacità elaborativa dell’unità gerarchicamente più elevata, che potrebbe anche essere un signolo individuo.</w:t>
            </w:r>
          </w:p>
        </w:tc>
      </w:tr>
      <w:tr w:rsidR="000A7194" w14:paraId="2FF1AAD6" w14:textId="77777777" w:rsidTr="00A97D78">
        <w:tc>
          <w:tcPr>
            <w:tcW w:w="1555" w:type="dxa"/>
          </w:tcPr>
          <w:p w14:paraId="424F1058" w14:textId="305A3402" w:rsidR="000A7194" w:rsidRDefault="000A7194" w:rsidP="000A7194">
            <w:pPr>
              <w:pStyle w:val="Heading4"/>
              <w:jc w:val="center"/>
              <w:outlineLvl w:val="3"/>
            </w:pPr>
            <w:r w:rsidRPr="000F598F">
              <w:drawing>
                <wp:inline distT="0" distB="0" distL="0" distR="0" wp14:anchorId="0F89F716" wp14:editId="7A1715BB">
                  <wp:extent cx="753822" cy="9269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964" t="1162" r="182" b="-1162"/>
                          <a:stretch/>
                        </pic:blipFill>
                        <pic:spPr bwMode="auto">
                          <a:xfrm>
                            <a:off x="0" y="0"/>
                            <a:ext cx="766408" cy="942437"/>
                          </a:xfrm>
                          <a:prstGeom prst="rect">
                            <a:avLst/>
                          </a:prstGeom>
                          <a:ln>
                            <a:noFill/>
                          </a:ln>
                          <a:extLst>
                            <a:ext uri="{53640926-AAD7-44D8-BBD7-CCE9431645EC}">
                              <a14:shadowObscured xmlns:a14="http://schemas.microsoft.com/office/drawing/2010/main"/>
                            </a:ext>
                          </a:extLst>
                        </pic:spPr>
                      </pic:pic>
                    </a:graphicData>
                  </a:graphic>
                </wp:inline>
              </w:drawing>
            </w:r>
          </w:p>
        </w:tc>
        <w:tc>
          <w:tcPr>
            <w:tcW w:w="8476" w:type="dxa"/>
          </w:tcPr>
          <w:p w14:paraId="4BCA447C" w14:textId="77777777" w:rsidR="000A7194" w:rsidRDefault="000A7194" w:rsidP="000A7194">
            <w:pPr>
              <w:pStyle w:val="Heading4"/>
              <w:outlineLvl w:val="3"/>
            </w:pPr>
            <w:r>
              <w:t>Sistemi informativi orizzontali</w:t>
            </w:r>
          </w:p>
          <w:p w14:paraId="599C7EC7" w14:textId="77777777" w:rsidR="000A7194" w:rsidRDefault="000D0AA0" w:rsidP="000A7194">
            <w:r>
              <w:rPr>
                <w:b/>
                <w:bCs/>
              </w:rPr>
              <w:t>P</w:t>
            </w:r>
            <w:r w:rsidR="000A7194" w:rsidRPr="000D0AA0">
              <w:rPr>
                <w:b/>
                <w:bCs/>
              </w:rPr>
              <w:t>ermette all’informazione di viaggiare in orizzontale, fra unità organizzazione dello stesso livello</w:t>
            </w:r>
            <w:r w:rsidR="000A7194">
              <w:t xml:space="preserve"> (</w:t>
            </w:r>
            <w:r>
              <w:t xml:space="preserve">anche </w:t>
            </w:r>
            <w:r w:rsidR="000A7194">
              <w:t>se dipendenti gerarchicamen</w:t>
            </w:r>
            <w:r>
              <w:t>t</w:t>
            </w:r>
            <w:r w:rsidR="000A7194">
              <w:t>e da unità distinte).</w:t>
            </w:r>
          </w:p>
          <w:p w14:paraId="6E32DA68" w14:textId="0E5AE1F0" w:rsidR="000D0AA0" w:rsidRDefault="000D0AA0">
            <w:pPr>
              <w:pStyle w:val="ListParagraph"/>
              <w:numPr>
                <w:ilvl w:val="0"/>
                <w:numId w:val="22"/>
              </w:numPr>
            </w:pPr>
            <w:r w:rsidRPr="00A97D78">
              <w:rPr>
                <w:sz w:val="18"/>
                <w:szCs w:val="20"/>
              </w:rPr>
              <w:t>Nascono poiché con l’ingrandirsi dell’azienda l’organizzazione gerarchica diventa un problema, e parte il meccanismo dei team e delle deleghe.</w:t>
            </w:r>
          </w:p>
        </w:tc>
      </w:tr>
    </w:tbl>
    <w:p w14:paraId="6B0DC8EF" w14:textId="2E4F7284" w:rsidR="000F598F" w:rsidRDefault="000F598F" w:rsidP="00C06C17">
      <w:pPr>
        <w:pStyle w:val="Heading2"/>
      </w:pPr>
      <w:r>
        <w:t>Incertezza comportamentale</w:t>
      </w:r>
    </w:p>
    <w:p w14:paraId="74B107C1" w14:textId="5E1CEFF6" w:rsidR="000F598F" w:rsidRDefault="000F598F" w:rsidP="000F598F">
      <w:r>
        <w:t xml:space="preserve">È un altro fattore problematico, oltre all’incertezza ambientale; fa riferimento a tutti i problemi dell’ingegneria sociale. </w:t>
      </w:r>
    </w:p>
    <w:p w14:paraId="52F8EA20" w14:textId="77777777" w:rsidR="000A7194" w:rsidRDefault="00C06C17" w:rsidP="00C06C17">
      <w:r>
        <w:t>Implica un flusso informativo, perché per limitare l’incertezza legata al fattore umano posso organizzare l’azienda con dei meccanismi di controllo – ovvero vado a definire dei meccanismi di controllo fra risorse umane. Questo, ancora, implica un altro flusso di controllo e di informazioni; per esempio, report settimanali di ogni dipendente su cosa ha fatto.</w:t>
      </w:r>
    </w:p>
    <w:p w14:paraId="3BD4BA22" w14:textId="67E790BF" w:rsidR="00C06C17" w:rsidRDefault="000A7194" w:rsidP="00C06C17">
      <w:r>
        <w:t xml:space="preserve"> </w:t>
      </w:r>
      <w:r w:rsidR="00C06C17">
        <w:t>Assume che:</w:t>
      </w:r>
    </w:p>
    <w:tbl>
      <w:tblPr>
        <w:tblStyle w:val="TableGridLight"/>
        <w:tblW w:w="11057"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gridCol w:w="5244"/>
      </w:tblGrid>
      <w:tr w:rsidR="000A7194" w14:paraId="22DD499E" w14:textId="77777777" w:rsidTr="00A97D78">
        <w:tc>
          <w:tcPr>
            <w:tcW w:w="5813" w:type="dxa"/>
          </w:tcPr>
          <w:p w14:paraId="4EDDF136" w14:textId="0D7210A4" w:rsidR="000A7194" w:rsidRDefault="000A7194">
            <w:pPr>
              <w:pStyle w:val="ListParagraph"/>
              <w:numPr>
                <w:ilvl w:val="0"/>
                <w:numId w:val="23"/>
              </w:numPr>
              <w:ind w:left="600" w:hanging="240"/>
            </w:pPr>
            <w:r w:rsidRPr="000D0AA0">
              <w:rPr>
                <w:shd w:val="clear" w:color="auto" w:fill="D9E2F3" w:themeFill="accent1" w:themeFillTint="33"/>
              </w:rPr>
              <w:t>Gli individui non perseguono necessariamente solo gli obiettivi organizzativi, e hanno interesse personale che predomina</w:t>
            </w:r>
            <w:r>
              <w:t>.</w:t>
            </w:r>
          </w:p>
        </w:tc>
        <w:tc>
          <w:tcPr>
            <w:tcW w:w="5244" w:type="dxa"/>
          </w:tcPr>
          <w:p w14:paraId="337B78FD" w14:textId="1520FF5D" w:rsidR="000A7194" w:rsidRDefault="000A7194">
            <w:pPr>
              <w:pStyle w:val="ListParagraph"/>
              <w:numPr>
                <w:ilvl w:val="0"/>
                <w:numId w:val="23"/>
              </w:numPr>
              <w:ind w:left="314"/>
            </w:pPr>
            <w:r w:rsidRPr="000D0AA0">
              <w:rPr>
                <w:shd w:val="clear" w:color="auto" w:fill="D9E2F3" w:themeFill="accent1" w:themeFillTint="33"/>
              </w:rPr>
              <w:t>La gerarchia in sé non è sufficiente a eliminare l’opportunismo e servono altre forme di coordinamento</w:t>
            </w:r>
            <w:r>
              <w:t>.</w:t>
            </w:r>
          </w:p>
        </w:tc>
      </w:tr>
    </w:tbl>
    <w:p w14:paraId="6C0E40DD" w14:textId="4E2B7AA1" w:rsidR="00C06C17" w:rsidRDefault="00C06C17" w:rsidP="00C06C17">
      <w:r>
        <w:t>È un costo:</w:t>
      </w:r>
    </w:p>
    <w:p w14:paraId="750C5FCE" w14:textId="166DC3DB" w:rsidR="00C06C17" w:rsidRDefault="00C06C17">
      <w:pPr>
        <w:pStyle w:val="ListParagraph"/>
        <w:numPr>
          <w:ilvl w:val="0"/>
          <w:numId w:val="1"/>
        </w:numPr>
      </w:pPr>
      <w:r w:rsidRPr="00C06C17">
        <w:rPr>
          <w:rStyle w:val="Strong"/>
        </w:rPr>
        <w:t>Costo di controllo</w:t>
      </w:r>
      <w:r>
        <w:t>: verifica del comportamento (capo che legge i report)</w:t>
      </w:r>
    </w:p>
    <w:p w14:paraId="1417D587" w14:textId="184AFDFA" w:rsidR="00C06C17" w:rsidRDefault="00C06C17">
      <w:pPr>
        <w:pStyle w:val="ListParagraph"/>
        <w:numPr>
          <w:ilvl w:val="0"/>
          <w:numId w:val="1"/>
        </w:numPr>
      </w:pPr>
      <w:r w:rsidRPr="00C06C17">
        <w:rPr>
          <w:rStyle w:val="Strong"/>
        </w:rPr>
        <w:t>Costo di garanzia</w:t>
      </w:r>
      <w:r>
        <w:t>: produzione di documentazione (dipendente fa report settimanali)</w:t>
      </w:r>
    </w:p>
    <w:p w14:paraId="7727E15F" w14:textId="1A0B2968" w:rsidR="00C06C17" w:rsidRDefault="00C06C17" w:rsidP="00C06C17">
      <w:r>
        <w:t xml:space="preserve">Ovviamente questo tempo poteva essere speso in maniere più remunerative, </w:t>
      </w:r>
      <w:r w:rsidRPr="000A7194">
        <w:rPr>
          <w:rStyle w:val="commentinibufifChar"/>
        </w:rPr>
        <w:t>but alas</w:t>
      </w:r>
      <w:r>
        <w:t>.</w:t>
      </w:r>
      <w:r w:rsidR="000A7194">
        <w:t xml:space="preserve"> </w:t>
      </w:r>
      <w:r>
        <w:t>Posso minimizzare questi costi sfruttando il SIA per minimizzare il costo di coordinamento, ovvero il tempo da sfruttare in azienda per questo processo.</w:t>
      </w:r>
    </w:p>
    <w:p w14:paraId="7B6652FA" w14:textId="5C1DF80E" w:rsidR="00C06C17" w:rsidRDefault="000A7194" w:rsidP="00C06C17">
      <w:r>
        <w:t xml:space="preserve">A livello di tecnologie informatiche, a noi interessa il ruolo delle tecnologie nel supporto alle decisioni. </w:t>
      </w:r>
      <w:r w:rsidR="00C06C17">
        <w:t>Dal punto di vista informativo, il comportamento opportunistico pone il problema di:</w:t>
      </w:r>
    </w:p>
    <w:tbl>
      <w:tblPr>
        <w:tblStyle w:val="TableGridLight"/>
        <w:tblW w:w="0" w:type="auto"/>
        <w:tblLook w:val="04A0" w:firstRow="1" w:lastRow="0" w:firstColumn="1" w:lastColumn="0" w:noHBand="0" w:noVBand="1"/>
      </w:tblPr>
      <w:tblGrid>
        <w:gridCol w:w="4814"/>
        <w:gridCol w:w="4814"/>
      </w:tblGrid>
      <w:tr w:rsidR="000A7194" w14:paraId="489FFE38" w14:textId="77777777" w:rsidTr="000A7194">
        <w:tc>
          <w:tcPr>
            <w:tcW w:w="4814" w:type="dxa"/>
          </w:tcPr>
          <w:p w14:paraId="7095A4E7" w14:textId="2E95D97E" w:rsidR="000A7194" w:rsidRDefault="000A7194">
            <w:pPr>
              <w:pStyle w:val="ListParagraph"/>
              <w:numPr>
                <w:ilvl w:val="0"/>
                <w:numId w:val="1"/>
              </w:numPr>
            </w:pPr>
            <w:r>
              <w:t>Bilaciare costi di controllo e garanzie.</w:t>
            </w:r>
          </w:p>
        </w:tc>
        <w:tc>
          <w:tcPr>
            <w:tcW w:w="4814" w:type="dxa"/>
          </w:tcPr>
          <w:p w14:paraId="37E433B2" w14:textId="03F1540D" w:rsidR="000A7194" w:rsidRDefault="000A7194">
            <w:pPr>
              <w:pStyle w:val="ListParagraph"/>
              <w:numPr>
                <w:ilvl w:val="0"/>
                <w:numId w:val="1"/>
              </w:numPr>
            </w:pPr>
            <w:r>
              <w:t>Trovare il trade off fra centralizzazione e delega.</w:t>
            </w:r>
          </w:p>
        </w:tc>
      </w:tr>
    </w:tbl>
    <w:p w14:paraId="782B620F" w14:textId="721B82F7" w:rsidR="000A7194" w:rsidRDefault="008E624B" w:rsidP="00B84E68">
      <w:pPr>
        <w:pStyle w:val="Date1"/>
      </w:pPr>
      <w:r>
        <w:lastRenderedPageBreak/>
        <w:t>L</w:t>
      </w:r>
      <w:r w:rsidR="005906C8">
        <w:t xml:space="preserve">2 - </w:t>
      </w:r>
      <w:r w:rsidR="00B84E68">
        <w:t>14</w:t>
      </w:r>
      <w:r>
        <w:t>/</w:t>
      </w:r>
      <w:r w:rsidR="00B84E68">
        <w:t>10</w:t>
      </w:r>
      <w:r>
        <w:t>/</w:t>
      </w:r>
      <w:r w:rsidR="00B84E68">
        <w:t>2020</w:t>
      </w:r>
    </w:p>
    <w:p w14:paraId="3D84C6B8" w14:textId="2D724956" w:rsidR="00B84E68" w:rsidRDefault="00B84E68" w:rsidP="00B84E68">
      <w:pPr>
        <w:pStyle w:val="Heading1"/>
      </w:pPr>
      <w:bookmarkStart w:id="8" w:name="_Toc114420064"/>
      <w:r>
        <w:t xml:space="preserve">Classificazione dei </w:t>
      </w:r>
      <w:r w:rsidR="003E5D9E">
        <w:t>Sistemi Informativi</w:t>
      </w:r>
      <w:bookmarkEnd w:id="8"/>
    </w:p>
    <w:p w14:paraId="67DA7863" w14:textId="59F416C9" w:rsidR="00B84E68" w:rsidRDefault="00B84E68" w:rsidP="00B84E68">
      <w:r>
        <w:t>Esistono più classificazioni a seconda del punto di vista.</w:t>
      </w:r>
    </w:p>
    <w:p w14:paraId="041AF2D1" w14:textId="5115B4AB" w:rsidR="00B84E68" w:rsidRDefault="00B84E68" w:rsidP="00B84E68">
      <w:pPr>
        <w:pStyle w:val="Heading2"/>
      </w:pPr>
      <w:r>
        <w:t>Classificazione dei SIA disposti lungo la piramide aziendale</w:t>
      </w:r>
    </w:p>
    <w:p w14:paraId="19133DDA" w14:textId="648E9BB5" w:rsidR="00B84E68" w:rsidRDefault="00B84E68" w:rsidP="00B84E68">
      <w:r>
        <w:t>Definizione e funzioni attribuite dipendono dal livello al quale i SI sono collocati.</w:t>
      </w:r>
    </w:p>
    <w:p w14:paraId="5FE1F72C" w14:textId="0D3E1AEA" w:rsidR="00B84E68" w:rsidRDefault="00D87223" w:rsidP="00E33578">
      <w:pPr>
        <w:pStyle w:val="Heading3"/>
      </w:pPr>
      <w:r>
        <w:t>Classificazione dei livelli: p</w:t>
      </w:r>
      <w:r w:rsidR="00B84E68">
        <w:t>iramide di Anthony</w:t>
      </w:r>
    </w:p>
    <w:tbl>
      <w:tblPr>
        <w:tblStyle w:val="TableGridLight"/>
        <w:tblW w:w="0" w:type="auto"/>
        <w:tblCellMar>
          <w:top w:w="28" w:type="dxa"/>
          <w:bottom w:w="28" w:type="dxa"/>
        </w:tblCellMar>
        <w:tblLook w:val="04A0" w:firstRow="1" w:lastRow="0" w:firstColumn="1" w:lastColumn="0" w:noHBand="0" w:noVBand="1"/>
      </w:tblPr>
      <w:tblGrid>
        <w:gridCol w:w="1526"/>
        <w:gridCol w:w="1417"/>
        <w:gridCol w:w="6844"/>
      </w:tblGrid>
      <w:tr w:rsidR="003E5D9E" w14:paraId="16C7574F" w14:textId="77777777" w:rsidTr="005906C8">
        <w:tc>
          <w:tcPr>
            <w:tcW w:w="1526" w:type="dxa"/>
          </w:tcPr>
          <w:p w14:paraId="45F459D1" w14:textId="659980C6" w:rsidR="003E5D9E" w:rsidRPr="003E5D9E" w:rsidRDefault="003E5D9E" w:rsidP="005906C8">
            <w:pPr>
              <w:jc w:val="center"/>
              <w:rPr>
                <w:rStyle w:val="Strong"/>
              </w:rPr>
            </w:pPr>
            <w:r w:rsidRPr="003E5D9E">
              <w:rPr>
                <w:rStyle w:val="Strong"/>
              </w:rPr>
              <w:t>Processi operativi</w:t>
            </w:r>
          </w:p>
        </w:tc>
        <w:tc>
          <w:tcPr>
            <w:tcW w:w="1417" w:type="dxa"/>
          </w:tcPr>
          <w:p w14:paraId="4A2676CD" w14:textId="6D0A5422" w:rsidR="003E5D9E" w:rsidRDefault="005906C8" w:rsidP="005906C8">
            <w:pPr>
              <w:jc w:val="center"/>
            </w:pPr>
            <w:r>
              <w:t>P</w:t>
            </w:r>
            <w:r w:rsidR="003E5D9E">
              <w:t>rodurre</w:t>
            </w:r>
          </w:p>
        </w:tc>
        <w:tc>
          <w:tcPr>
            <w:tcW w:w="6844" w:type="dxa"/>
          </w:tcPr>
          <w:p w14:paraId="40A86213" w14:textId="581F7AAE" w:rsidR="003E5D9E" w:rsidRDefault="005906C8" w:rsidP="00B84E68">
            <w:r>
              <w:t>A</w:t>
            </w:r>
            <w:r w:rsidR="003E5D9E">
              <w:t>ttività operative e processi operativi, aka che concorrono all’attuazione degli obiettivi. Negli esempi della volta scorsa possiamo pensare alla produzione di beni e servizi. A questo livello, i processi hanno lo scopo di raggiungere gli obiettivi definiti nei livelli superiori. Il personale che segue i processi è il personale esecutivo.</w:t>
            </w:r>
          </w:p>
        </w:tc>
      </w:tr>
      <w:tr w:rsidR="003E5D9E" w14:paraId="5646C695" w14:textId="77777777" w:rsidTr="005906C8">
        <w:tc>
          <w:tcPr>
            <w:tcW w:w="1526" w:type="dxa"/>
          </w:tcPr>
          <w:p w14:paraId="786D3475" w14:textId="19B281BC" w:rsidR="003E5D9E" w:rsidRPr="003E5D9E" w:rsidRDefault="003E5D9E" w:rsidP="005906C8">
            <w:pPr>
              <w:jc w:val="center"/>
              <w:rPr>
                <w:rStyle w:val="Strong"/>
              </w:rPr>
            </w:pPr>
            <w:r w:rsidRPr="003E5D9E">
              <w:rPr>
                <w:rStyle w:val="Strong"/>
              </w:rPr>
              <w:t>Processi gestionali</w:t>
            </w:r>
          </w:p>
        </w:tc>
        <w:tc>
          <w:tcPr>
            <w:tcW w:w="1417" w:type="dxa"/>
          </w:tcPr>
          <w:p w14:paraId="108266A4" w14:textId="05A7907A" w:rsidR="003E5D9E" w:rsidRDefault="005906C8" w:rsidP="005906C8">
            <w:pPr>
              <w:jc w:val="center"/>
            </w:pPr>
            <w:r>
              <w:t>T</w:t>
            </w:r>
            <w:r w:rsidR="003E5D9E">
              <w:t>radurre da strategico a operativo</w:t>
            </w:r>
          </w:p>
        </w:tc>
        <w:tc>
          <w:tcPr>
            <w:tcW w:w="6844" w:type="dxa"/>
          </w:tcPr>
          <w:p w14:paraId="75A8580C" w14:textId="330CE8B0" w:rsidR="003E5D9E" w:rsidRDefault="005906C8" w:rsidP="00B84E68">
            <w:r>
              <w:t>P</w:t>
            </w:r>
            <w:r w:rsidR="003E5D9E">
              <w:t>rocessi che permettono di tradurre gli obiettivi strategici dell’azienda, e verificare il raggiungimento degli obiettivi. È il livello intermedio, che mappa le decisioni strategiche sulle attività da svolgere. Per esempio, la decisione strategica “nuova linea senza glutine” a livello funzionale si traduce nelle scelte che permettono di portare a casa questo obiettivo</w:t>
            </w:r>
          </w:p>
        </w:tc>
      </w:tr>
      <w:tr w:rsidR="003E5D9E" w14:paraId="1CC5CF73" w14:textId="77777777" w:rsidTr="005906C8">
        <w:tc>
          <w:tcPr>
            <w:tcW w:w="1526" w:type="dxa"/>
          </w:tcPr>
          <w:p w14:paraId="743D36A4" w14:textId="579DFE46" w:rsidR="003E5D9E" w:rsidRPr="003E5D9E" w:rsidRDefault="003E5D9E" w:rsidP="005906C8">
            <w:pPr>
              <w:jc w:val="center"/>
              <w:rPr>
                <w:rStyle w:val="Strong"/>
              </w:rPr>
            </w:pPr>
            <w:r w:rsidRPr="003E5D9E">
              <w:rPr>
                <w:rStyle w:val="Strong"/>
              </w:rPr>
              <w:t>Processi direzionali</w:t>
            </w:r>
          </w:p>
        </w:tc>
        <w:tc>
          <w:tcPr>
            <w:tcW w:w="1417" w:type="dxa"/>
          </w:tcPr>
          <w:p w14:paraId="6B661CB9" w14:textId="172E0522" w:rsidR="003E5D9E" w:rsidRDefault="005906C8" w:rsidP="005906C8">
            <w:pPr>
              <w:jc w:val="center"/>
            </w:pPr>
            <w:r>
              <w:t>P</w:t>
            </w:r>
            <w:r w:rsidR="003E5D9E">
              <w:t>rendere decisioni</w:t>
            </w:r>
          </w:p>
        </w:tc>
        <w:tc>
          <w:tcPr>
            <w:tcW w:w="6844" w:type="dxa"/>
          </w:tcPr>
          <w:p w14:paraId="4768DBD2" w14:textId="3E85430D" w:rsidR="003E5D9E" w:rsidRDefault="005906C8" w:rsidP="00B84E68">
            <w:r>
              <w:t>S</w:t>
            </w:r>
            <w:r w:rsidR="003E5D9E">
              <w:t>i occupa di prendere decisioni strategici e prende decisioni srategiche</w:t>
            </w:r>
          </w:p>
        </w:tc>
      </w:tr>
    </w:tbl>
    <w:p w14:paraId="6F9EF250" w14:textId="2DD59C23" w:rsidR="00782B57" w:rsidRDefault="00782B57" w:rsidP="005906C8">
      <w:pPr>
        <w:spacing w:before="240"/>
      </w:pPr>
      <w:r>
        <w:t>Tutti questi, comunque, r</w:t>
      </w:r>
      <w:r w:rsidR="003E5D9E">
        <w:t>e</w:t>
      </w:r>
      <w:r>
        <w:t>stano processi aziendali; quindi sono processi che puntano al raggiungimento di un obiettivo.</w:t>
      </w:r>
    </w:p>
    <w:p w14:paraId="1005A433" w14:textId="09532F12" w:rsidR="00E33578" w:rsidRDefault="00E33578" w:rsidP="00E33578">
      <w:pPr>
        <w:jc w:val="center"/>
      </w:pPr>
      <w:r w:rsidRPr="00E33578">
        <w:drawing>
          <wp:inline distT="0" distB="0" distL="0" distR="0" wp14:anchorId="354AB5AB" wp14:editId="0E83E87C">
            <wp:extent cx="1783628" cy="169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00" t="3131" r="50980"/>
                    <a:stretch/>
                  </pic:blipFill>
                  <pic:spPr bwMode="auto">
                    <a:xfrm>
                      <a:off x="0" y="0"/>
                      <a:ext cx="1825876" cy="1733782"/>
                    </a:xfrm>
                    <a:prstGeom prst="rect">
                      <a:avLst/>
                    </a:prstGeom>
                    <a:ln>
                      <a:noFill/>
                    </a:ln>
                    <a:extLst>
                      <a:ext uri="{53640926-AAD7-44D8-BBD7-CCE9431645EC}">
                        <a14:shadowObscured xmlns:a14="http://schemas.microsoft.com/office/drawing/2010/main"/>
                      </a:ext>
                    </a:extLst>
                  </pic:spPr>
                </pic:pic>
              </a:graphicData>
            </a:graphic>
          </wp:inline>
        </w:drawing>
      </w:r>
      <w:r w:rsidR="00F41731" w:rsidRPr="00F41731">
        <w:drawing>
          <wp:inline distT="0" distB="0" distL="0" distR="0" wp14:anchorId="6C0CB9DF" wp14:editId="757AA666">
            <wp:extent cx="3623473" cy="16796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760" r="868" b="1867"/>
                    <a:stretch/>
                  </pic:blipFill>
                  <pic:spPr bwMode="auto">
                    <a:xfrm>
                      <a:off x="0" y="0"/>
                      <a:ext cx="3634972" cy="1685029"/>
                    </a:xfrm>
                    <a:prstGeom prst="rect">
                      <a:avLst/>
                    </a:prstGeom>
                    <a:ln>
                      <a:noFill/>
                    </a:ln>
                    <a:extLst>
                      <a:ext uri="{53640926-AAD7-44D8-BBD7-CCE9431645EC}">
                        <a14:shadowObscured xmlns:a14="http://schemas.microsoft.com/office/drawing/2010/main"/>
                      </a:ext>
                    </a:extLst>
                  </pic:spPr>
                </pic:pic>
              </a:graphicData>
            </a:graphic>
          </wp:inline>
        </w:drawing>
      </w:r>
    </w:p>
    <w:p w14:paraId="57416E26" w14:textId="6B612850" w:rsidR="005906C8" w:rsidRPr="005906C8" w:rsidRDefault="005906C8" w:rsidP="005906C8">
      <w:pPr>
        <w:spacing w:before="240"/>
        <w:rPr>
          <w:rStyle w:val="Strong"/>
          <w:b w:val="0"/>
          <w:bCs w:val="0"/>
        </w:rPr>
      </w:pPr>
      <w:r w:rsidRPr="005906C8">
        <w:t>Per quanto riguarda il livello dei processi gestionali, c’è una sovrapposizione fra i due tipi; è un po’ a cavallo, in base al processo specifico che stiamo mettendo in atto; c’è una parte che prende decisioni più vicine al management e un’altra parte più vicina all’esecutivo</w:t>
      </w:r>
      <w:r>
        <w:t>.</w:t>
      </w:r>
    </w:p>
    <w:p w14:paraId="28B62F81" w14:textId="69BDA434" w:rsidR="005906C8" w:rsidRPr="005906C8" w:rsidRDefault="00E33578" w:rsidP="007F046D">
      <w:pPr>
        <w:pStyle w:val="Heading3"/>
      </w:pPr>
      <w:r>
        <w:t>SIA lungo la piramide</w:t>
      </w:r>
    </w:p>
    <w:p w14:paraId="76EC7284" w14:textId="2B513FED" w:rsidR="00E33578" w:rsidRDefault="007F046D">
      <w:pPr>
        <w:pStyle w:val="ListParagraph"/>
        <w:numPr>
          <w:ilvl w:val="0"/>
          <w:numId w:val="1"/>
        </w:numPr>
      </w:pPr>
      <w:r w:rsidRPr="00E33578">
        <w:drawing>
          <wp:anchor distT="0" distB="0" distL="114300" distR="114300" simplePos="0" relativeHeight="251648512" behindDoc="0" locked="0" layoutInCell="1" allowOverlap="1" wp14:anchorId="7803A972" wp14:editId="705DD895">
            <wp:simplePos x="0" y="0"/>
            <wp:positionH relativeFrom="column">
              <wp:posOffset>2831636</wp:posOffset>
            </wp:positionH>
            <wp:positionV relativeFrom="paragraph">
              <wp:posOffset>5715</wp:posOffset>
            </wp:positionV>
            <wp:extent cx="4002405" cy="185293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2405" cy="1852930"/>
                    </a:xfrm>
                    <a:prstGeom prst="rect">
                      <a:avLst/>
                    </a:prstGeom>
                  </pic:spPr>
                </pic:pic>
              </a:graphicData>
            </a:graphic>
            <wp14:sizeRelH relativeFrom="margin">
              <wp14:pctWidth>0</wp14:pctWidth>
            </wp14:sizeRelH>
            <wp14:sizeRelV relativeFrom="margin">
              <wp14:pctHeight>0</wp14:pctHeight>
            </wp14:sizeRelV>
          </wp:anchor>
        </w:drawing>
      </w:r>
      <w:r w:rsidR="00E33578" w:rsidRPr="00E33578">
        <w:rPr>
          <w:rStyle w:val="Strong"/>
        </w:rPr>
        <w:t>TPS Transaction Processing Systems</w:t>
      </w:r>
      <w:r w:rsidR="00E33578">
        <w:t>: sistemi DB tradizionale</w:t>
      </w:r>
    </w:p>
    <w:p w14:paraId="0ED1DE9A" w14:textId="3D3E11B1" w:rsidR="00E33578" w:rsidRDefault="00E33578">
      <w:pPr>
        <w:pStyle w:val="ListParagraph"/>
        <w:numPr>
          <w:ilvl w:val="0"/>
          <w:numId w:val="1"/>
        </w:numPr>
      </w:pPr>
      <w:r w:rsidRPr="00E33578">
        <w:rPr>
          <w:rStyle w:val="Strong"/>
        </w:rPr>
        <w:t>MIS Management Information Systems</w:t>
      </w:r>
      <w:r>
        <w:t>: produzione di report periodici</w:t>
      </w:r>
      <w:r w:rsidR="0090691C">
        <w:t>. Questo tipo di sistema usa le informazioni che stanno nel DB, aka informazioni riassuntive di routine che potrebbero tranquillamente essere fatte in SQL.</w:t>
      </w:r>
    </w:p>
    <w:p w14:paraId="03C8BE18" w14:textId="411B4A17" w:rsidR="0090691C" w:rsidRDefault="0090691C">
      <w:pPr>
        <w:pStyle w:val="ListParagraph"/>
        <w:numPr>
          <w:ilvl w:val="0"/>
          <w:numId w:val="1"/>
        </w:numPr>
      </w:pPr>
      <w:r w:rsidRPr="0090691C">
        <w:rPr>
          <w:rStyle w:val="Strong"/>
        </w:rPr>
        <w:t>DSS Decision Support Systems</w:t>
      </w:r>
      <w:r w:rsidRPr="0090691C">
        <w:t>: si collocano fra il</w:t>
      </w:r>
      <w:r>
        <w:t xml:space="preserve"> livello medio e l’alto della piramide. Questo sistema informativo prende i dati dai due tipi di SI sottostanti, e prende informazioni che non per forza sono di routine; ad esempio per accorgersi che un mese c’è stato meno fatturato del solito. È orientato ad un utente che difficilmente avrà competenze informatiche; sarà un manager!! </w:t>
      </w:r>
      <w:r>
        <w:lastRenderedPageBreak/>
        <w:t>Non scrivono SQL ma hanno una UI grafica che permette di concatenare analisi.</w:t>
      </w:r>
      <w:r>
        <w:br/>
        <w:t>Usa i dati interni in maniera interattiva, e permette a chi deve prendere decisioni – anche non di routine – con cognizione di causa.</w:t>
      </w:r>
      <w:r>
        <w:br/>
        <w:t>Sono importanti, perché la quantità di informazioni nel DB è enorme (non solo attuali, ma anche tutto lo storico!)</w:t>
      </w:r>
      <w:r w:rsidR="00D87223">
        <w:br/>
        <w:t>Permettono anche di simulare ipotesi.</w:t>
      </w:r>
    </w:p>
    <w:p w14:paraId="0CE6E85B" w14:textId="76FA1993" w:rsidR="0090691C" w:rsidRDefault="0090691C">
      <w:pPr>
        <w:pStyle w:val="ListParagraph"/>
        <w:numPr>
          <w:ilvl w:val="0"/>
          <w:numId w:val="1"/>
        </w:numPr>
      </w:pPr>
      <w:r w:rsidRPr="0090691C">
        <w:rPr>
          <w:rStyle w:val="Strong"/>
        </w:rPr>
        <w:t>ESS Executive Information Systems o Cruscotti Aziendali</w:t>
      </w:r>
      <w:r w:rsidRPr="0090691C">
        <w:t>: usa</w:t>
      </w:r>
      <w:r>
        <w:t>no solo fonti esterne, ovvero pescano dal sistema circostante e riescono a dare una visione di cosa sta succedendo nel mercato. Anche questi permettono di prendere decisioni strategiche, in base ad esempio a esigenze di mercato o competitors che fanno cose.</w:t>
      </w:r>
      <w:r w:rsidR="00D87223">
        <w:br/>
        <w:t xml:space="preserve">Servono alle decisioni </w:t>
      </w:r>
      <w:r w:rsidR="00D87223" w:rsidRPr="00D87223">
        <w:rPr>
          <w:rStyle w:val="Strong"/>
        </w:rPr>
        <w:t>strategiche</w:t>
      </w:r>
      <w:r w:rsidR="00D87223">
        <w:t>.</w:t>
      </w:r>
    </w:p>
    <w:p w14:paraId="2148DA2A" w14:textId="2ED2CD1C" w:rsidR="00B84E68" w:rsidRDefault="00B84E68" w:rsidP="00B84E68">
      <w:pPr>
        <w:pStyle w:val="Heading2"/>
      </w:pPr>
      <w:r>
        <w:t>Classificazione dei SIA lungo le aree gestionali dell’impresa</w:t>
      </w:r>
    </w:p>
    <w:p w14:paraId="60F66949" w14:textId="56D870A1" w:rsidR="00D87223" w:rsidRDefault="00D87223" w:rsidP="005906C8">
      <w:pPr>
        <w:pStyle w:val="Heading3"/>
      </w:pPr>
      <w:r>
        <w:t>Classificazione delle aree funzionali</w:t>
      </w:r>
    </w:p>
    <w:p w14:paraId="476D383C" w14:textId="4865C42D" w:rsidR="00F63199" w:rsidRDefault="00E128E7" w:rsidP="00D87223">
      <w:r w:rsidRPr="00537148">
        <w:drawing>
          <wp:anchor distT="0" distB="0" distL="114300" distR="114300" simplePos="0" relativeHeight="251652608" behindDoc="0" locked="0" layoutInCell="1" allowOverlap="1" wp14:anchorId="61B7425B" wp14:editId="0A853EEA">
            <wp:simplePos x="0" y="0"/>
            <wp:positionH relativeFrom="column">
              <wp:posOffset>4259580</wp:posOffset>
            </wp:positionH>
            <wp:positionV relativeFrom="paragraph">
              <wp:posOffset>69850</wp:posOffset>
            </wp:positionV>
            <wp:extent cx="2235200" cy="14554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5200" cy="1455420"/>
                    </a:xfrm>
                    <a:prstGeom prst="rect">
                      <a:avLst/>
                    </a:prstGeom>
                  </pic:spPr>
                </pic:pic>
              </a:graphicData>
            </a:graphic>
            <wp14:sizeRelH relativeFrom="margin">
              <wp14:pctWidth>0</wp14:pctWidth>
            </wp14:sizeRelH>
            <wp14:sizeRelV relativeFrom="margin">
              <wp14:pctHeight>0</wp14:pctHeight>
            </wp14:sizeRelV>
          </wp:anchor>
        </w:drawing>
      </w:r>
      <w:r w:rsidR="00D87223">
        <w:t xml:space="preserve">Qui non abbiamo una piramide, ma </w:t>
      </w:r>
      <w:r w:rsidR="00F63199">
        <w:t>c’è corrispondenza:</w:t>
      </w:r>
    </w:p>
    <w:p w14:paraId="72CB5263" w14:textId="19B5A0A2" w:rsidR="00F63199" w:rsidRDefault="00F63199">
      <w:pPr>
        <w:pStyle w:val="ListParagraph"/>
        <w:numPr>
          <w:ilvl w:val="0"/>
          <w:numId w:val="1"/>
        </w:numPr>
      </w:pPr>
      <w:r w:rsidRPr="00F63199">
        <w:rPr>
          <w:rStyle w:val="Strong"/>
        </w:rPr>
        <w:t>A</w:t>
      </w:r>
      <w:r w:rsidR="00D87223" w:rsidRPr="00F63199">
        <w:rPr>
          <w:rStyle w:val="Strong"/>
        </w:rPr>
        <w:t>rea direzionale</w:t>
      </w:r>
      <w:r w:rsidR="00D87223">
        <w:t xml:space="preserve"> </w:t>
      </w:r>
      <w:r>
        <w:t>=</w:t>
      </w:r>
      <w:r w:rsidR="00D87223">
        <w:t xml:space="preserve"> metà </w:t>
      </w:r>
      <w:r w:rsidR="00D87223" w:rsidRPr="00F63199">
        <w:rPr>
          <w:rStyle w:val="Strong"/>
        </w:rPr>
        <w:t>alta</w:t>
      </w:r>
      <w:r w:rsidR="00D87223">
        <w:t xml:space="preserve"> della piramide</w:t>
      </w:r>
    </w:p>
    <w:p w14:paraId="14D1C97F" w14:textId="610CFD78" w:rsidR="00F63199" w:rsidRDefault="00F63199">
      <w:pPr>
        <w:pStyle w:val="ListParagraph"/>
        <w:numPr>
          <w:ilvl w:val="0"/>
          <w:numId w:val="1"/>
        </w:numPr>
      </w:pPr>
      <w:r w:rsidRPr="00F63199">
        <w:rPr>
          <w:rStyle w:val="Strong"/>
        </w:rPr>
        <w:t>Area istituzi</w:t>
      </w:r>
      <w:r w:rsidR="00A428F3">
        <w:rPr>
          <w:rStyle w:val="Strong"/>
        </w:rPr>
        <w:t>o</w:t>
      </w:r>
      <w:r w:rsidRPr="00F63199">
        <w:rPr>
          <w:rStyle w:val="Strong"/>
        </w:rPr>
        <w:t xml:space="preserve">nale </w:t>
      </w:r>
      <w:r>
        <w:t xml:space="preserve">e </w:t>
      </w:r>
      <w:r w:rsidRPr="00F63199">
        <w:rPr>
          <w:rStyle w:val="Strong"/>
        </w:rPr>
        <w:t>operativa</w:t>
      </w:r>
      <w:r>
        <w:t xml:space="preserve"> = </w:t>
      </w:r>
      <w:r w:rsidR="00D87223">
        <w:t xml:space="preserve"> metà </w:t>
      </w:r>
      <w:r w:rsidR="00D87223" w:rsidRPr="00F63199">
        <w:rPr>
          <w:rStyle w:val="Strong"/>
        </w:rPr>
        <w:t>inferiore</w:t>
      </w:r>
      <w:r>
        <w:t xml:space="preserve"> della piramide</w:t>
      </w:r>
      <w:r w:rsidR="00D87223">
        <w:t>.</w:t>
      </w:r>
      <w:r w:rsidR="00990204">
        <w:t xml:space="preserve"> </w:t>
      </w:r>
      <w:r>
        <w:br/>
      </w:r>
      <w:r w:rsidR="00D87223">
        <w:t xml:space="preserve">Qui, però, la metà inferiore è divisa in </w:t>
      </w:r>
    </w:p>
    <w:p w14:paraId="337F99B1" w14:textId="77777777" w:rsidR="00F63199" w:rsidRDefault="00F63199">
      <w:pPr>
        <w:pStyle w:val="ListParagraph"/>
        <w:numPr>
          <w:ilvl w:val="1"/>
          <w:numId w:val="1"/>
        </w:numPr>
      </w:pPr>
      <w:r>
        <w:t>A</w:t>
      </w:r>
      <w:r w:rsidR="00D87223">
        <w:t xml:space="preserve">rea </w:t>
      </w:r>
      <w:r w:rsidR="00D87223" w:rsidRPr="00F63199">
        <w:rPr>
          <w:rStyle w:val="Strong"/>
        </w:rPr>
        <w:t>operativa</w:t>
      </w:r>
      <w:r w:rsidR="00D87223">
        <w:t xml:space="preserve"> – ovvero quella in cui le funzionalità sono volte alla </w:t>
      </w:r>
      <w:r w:rsidR="00D87223" w:rsidRPr="00F63199">
        <w:rPr>
          <w:rStyle w:val="Strong"/>
        </w:rPr>
        <w:t>produzione</w:t>
      </w:r>
      <w:r w:rsidR="00990204">
        <w:t>, e che corrisponde al livello basso</w:t>
      </w:r>
      <w:r w:rsidR="00D87223">
        <w:t xml:space="preserve"> </w:t>
      </w:r>
    </w:p>
    <w:p w14:paraId="57A8ED59" w14:textId="51A4802B" w:rsidR="005906C8" w:rsidRDefault="00F63199">
      <w:pPr>
        <w:pStyle w:val="ListParagraph"/>
        <w:numPr>
          <w:ilvl w:val="1"/>
          <w:numId w:val="1"/>
        </w:numPr>
      </w:pPr>
      <w:r>
        <w:t>A</w:t>
      </w:r>
      <w:r w:rsidR="00D87223">
        <w:t xml:space="preserve">rea </w:t>
      </w:r>
      <w:r w:rsidR="00D87223" w:rsidRPr="00F63199">
        <w:rPr>
          <w:rStyle w:val="Strong"/>
        </w:rPr>
        <w:t>istituzionale</w:t>
      </w:r>
      <w:r>
        <w:t xml:space="preserve"> – </w:t>
      </w:r>
      <w:r w:rsidR="00D87223">
        <w:t xml:space="preserve">che gestisce la </w:t>
      </w:r>
      <w:r w:rsidR="00D87223" w:rsidRPr="00F63199">
        <w:rPr>
          <w:rStyle w:val="Strong"/>
        </w:rPr>
        <w:t>parte</w:t>
      </w:r>
      <w:r w:rsidR="00D87223">
        <w:t xml:space="preserve"> </w:t>
      </w:r>
      <w:r w:rsidR="00D87223" w:rsidRPr="00F63199">
        <w:rPr>
          <w:rStyle w:val="Strong"/>
        </w:rPr>
        <w:t>burocratica</w:t>
      </w:r>
      <w:r w:rsidR="00990204">
        <w:t xml:space="preserve"> e corrisponde al livello basso e al livello medio.</w:t>
      </w:r>
    </w:p>
    <w:p w14:paraId="0B0BA82D" w14:textId="0F1CBC38" w:rsidR="00990204" w:rsidRDefault="00990204" w:rsidP="00CB5179">
      <w:pPr>
        <w:pStyle w:val="Heading3"/>
      </w:pPr>
      <w:r>
        <w:t>Portafoglio applicativo</w:t>
      </w:r>
    </w:p>
    <w:p w14:paraId="5C6D78F3" w14:textId="58C6FBC9" w:rsidR="007F046D" w:rsidRPr="007F046D" w:rsidRDefault="007F046D" w:rsidP="007F046D">
      <w:pPr>
        <w:pStyle w:val="Heading4"/>
      </w:pPr>
      <w:r>
        <w:t>Def Portafoglio applicativo</w:t>
      </w:r>
    </w:p>
    <w:p w14:paraId="13B3F4C6" w14:textId="150F82E1" w:rsidR="00990204" w:rsidRDefault="00990204" w:rsidP="00534250">
      <w:pPr>
        <w:shd w:val="clear" w:color="auto" w:fill="FFFFFF" w:themeFill="background1"/>
      </w:pPr>
      <w:r>
        <w:t>È un insieme di applicazioni utili in azienda, dunque sarebbero i nostri SI. Per il nostro punto di vista, sono i sistemi già visti sopra.</w:t>
      </w:r>
    </w:p>
    <w:p w14:paraId="604E4ED9" w14:textId="07FD34DB" w:rsidR="00537148" w:rsidRDefault="00990204" w:rsidP="00990204">
      <w:r>
        <w:t xml:space="preserve">Rispetto alle tre aree, abbiamo </w:t>
      </w:r>
      <w:r w:rsidRPr="007F046D">
        <w:rPr>
          <w:rStyle w:val="Strong"/>
        </w:rPr>
        <w:t>un portafoglio per ciascuna delle tre aree</w:t>
      </w:r>
      <w:r w:rsidR="00537148">
        <w:t>.</w:t>
      </w:r>
    </w:p>
    <w:p w14:paraId="5E1F2F4B" w14:textId="22E967AA" w:rsidR="00537148" w:rsidRDefault="00537148" w:rsidP="007F046D">
      <w:pPr>
        <w:shd w:val="clear" w:color="auto" w:fill="D9E2F3" w:themeFill="accent1" w:themeFillTint="33"/>
        <w:jc w:val="center"/>
      </w:pPr>
      <w:r>
        <w:t xml:space="preserve">! Al giorno d’oggi l’idea di portifoglio applicativo lascia il tempo che trova: ad esempio con i sistemi di </w:t>
      </w:r>
      <w:r w:rsidR="00E128E7">
        <w:t>E</w:t>
      </w:r>
      <w:r>
        <w:t>RP copro quasi tutte le funzionalità di cui ho bisogno, perché i sistemi di ERP sono quelli che si sono allargati sempre più a coprire tutti gli aspetti dell’azienda. !</w:t>
      </w:r>
    </w:p>
    <w:p w14:paraId="558DF537" w14:textId="41D135D7" w:rsidR="00537148" w:rsidRPr="00537148" w:rsidRDefault="00E128E7" w:rsidP="00537148">
      <w:pPr>
        <w:pStyle w:val="Heading4"/>
      </w:pPr>
      <w:r>
        <w:t xml:space="preserve">Def </w:t>
      </w:r>
      <w:r w:rsidR="00990204" w:rsidRPr="00537148">
        <w:t>Portafoglio direzionale</w:t>
      </w:r>
    </w:p>
    <w:p w14:paraId="6579C1F2" w14:textId="10F990C1" w:rsidR="00537148" w:rsidRDefault="00537148" w:rsidP="00534250">
      <w:pPr>
        <w:shd w:val="clear" w:color="auto" w:fill="D9E2F3" w:themeFill="accent1" w:themeFillTint="33"/>
      </w:pPr>
      <w:r>
        <w:t>Ap</w:t>
      </w:r>
      <w:r w:rsidR="00990204">
        <w:t xml:space="preserve">plicazioni informatiche a supporto dei cicli di </w:t>
      </w:r>
      <w:r w:rsidR="00990204" w:rsidRPr="00990204">
        <w:rPr>
          <w:rStyle w:val="Strong"/>
        </w:rPr>
        <w:t>pianificazione strategica</w:t>
      </w:r>
      <w:r w:rsidR="00990204">
        <w:t xml:space="preserve"> e di pianificazione e controllo delle risorse aziendali. </w:t>
      </w:r>
      <w:r w:rsidR="007F046D">
        <w:t xml:space="preserve"> </w:t>
      </w:r>
      <w:r>
        <w:t>Ricalca quello che si è detto prima: cerca di essere di supporto alle decisioni. Sono i sistemi informazionali</w:t>
      </w:r>
    </w:p>
    <w:p w14:paraId="189FD347" w14:textId="1D828FA3" w:rsidR="00CB5179" w:rsidRPr="00CB5179" w:rsidRDefault="00E128E7" w:rsidP="00CB5179">
      <w:pPr>
        <w:pStyle w:val="Heading4"/>
      </w:pPr>
      <w:r>
        <w:t xml:space="preserve">Def </w:t>
      </w:r>
      <w:r w:rsidR="00213B0E" w:rsidRPr="00CB5179">
        <w:t>Portafoglio istituzionale</w:t>
      </w:r>
    </w:p>
    <w:p w14:paraId="4915A33A" w14:textId="64F6E176" w:rsidR="00213B0E" w:rsidRDefault="00CB5179" w:rsidP="00534250">
      <w:pPr>
        <w:shd w:val="clear" w:color="auto" w:fill="D9E2F3" w:themeFill="accent1" w:themeFillTint="33"/>
      </w:pPr>
      <w:r>
        <w:t>A</w:t>
      </w:r>
      <w:r w:rsidR="00213B0E">
        <w:t xml:space="preserve">pplicazioni informatiche per i processi di </w:t>
      </w:r>
      <w:r w:rsidR="00213B0E" w:rsidRPr="007F046D">
        <w:rPr>
          <w:rStyle w:val="Strong"/>
        </w:rPr>
        <w:t>supporto all’amministrazione</w:t>
      </w:r>
      <w:r w:rsidR="00213B0E">
        <w:t xml:space="preserve">, alla </w:t>
      </w:r>
      <w:r w:rsidR="00213B0E" w:rsidRPr="007F046D">
        <w:rPr>
          <w:rStyle w:val="Strong"/>
        </w:rPr>
        <w:t>gestione delle risorse umane</w:t>
      </w:r>
      <w:r w:rsidR="00213B0E">
        <w:t xml:space="preserve"> e alla </w:t>
      </w:r>
      <w:r w:rsidR="00213B0E" w:rsidRPr="007F046D">
        <w:rPr>
          <w:rStyle w:val="Strong"/>
        </w:rPr>
        <w:t>contabilità</w:t>
      </w:r>
      <w:r w:rsidR="00213B0E">
        <w:t xml:space="preserve">. </w:t>
      </w:r>
      <w:r w:rsidR="007F046D">
        <w:t xml:space="preserve"> </w:t>
      </w:r>
      <w:r w:rsidR="00213B0E">
        <w:t>Qui ci sono gli applicativi a supporto dei processi istituzionali:</w:t>
      </w:r>
    </w:p>
    <w:p w14:paraId="3E0C8AB0" w14:textId="6FCA2724" w:rsidR="00213B0E" w:rsidRDefault="00213B0E">
      <w:pPr>
        <w:pStyle w:val="ListParagraph"/>
        <w:numPr>
          <w:ilvl w:val="0"/>
          <w:numId w:val="1"/>
        </w:numPr>
        <w:rPr>
          <w:rStyle w:val="Strong"/>
          <w:b w:val="0"/>
          <w:bCs w:val="0"/>
        </w:rPr>
      </w:pPr>
      <w:r w:rsidRPr="007F046D">
        <w:rPr>
          <w:rStyle w:val="Strong"/>
        </w:rPr>
        <w:t>Adempimenti di legge</w:t>
      </w:r>
      <w:r>
        <w:rPr>
          <w:rStyle w:val="Strong"/>
          <w:b w:val="0"/>
          <w:bCs w:val="0"/>
        </w:rPr>
        <w:t>: contabilità, retribuzione, previdenza</w:t>
      </w:r>
    </w:p>
    <w:p w14:paraId="394C7768" w14:textId="0C0D2E42" w:rsidR="00213B0E" w:rsidRDefault="00213B0E">
      <w:pPr>
        <w:pStyle w:val="ListParagraph"/>
        <w:numPr>
          <w:ilvl w:val="0"/>
          <w:numId w:val="1"/>
        </w:numPr>
        <w:rPr>
          <w:rStyle w:val="Strong"/>
          <w:b w:val="0"/>
          <w:bCs w:val="0"/>
        </w:rPr>
      </w:pPr>
      <w:r w:rsidRPr="007F046D">
        <w:rPr>
          <w:rStyle w:val="Strong"/>
        </w:rPr>
        <w:t>Amministrazione di infrastrutture</w:t>
      </w:r>
      <w:r>
        <w:rPr>
          <w:rStyle w:val="Strong"/>
          <w:b w:val="0"/>
          <w:bCs w:val="0"/>
        </w:rPr>
        <w:t>: immbii</w:t>
      </w:r>
    </w:p>
    <w:p w14:paraId="70B44236" w14:textId="203ABFE7" w:rsidR="00213B0E" w:rsidRDefault="00213B0E">
      <w:pPr>
        <w:pStyle w:val="ListParagraph"/>
        <w:numPr>
          <w:ilvl w:val="0"/>
          <w:numId w:val="1"/>
        </w:numPr>
        <w:rPr>
          <w:rStyle w:val="Strong"/>
          <w:b w:val="0"/>
          <w:bCs w:val="0"/>
        </w:rPr>
      </w:pPr>
      <w:r w:rsidRPr="007F046D">
        <w:rPr>
          <w:rStyle w:val="Strong"/>
        </w:rPr>
        <w:t>Amministrazione di fattori di produzione</w:t>
      </w:r>
      <w:r>
        <w:rPr>
          <w:rStyle w:val="Strong"/>
          <w:b w:val="0"/>
          <w:bCs w:val="0"/>
        </w:rPr>
        <w:t>: personale, scorte, denaro, impianti</w:t>
      </w:r>
    </w:p>
    <w:p w14:paraId="06FD808C" w14:textId="77777777" w:rsidR="007F046D" w:rsidRDefault="00213B0E" w:rsidP="007F046D">
      <w:pPr>
        <w:rPr>
          <w:rStyle w:val="Strong"/>
          <w:b w:val="0"/>
          <w:bCs w:val="0"/>
        </w:rPr>
      </w:pPr>
      <w:r w:rsidRPr="007F046D">
        <w:rPr>
          <w:rStyle w:val="Strong"/>
          <w:b w:val="0"/>
          <w:bCs w:val="0"/>
        </w:rPr>
        <w:t xml:space="preserve">È molto orizzontale, ovvero </w:t>
      </w:r>
      <w:r w:rsidRPr="007F046D">
        <w:rPr>
          <w:rStyle w:val="Strong"/>
        </w:rPr>
        <w:t>indipendente dal settore industriale</w:t>
      </w:r>
      <w:r w:rsidRPr="007F046D">
        <w:rPr>
          <w:rStyle w:val="Strong"/>
          <w:b w:val="0"/>
          <w:bCs w:val="0"/>
        </w:rPr>
        <w:t>.</w:t>
      </w:r>
    </w:p>
    <w:p w14:paraId="6BD76DBF" w14:textId="1E271277" w:rsidR="007F046D" w:rsidRDefault="009C166E" w:rsidP="007F046D">
      <w:r>
        <w:t xml:space="preserve">È il primo ad essere </w:t>
      </w:r>
      <w:r w:rsidRPr="007F046D">
        <w:rPr>
          <w:rStyle w:val="Strong"/>
        </w:rPr>
        <w:t>informatizzato</w:t>
      </w:r>
      <w:r>
        <w:t xml:space="preserve"> e reso disponibile per le aziende, grazie alle sie caratteristiche</w:t>
      </w:r>
      <w:r w:rsidR="007F046D">
        <w:t xml:space="preserve"> </w:t>
      </w:r>
      <w:r>
        <w:t>:grandi quantità di dati, ma da elaborare in maniera procedurale, periodica e ripetitiva. Di conseguenza, la stessa attività viene fatta in meno tempo e con meno errori.</w:t>
      </w:r>
      <w:r w:rsidR="007F046D">
        <w:t xml:space="preserve"> </w:t>
      </w:r>
      <w:r>
        <w:t>Dagli anni 90 questi sistemi diventano parte integrante degli ERP.</w:t>
      </w:r>
    </w:p>
    <w:p w14:paraId="41A9E712" w14:textId="01BAF31D" w:rsidR="00CB5179" w:rsidRPr="00CB5179" w:rsidRDefault="00E128E7" w:rsidP="00CB5179">
      <w:pPr>
        <w:pStyle w:val="Heading4"/>
      </w:pPr>
      <w:r>
        <w:t xml:space="preserve">Def </w:t>
      </w:r>
      <w:r w:rsidR="00213B0E" w:rsidRPr="00CB5179">
        <w:t>Portafoglio operativo</w:t>
      </w:r>
    </w:p>
    <w:p w14:paraId="7199BFCA" w14:textId="325F9FE5" w:rsidR="00534250" w:rsidRDefault="00CB5179" w:rsidP="00534250">
      <w:pPr>
        <w:shd w:val="clear" w:color="auto" w:fill="D9E2F3" w:themeFill="accent1" w:themeFillTint="33"/>
      </w:pPr>
      <w:r>
        <w:t>A</w:t>
      </w:r>
      <w:r w:rsidR="00213B0E">
        <w:t>pplicazioni informatiche per i processi</w:t>
      </w:r>
      <w:r w:rsidR="00534250">
        <w:t xml:space="preserve"> </w:t>
      </w:r>
      <w:r w:rsidR="00213B0E">
        <w:t xml:space="preserve">primari dell’azienda. </w:t>
      </w:r>
    </w:p>
    <w:p w14:paraId="18BAB860" w14:textId="72563E1C" w:rsidR="00213B0E" w:rsidRDefault="00213B0E" w:rsidP="00534250">
      <w:r>
        <w:t xml:space="preserve">È di tipo </w:t>
      </w:r>
      <w:r w:rsidRPr="007F046D">
        <w:rPr>
          <w:rStyle w:val="Strong"/>
        </w:rPr>
        <w:t>verticale</w:t>
      </w:r>
      <w:r>
        <w:t>: è specifico per ciascun settore.</w:t>
      </w:r>
      <w:r w:rsidR="007F046D">
        <w:t xml:space="preserve"> A seconda del settore abbiamo un’attrattiva informatica variabile.</w:t>
      </w:r>
    </w:p>
    <w:p w14:paraId="63C28895" w14:textId="7EDF8A43" w:rsidR="00537148" w:rsidRDefault="00537148" w:rsidP="00537148">
      <w:pPr>
        <w:pStyle w:val="Heading4"/>
      </w:pPr>
      <w:r>
        <w:lastRenderedPageBreak/>
        <w:t>Informatizzazione del portafoglio applicativo</w:t>
      </w:r>
    </w:p>
    <w:p w14:paraId="111AD27F" w14:textId="4C7A20C7" w:rsidR="00534250" w:rsidRDefault="00534250">
      <w:pPr>
        <w:pStyle w:val="ListParagraph"/>
        <w:numPr>
          <w:ilvl w:val="0"/>
          <w:numId w:val="1"/>
        </w:numPr>
        <w:spacing w:line="276" w:lineRule="auto"/>
        <w:ind w:left="245" w:hanging="245"/>
      </w:pPr>
      <w:r>
        <w:t xml:space="preserve">All’inizio c’erano solo soluzioni ad hoc, spesso in cobol. </w:t>
      </w:r>
    </w:p>
    <w:p w14:paraId="04486204" w14:textId="77777777" w:rsidR="00534250" w:rsidRDefault="00534250" w:rsidP="00534250">
      <w:pPr>
        <w:pStyle w:val="ListParagraph"/>
        <w:spacing w:line="276" w:lineRule="auto"/>
        <w:ind w:left="245"/>
      </w:pPr>
    </w:p>
    <w:p w14:paraId="4D0A186B" w14:textId="64E5DDA2" w:rsidR="00534250" w:rsidRDefault="00534250">
      <w:pPr>
        <w:pStyle w:val="ListParagraph"/>
        <w:numPr>
          <w:ilvl w:val="0"/>
          <w:numId w:val="1"/>
        </w:numPr>
        <w:spacing w:line="276" w:lineRule="auto"/>
        <w:ind w:left="245" w:hanging="245"/>
        <w:contextualSpacing w:val="0"/>
      </w:pPr>
      <w:r>
        <w:t>Dagli anni ’70, con gli RDBMS, iniziano dei pacchetti integrati per la pianificazione delle risorse, soprattutto in area operativa</w:t>
      </w:r>
    </w:p>
    <w:p w14:paraId="1757A940" w14:textId="72CAB099" w:rsidR="00534250" w:rsidRDefault="00534250">
      <w:pPr>
        <w:pStyle w:val="ListParagraph"/>
        <w:numPr>
          <w:ilvl w:val="0"/>
          <w:numId w:val="1"/>
        </w:numPr>
        <w:spacing w:line="276" w:lineRule="auto"/>
        <w:ind w:left="245" w:hanging="245"/>
        <w:contextualSpacing w:val="0"/>
      </w:pPr>
      <w:r>
        <w:t>Si allarga, con l’informatica gestionale, dal 1980: i CIM. Sono pacchetti orientati all’automazione delle linee, e le tecnologie si basano su reti di fabbrica e elaborazione in tempo reale.</w:t>
      </w:r>
      <w:r w:rsidRPr="00534250">
        <w:t xml:space="preserve"> </w:t>
      </w:r>
    </w:p>
    <w:p w14:paraId="1904B0B4" w14:textId="77777777" w:rsidR="00534250" w:rsidRDefault="00534250">
      <w:pPr>
        <w:pStyle w:val="ListParagraph"/>
        <w:numPr>
          <w:ilvl w:val="0"/>
          <w:numId w:val="1"/>
        </w:numPr>
        <w:spacing w:line="276" w:lineRule="auto"/>
        <w:ind w:left="245" w:hanging="245"/>
        <w:contextualSpacing w:val="0"/>
      </w:pPr>
      <w:r>
        <w:t>Dagli anni 90 iniziano anche gli ERP; che coprono tutte le funzionalità con un’organizzazione componibile. A differenza delle soluzioni precedenti, tutti i pacchetti fanno riferimento a un unico modello di dati, e quindi ho una sola DB per tutta l’azienda.</w:t>
      </w:r>
      <w:r>
        <w:br/>
        <w:t>È una soluzione integrata, partita come istituzionale e poi allargandosi a coprire tutti i portafogli.</w:t>
      </w:r>
      <w:r>
        <w:br/>
        <w:t>Qui finalmente si passa al client server, mentre prima era tutto centralizzato.</w:t>
      </w:r>
      <w:r>
        <w:br/>
        <w:t>Usano un unico modello dei dati, quindi posso integrare tutti i processi.</w:t>
      </w:r>
    </w:p>
    <w:p w14:paraId="24DA7D09" w14:textId="09A106DE" w:rsidR="00534250" w:rsidRDefault="00534250">
      <w:pPr>
        <w:pStyle w:val="ListParagraph"/>
        <w:numPr>
          <w:ilvl w:val="0"/>
          <w:numId w:val="2"/>
        </w:numPr>
        <w:spacing w:line="276" w:lineRule="auto"/>
        <w:contextualSpacing w:val="0"/>
      </w:pPr>
      <w:r>
        <w:t>Dal 95 partono i CRM, che sono volti alla gestione del cliente. È molto importante (es. compagnie telefoniche).</w:t>
      </w:r>
      <w:r>
        <w:br/>
        <w:t xml:space="preserve">CRM in realtà ora fa parte di ERP. Permettono di automatizzare distribuzione, vendita e post vendita. </w:t>
      </w:r>
      <w:r>
        <w:br/>
        <w:t>Sono  pacchetti integrati e architetture client server che usano il web.</w:t>
      </w:r>
    </w:p>
    <w:p w14:paraId="55ACBD44" w14:textId="67E4E042" w:rsidR="00534250" w:rsidRDefault="00534250">
      <w:pPr>
        <w:pStyle w:val="ListParagraph"/>
        <w:numPr>
          <w:ilvl w:val="0"/>
          <w:numId w:val="2"/>
        </w:numPr>
        <w:spacing w:line="276" w:lineRule="auto"/>
        <w:contextualSpacing w:val="0"/>
      </w:pPr>
      <w:r>
        <w:t>E-procurement sono piazze virtuali dalle quali posso avere materia prima.</w:t>
      </w:r>
    </w:p>
    <w:p w14:paraId="527C35A4" w14:textId="1F920267" w:rsidR="00534250" w:rsidRDefault="00534250" w:rsidP="00534250">
      <w:pPr>
        <w:spacing w:line="276" w:lineRule="auto"/>
        <w:jc w:val="center"/>
      </w:pPr>
      <w:r w:rsidRPr="00537148">
        <w:drawing>
          <wp:inline distT="0" distB="0" distL="0" distR="0" wp14:anchorId="3F72F9F7" wp14:editId="0BFDF93F">
            <wp:extent cx="4075877" cy="25837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79415" cy="2585955"/>
                    </a:xfrm>
                    <a:prstGeom prst="rect">
                      <a:avLst/>
                    </a:prstGeom>
                  </pic:spPr>
                </pic:pic>
              </a:graphicData>
            </a:graphic>
          </wp:inline>
        </w:drawing>
      </w:r>
    </w:p>
    <w:p w14:paraId="26BB4194" w14:textId="77777777" w:rsidR="00534250" w:rsidRDefault="00534250" w:rsidP="00534250">
      <w:pPr>
        <w:pStyle w:val="Heading2"/>
      </w:pPr>
      <w:r>
        <w:t>Catena del valore di Porter</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4"/>
        <w:gridCol w:w="6170"/>
      </w:tblGrid>
      <w:tr w:rsidR="00534250" w14:paraId="3B106A88" w14:textId="77777777" w:rsidTr="00534250">
        <w:tc>
          <w:tcPr>
            <w:tcW w:w="4889" w:type="dxa"/>
          </w:tcPr>
          <w:p w14:paraId="78CF8B47" w14:textId="77777777" w:rsidR="00534250" w:rsidRDefault="00534250" w:rsidP="00534250">
            <w:pPr>
              <w:spacing w:line="276" w:lineRule="auto"/>
            </w:pPr>
            <w:r>
              <w:t>Un’azienda manufatturiera può essere descritta con la catena del valore di porter, che descrive la serie di operazioni che faccio per raggiungere l’obiettiv.</w:t>
            </w:r>
          </w:p>
        </w:tc>
        <w:tc>
          <w:tcPr>
            <w:tcW w:w="4889" w:type="dxa"/>
          </w:tcPr>
          <w:p w14:paraId="4D1F0BB1" w14:textId="77777777" w:rsidR="00534250" w:rsidRDefault="00534250" w:rsidP="00423232">
            <w:r w:rsidRPr="00CB5179">
              <w:drawing>
                <wp:inline distT="0" distB="0" distL="0" distR="0" wp14:anchorId="7FD3A617" wp14:editId="294F917F">
                  <wp:extent cx="3781056" cy="5974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3873" cy="601090"/>
                          </a:xfrm>
                          <a:prstGeom prst="rect">
                            <a:avLst/>
                          </a:prstGeom>
                        </pic:spPr>
                      </pic:pic>
                    </a:graphicData>
                  </a:graphic>
                </wp:inline>
              </w:drawing>
            </w:r>
          </w:p>
        </w:tc>
      </w:tr>
    </w:tbl>
    <w:p w14:paraId="5AE762D0" w14:textId="77777777" w:rsidR="00534250" w:rsidRDefault="00534250">
      <w:r>
        <w:br w:type="page"/>
      </w:r>
    </w:p>
    <w:p w14:paraId="53D0ECCA" w14:textId="77F791EC" w:rsidR="00130F94" w:rsidRPr="00E90EE6" w:rsidRDefault="00414452" w:rsidP="00130F94">
      <w:pPr>
        <w:pStyle w:val="Heading1"/>
      </w:pPr>
      <w:bookmarkStart w:id="9" w:name="_Toc114420065"/>
      <w:r w:rsidRPr="00E90EE6">
        <w:lastRenderedPageBreak/>
        <w:t xml:space="preserve">Sistemi </w:t>
      </w:r>
      <w:r w:rsidR="00130F94" w:rsidRPr="00E90EE6">
        <w:t>ERP – Enterprise resource planning</w:t>
      </w:r>
      <w:bookmarkEnd w:id="9"/>
    </w:p>
    <w:p w14:paraId="6FA5FCFF" w14:textId="7FB536D9" w:rsidR="00796744" w:rsidRPr="00796744" w:rsidRDefault="00796744" w:rsidP="00511294">
      <w:pPr>
        <w:pStyle w:val="commentinibufif"/>
        <w:spacing w:before="0" w:after="0"/>
        <w:jc w:val="center"/>
      </w:pPr>
      <w:r w:rsidRPr="00796744">
        <w:t>(</w:t>
      </w:r>
      <w:r>
        <w:t>fyi ERP</w:t>
      </w:r>
      <w:r w:rsidRPr="00796744">
        <w:t xml:space="preserve"> non sta per </w:t>
      </w:r>
      <w:r>
        <w:t xml:space="preserve">“erotic roleplay”, come qualcuno suggerisce. </w:t>
      </w:r>
      <w:r>
        <w:rPr>
          <w:rFonts w:ascii="Segoe UI Emoji" w:eastAsia="Segoe UI Emoji" w:hAnsi="Segoe UI Emoji" w:cs="Segoe UI Emoji"/>
        </w:rPr>
        <w:t>😊 )</w:t>
      </w:r>
    </w:p>
    <w:p w14:paraId="17DFAB36" w14:textId="52F1981E" w:rsidR="0001698A" w:rsidRPr="00796744" w:rsidRDefault="008E624B" w:rsidP="0001698A">
      <w:pPr>
        <w:pStyle w:val="Date1"/>
      </w:pPr>
      <w:r w:rsidRPr="00796744">
        <w:t xml:space="preserve">L3 - </w:t>
      </w:r>
      <w:r w:rsidR="0001698A" w:rsidRPr="00796744">
        <w:t>19/10/2020</w:t>
      </w:r>
    </w:p>
    <w:p w14:paraId="28A57696" w14:textId="4403FCBF" w:rsidR="006231E4" w:rsidRDefault="00000000" w:rsidP="006231E4">
      <w:pPr>
        <w:jc w:val="center"/>
      </w:pPr>
      <w:hyperlink r:id="rId22" w:history="1">
        <w:r w:rsidR="006231E4" w:rsidRPr="006231E4">
          <w:rPr>
            <w:rStyle w:val="Hyperlink"/>
          </w:rPr>
          <w:t>Questo video ha un ottimo recappino sulla storia</w:t>
        </w:r>
      </w:hyperlink>
      <w:r w:rsidR="006231E4">
        <w:t xml:space="preserve"> (first 2 sections)</w:t>
      </w:r>
    </w:p>
    <w:p w14:paraId="5542BE74" w14:textId="210627ED" w:rsidR="005A72DB" w:rsidRDefault="005A72DB" w:rsidP="005A72DB">
      <w:r>
        <w:t>Sono sistemi informativi usati in ambito aziendale andando a sostituire i sistemi precendente e permettendo finalmente all’azienda di avere un solo DB condiviso.</w:t>
      </w:r>
      <w:r w:rsidR="00534250">
        <w:t xml:space="preserve"> </w:t>
      </w:r>
      <w:r>
        <w:t>Gli ERP avevano iniziato a sostituire l’area istituzionale, ma ormai hanno inglobato tutto.</w:t>
      </w:r>
      <w:r w:rsidR="009F6CE1">
        <w:t xml:space="preserve"> </w:t>
      </w:r>
      <w:r w:rsidR="008C5568">
        <w:t>Dunque, chi oggi adotta un ERP può scegliere quali funzionalità acquistare.</w:t>
      </w:r>
    </w:p>
    <w:p w14:paraId="6089B6D5" w14:textId="416D1F53" w:rsidR="004B6A9E" w:rsidRPr="003E5D9E" w:rsidRDefault="004B6A9E" w:rsidP="004B6A9E">
      <w:pPr>
        <w:pStyle w:val="Heading4"/>
      </w:pPr>
      <w:r w:rsidRPr="003E5D9E">
        <w:t>Def: ERP</w:t>
      </w:r>
      <w:r w:rsidR="00AD7B81" w:rsidRPr="003E5D9E">
        <w:t>- Enterprise Resource Planning</w:t>
      </w:r>
    </w:p>
    <w:p w14:paraId="4BAAABBA" w14:textId="6EEB6514" w:rsidR="004B6A9E" w:rsidRDefault="008C5568" w:rsidP="00AD7B81">
      <w:pPr>
        <w:shd w:val="clear" w:color="auto" w:fill="D9E2F3" w:themeFill="accent1" w:themeFillTint="33"/>
        <w:spacing w:after="0"/>
      </w:pPr>
      <w:r>
        <w:t xml:space="preserve">ERP </w:t>
      </w:r>
      <w:r w:rsidR="004B6A9E">
        <w:t xml:space="preserve">  indica una suite di </w:t>
      </w:r>
      <w:r w:rsidR="004B6A9E" w:rsidRPr="009F6CE1">
        <w:rPr>
          <w:rStyle w:val="Strong"/>
        </w:rPr>
        <w:t>moduli applicativi</w:t>
      </w:r>
      <w:r w:rsidR="004B6A9E">
        <w:t xml:space="preserve"> che supportano l’intera g</w:t>
      </w:r>
      <w:r w:rsidR="009F6CE1">
        <w:t>amm</w:t>
      </w:r>
      <w:r w:rsidR="004B6A9E">
        <w:t>a dei processi di un’azienda.</w:t>
      </w:r>
    </w:p>
    <w:p w14:paraId="0BF7E7F9" w14:textId="4774486B" w:rsidR="004B6A9E" w:rsidRDefault="004B6A9E">
      <w:pPr>
        <w:pStyle w:val="ListParagraph"/>
        <w:numPr>
          <w:ilvl w:val="0"/>
          <w:numId w:val="1"/>
        </w:numPr>
        <w:shd w:val="clear" w:color="auto" w:fill="D9E2F3" w:themeFill="accent1" w:themeFillTint="33"/>
      </w:pPr>
      <w:r w:rsidRPr="009F6CE1">
        <w:rPr>
          <w:rStyle w:val="Strong"/>
        </w:rPr>
        <w:t>Resource</w:t>
      </w:r>
      <w:r>
        <w:t xml:space="preserve"> = persone, materiali, impianti, capitale</w:t>
      </w:r>
    </w:p>
    <w:p w14:paraId="530B169F" w14:textId="588087CC" w:rsidR="004B6A9E" w:rsidRDefault="004B6A9E">
      <w:pPr>
        <w:pStyle w:val="ListParagraph"/>
        <w:numPr>
          <w:ilvl w:val="0"/>
          <w:numId w:val="1"/>
        </w:numPr>
        <w:shd w:val="clear" w:color="auto" w:fill="D9E2F3" w:themeFill="accent1" w:themeFillTint="33"/>
      </w:pPr>
      <w:r w:rsidRPr="009F6CE1">
        <w:rPr>
          <w:rStyle w:val="Strong"/>
        </w:rPr>
        <w:t>Planning</w:t>
      </w:r>
      <w:r>
        <w:t xml:space="preserve"> = tempi, luogi, quantità.</w:t>
      </w:r>
    </w:p>
    <w:p w14:paraId="5D64A31E" w14:textId="005E06B5" w:rsidR="008C5568" w:rsidRDefault="00AD7B81" w:rsidP="005A72DB">
      <w:r>
        <w:t xml:space="preserve">Di base è un </w:t>
      </w:r>
      <w:r w:rsidRPr="009F6CE1">
        <w:rPr>
          <w:rStyle w:val="Strong"/>
        </w:rPr>
        <w:t>sistema informativo operazionale integrato</w:t>
      </w:r>
      <w:r>
        <w:t>. Parliamo di operazionale perché è partito come tale; i pacchetti per la buisness intelligence e supporto alle decisioni gli permettono di diventare anche informazionale.</w:t>
      </w:r>
      <w:r w:rsidR="009F6CE1" w:rsidRPr="009F6CE1">
        <w:t xml:space="preserve"> </w:t>
      </w:r>
      <w:r w:rsidR="009F6CE1">
        <w:t>Per accontentare le aziende nelle loro particolarità, anche se il sistema ERP si pone come sistema informativo universale poi ha dei singoli pacchetti acquistabili.</w:t>
      </w:r>
      <w:r w:rsidR="00C5229F" w:rsidRPr="00C5229F">
        <w:t xml:space="preserve"> </w:t>
      </w:r>
      <w:r w:rsidR="00C5229F">
        <w:t>Parte dalle aziende manufatturiere, e poi viene applicato anche a sistemi assicurativi, bancari, di servizi…</w:t>
      </w:r>
    </w:p>
    <w:p w14:paraId="53F102E3" w14:textId="2EAA037F" w:rsidR="00AD7B81" w:rsidRDefault="00AD7B81" w:rsidP="005A72DB">
      <w:r>
        <w:t xml:space="preserve">La caratteristica principale è che </w:t>
      </w:r>
      <w:r w:rsidRPr="009F6CE1">
        <w:rPr>
          <w:rStyle w:val="Strong"/>
        </w:rPr>
        <w:t>si basa su un’unica base di dati</w:t>
      </w:r>
      <w:r>
        <w:t>, ovvero che lo schema è unico e tutti i dati sono gestiti allo stesso modo e in maniera coerente.</w:t>
      </w:r>
      <w:r w:rsidR="009F6CE1">
        <w:t xml:space="preserve"> </w:t>
      </w:r>
      <w:r>
        <w:t>Essendo un sistema modulare, le sue procedure fanno parte dello stesso SIA e quindi è facilissimo farle interagire fra loro.</w:t>
      </w:r>
    </w:p>
    <w:p w14:paraId="48A01D63" w14:textId="71F558BD" w:rsidR="00AD7B81" w:rsidRDefault="00AD7B81" w:rsidP="005A72DB">
      <w:r>
        <w:t xml:space="preserve">L’obiettivo primario è la </w:t>
      </w:r>
      <w:r w:rsidRPr="009F6CE1">
        <w:rPr>
          <w:rStyle w:val="Strong"/>
        </w:rPr>
        <w:t>gestione ottimale di tutte le risorse utilizzate nei sistemi aziendali</w:t>
      </w:r>
      <w:r>
        <w:t>.</w:t>
      </w:r>
    </w:p>
    <w:p w14:paraId="01220BA9" w14:textId="0E80CA33" w:rsidR="009F6CE1" w:rsidRDefault="009F6CE1" w:rsidP="00AD7B81">
      <w:r>
        <w:t>Le soluzioni sul mercato sono SAP, Oracle, Peoplesoft…</w:t>
      </w:r>
    </w:p>
    <w:p w14:paraId="575C45E4" w14:textId="6D9B3055" w:rsidR="004D6F75" w:rsidRDefault="004D6F75" w:rsidP="00C5229F">
      <w:pPr>
        <w:pStyle w:val="Heading2"/>
      </w:pPr>
      <w:r>
        <w:t>Caratteristiche</w:t>
      </w:r>
    </w:p>
    <w:p w14:paraId="4CB6F89D" w14:textId="6C1C19ED" w:rsidR="004D6F75" w:rsidRDefault="004D6F75" w:rsidP="00AD7B81">
      <w:r>
        <w:t>Le caratteristiche sono:</w:t>
      </w:r>
    </w:p>
    <w:p w14:paraId="0D1B8B11" w14:textId="2342B879" w:rsidR="004D6F75" w:rsidRDefault="004D6F75">
      <w:pPr>
        <w:pStyle w:val="ListParagraph"/>
        <w:numPr>
          <w:ilvl w:val="0"/>
          <w:numId w:val="1"/>
        </w:numPr>
      </w:pPr>
      <w:r w:rsidRPr="00C5229F">
        <w:rPr>
          <w:rStyle w:val="Strong"/>
        </w:rPr>
        <w:t>Sistemi modulari</w:t>
      </w:r>
      <w:r>
        <w:t xml:space="preserve">, </w:t>
      </w:r>
      <w:r w:rsidRPr="00C5229F">
        <w:rPr>
          <w:rStyle w:val="Strong"/>
        </w:rPr>
        <w:t>con pacchetti specifici</w:t>
      </w:r>
      <w:r>
        <w:t>: gestione del personale, finanziaria, produzione, ciclo di vendita…</w:t>
      </w:r>
    </w:p>
    <w:p w14:paraId="5C37F071" w14:textId="252E1228" w:rsidR="004D6F75" w:rsidRDefault="004D6F75">
      <w:pPr>
        <w:pStyle w:val="ListParagraph"/>
        <w:numPr>
          <w:ilvl w:val="1"/>
          <w:numId w:val="1"/>
        </w:numPr>
      </w:pPr>
      <w:r>
        <w:t xml:space="preserve">Vendita e post-vendita ci ricorderebbero i CRM! Il vantaggio dell’avere un pacchetto CRM è che può sfruttare la base di dati che già ha innestandoci più funzionalità. </w:t>
      </w:r>
      <w:r>
        <w:br/>
        <w:t>Questo implica che ho una base di dati minima e con garanzie sulla coerenza, non servendo la ridondanza</w:t>
      </w:r>
    </w:p>
    <w:p w14:paraId="737B4FC9" w14:textId="5026F191" w:rsidR="004D6F75" w:rsidRDefault="004D6F75">
      <w:pPr>
        <w:pStyle w:val="ListParagraph"/>
        <w:numPr>
          <w:ilvl w:val="0"/>
          <w:numId w:val="1"/>
        </w:numPr>
      </w:pPr>
      <w:r>
        <w:t xml:space="preserve">Interagiscono tramite </w:t>
      </w:r>
      <w:r w:rsidRPr="00C5229F">
        <w:rPr>
          <w:rStyle w:val="Strong"/>
        </w:rPr>
        <w:t>interfacce</w:t>
      </w:r>
      <w:r>
        <w:t>, e questo semplifica l’estensione</w:t>
      </w:r>
    </w:p>
    <w:p w14:paraId="010E3586" w14:textId="39BBBA01" w:rsidR="004D6F75" w:rsidRPr="00C5229F" w:rsidRDefault="004D6F75">
      <w:pPr>
        <w:pStyle w:val="ListParagraph"/>
        <w:numPr>
          <w:ilvl w:val="0"/>
          <w:numId w:val="1"/>
        </w:numPr>
        <w:rPr>
          <w:rStyle w:val="Strong"/>
        </w:rPr>
      </w:pPr>
      <w:r w:rsidRPr="00C5229F">
        <w:rPr>
          <w:rStyle w:val="Strong"/>
        </w:rPr>
        <w:t>Altamente configurabili</w:t>
      </w:r>
    </w:p>
    <w:p w14:paraId="71DB8AEE" w14:textId="1240A1FA" w:rsidR="004D6F75" w:rsidRDefault="004D6F75">
      <w:pPr>
        <w:pStyle w:val="ListParagraph"/>
        <w:numPr>
          <w:ilvl w:val="0"/>
          <w:numId w:val="1"/>
        </w:numPr>
      </w:pPr>
      <w:r>
        <w:t xml:space="preserve">Richiedono un </w:t>
      </w:r>
      <w:r w:rsidRPr="00C5229F">
        <w:rPr>
          <w:rStyle w:val="Strong"/>
        </w:rPr>
        <w:t>periodo di avviamento</w:t>
      </w:r>
      <w:r>
        <w:t>, per esempio per l’istruzione alle risorse umane. L’acquisto di un sistema ERP induce anche la redifinizione e reingegnerizzazioen dei processi aziendali. Questo è costoso, ma porta l’azienda ad un miglioramento delle prestazioni.</w:t>
      </w:r>
    </w:p>
    <w:p w14:paraId="5492B502" w14:textId="347CF092" w:rsidR="004D6F75" w:rsidRDefault="007E550F">
      <w:pPr>
        <w:pStyle w:val="ListParagraph"/>
        <w:numPr>
          <w:ilvl w:val="0"/>
          <w:numId w:val="1"/>
        </w:numPr>
      </w:pPr>
      <w:r>
        <w:t xml:space="preserve">Sono </w:t>
      </w:r>
      <w:r w:rsidRPr="00C5229F">
        <w:rPr>
          <w:rStyle w:val="Strong"/>
        </w:rPr>
        <w:t>preconfigurati</w:t>
      </w:r>
      <w:r>
        <w:t>, quindi il margine di personalizzazione è relativo.</w:t>
      </w:r>
    </w:p>
    <w:p w14:paraId="0F367629" w14:textId="22111861" w:rsidR="007E550F" w:rsidRDefault="007E550F" w:rsidP="00C5229F">
      <w:pPr>
        <w:pStyle w:val="Heading2"/>
      </w:pPr>
      <w:r>
        <w:t>Confronto con legacy systems / isole informatiche</w:t>
      </w:r>
    </w:p>
    <w:p w14:paraId="096BAE71" w14:textId="42AE0374" w:rsidR="007E550F" w:rsidRDefault="007E550F" w:rsidP="007E550F">
      <w:r>
        <w:t>Ancora, in alcune aziende con informatizzazione parziale, ci troviamo ad avere sistemi di questo tipo.</w:t>
      </w:r>
    </w:p>
    <w:p w14:paraId="28C7500F" w14:textId="452B1D55" w:rsidR="007E550F" w:rsidRDefault="007E550F" w:rsidP="00C5229F">
      <w:pPr>
        <w:jc w:val="center"/>
      </w:pPr>
      <w:r w:rsidRPr="007E550F">
        <w:drawing>
          <wp:inline distT="0" distB="0" distL="0" distR="0" wp14:anchorId="3DCBB782" wp14:editId="0250B83E">
            <wp:extent cx="1853513" cy="10067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0203" cy="1010392"/>
                    </a:xfrm>
                    <a:prstGeom prst="rect">
                      <a:avLst/>
                    </a:prstGeom>
                  </pic:spPr>
                </pic:pic>
              </a:graphicData>
            </a:graphic>
          </wp:inline>
        </w:drawing>
      </w:r>
      <w:r w:rsidR="00E863BF" w:rsidRPr="007E550F">
        <w:drawing>
          <wp:inline distT="0" distB="0" distL="0" distR="0" wp14:anchorId="15822CEC" wp14:editId="1FB9412D">
            <wp:extent cx="1266568" cy="8844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2525" cy="888593"/>
                    </a:xfrm>
                    <a:prstGeom prst="rect">
                      <a:avLst/>
                    </a:prstGeom>
                  </pic:spPr>
                </pic:pic>
              </a:graphicData>
            </a:graphic>
          </wp:inline>
        </w:drawing>
      </w:r>
    </w:p>
    <w:p w14:paraId="69379F2D" w14:textId="672862AD" w:rsidR="007E550F" w:rsidRDefault="007E550F" w:rsidP="007E550F">
      <w:r>
        <w:t xml:space="preserve">Ovviamente </w:t>
      </w:r>
      <w:r w:rsidRPr="00C5229F">
        <w:rPr>
          <w:rStyle w:val="commentinibufifChar"/>
        </w:rPr>
        <w:t>fa cagher</w:t>
      </w:r>
      <w:r>
        <w:t>; abbiamo problemi di ridondanza, coerenza, correttezza.</w:t>
      </w:r>
      <w:r w:rsidR="00C5229F">
        <w:t xml:space="preserve"> </w:t>
      </w:r>
      <w:r>
        <w:t xml:space="preserve"> Il sistema di ERP invece ha un unico archivio con il sistema che vi interagisce.</w:t>
      </w:r>
    </w:p>
    <w:p w14:paraId="058D3C08" w14:textId="51FE5005" w:rsidR="007E550F" w:rsidRDefault="007E550F" w:rsidP="007E550F"/>
    <w:p w14:paraId="7293EC9B" w14:textId="1A7765B3" w:rsidR="00E863BF" w:rsidRDefault="00E863BF" w:rsidP="005B6EC5">
      <w:pPr>
        <w:pStyle w:val="Heading2"/>
      </w:pPr>
      <w:r>
        <w:t>Modul</w:t>
      </w:r>
      <w:r w:rsidR="005B6EC5">
        <w:t>i</w:t>
      </w:r>
    </w:p>
    <w:tbl>
      <w:tblPr>
        <w:tblStyle w:val="TableGridLight"/>
        <w:tblW w:w="0" w:type="auto"/>
        <w:tblCellMar>
          <w:top w:w="57" w:type="dxa"/>
          <w:bottom w:w="57" w:type="dxa"/>
        </w:tblCellMar>
        <w:tblLook w:val="04A0" w:firstRow="1" w:lastRow="0" w:firstColumn="1" w:lastColumn="0" w:noHBand="0" w:noVBand="1"/>
      </w:tblPr>
      <w:tblGrid>
        <w:gridCol w:w="1423"/>
        <w:gridCol w:w="8431"/>
      </w:tblGrid>
      <w:tr w:rsidR="005B6EC5" w14:paraId="29F38033" w14:textId="77777777" w:rsidTr="00986C8D">
        <w:tc>
          <w:tcPr>
            <w:tcW w:w="1242" w:type="dxa"/>
          </w:tcPr>
          <w:p w14:paraId="5AA707CD" w14:textId="5949490E" w:rsidR="005B6EC5" w:rsidRDefault="005B6EC5" w:rsidP="00986C8D">
            <w:pPr>
              <w:jc w:val="center"/>
            </w:pPr>
            <w:r w:rsidRPr="00986C8D">
              <w:rPr>
                <w:rStyle w:val="Strong"/>
                <w:sz w:val="16"/>
                <w:szCs w:val="18"/>
              </w:rPr>
              <w:t>Amministrazione</w:t>
            </w:r>
          </w:p>
        </w:tc>
        <w:tc>
          <w:tcPr>
            <w:tcW w:w="8612" w:type="dxa"/>
          </w:tcPr>
          <w:p w14:paraId="2539F224" w14:textId="06901A72" w:rsidR="005B6EC5" w:rsidRDefault="005B6EC5" w:rsidP="005B6EC5">
            <w:r w:rsidRPr="00986C8D">
              <w:rPr>
                <w:rStyle w:val="Strong"/>
              </w:rPr>
              <w:t>Gestisce i processi di contabilità  generale</w:t>
            </w:r>
            <w:r>
              <w:br/>
              <w:t xml:space="preserve">È fortemente soggetto a vincoli di legge. </w:t>
            </w:r>
          </w:p>
          <w:p w14:paraId="3B0B1224" w14:textId="77777777" w:rsidR="005B6EC5" w:rsidRDefault="005B6EC5">
            <w:pPr>
              <w:pStyle w:val="ListParagraph"/>
              <w:numPr>
                <w:ilvl w:val="0"/>
                <w:numId w:val="1"/>
              </w:numPr>
            </w:pPr>
            <w:r>
              <w:t>Supporto alle attività amministrative, come ad esempio fatture, pagamenti, incassi</w:t>
            </w:r>
          </w:p>
          <w:p w14:paraId="54E32AF3" w14:textId="284E23DC" w:rsidR="005B6EC5" w:rsidRDefault="005B6EC5">
            <w:pPr>
              <w:pStyle w:val="ListParagraph"/>
              <w:numPr>
                <w:ilvl w:val="0"/>
                <w:numId w:val="1"/>
              </w:numPr>
            </w:pPr>
            <w:r>
              <w:t>Produzione di informazioni di sintesi sull’andamento aziendale.</w:t>
            </w:r>
          </w:p>
        </w:tc>
      </w:tr>
      <w:tr w:rsidR="005B6EC5" w14:paraId="7CDE52F1" w14:textId="77777777" w:rsidTr="00986C8D">
        <w:tc>
          <w:tcPr>
            <w:tcW w:w="1242" w:type="dxa"/>
          </w:tcPr>
          <w:p w14:paraId="54280202" w14:textId="49BF0F76" w:rsidR="005B6EC5" w:rsidRPr="005B6EC5" w:rsidRDefault="00986C8D" w:rsidP="00986C8D">
            <w:pPr>
              <w:jc w:val="center"/>
              <w:rPr>
                <w:rStyle w:val="Strong"/>
              </w:rPr>
            </w:pPr>
            <w:r w:rsidRPr="005B6EC5">
              <w:rPr>
                <w:rStyle w:val="Strong"/>
              </w:rPr>
              <w:t>Logistica</w:t>
            </w:r>
          </w:p>
        </w:tc>
        <w:tc>
          <w:tcPr>
            <w:tcW w:w="8612" w:type="dxa"/>
          </w:tcPr>
          <w:p w14:paraId="1DE1DCBF" w14:textId="36753578" w:rsidR="005B6EC5" w:rsidRDefault="00986C8D" w:rsidP="005B6EC5">
            <w:r w:rsidRPr="00986C8D">
              <w:rPr>
                <w:rStyle w:val="Strong"/>
              </w:rPr>
              <w:t>Gestione dei materiali</w:t>
            </w:r>
            <w:r>
              <w:br/>
              <w:t>Gestisce le materie prime, i materiali di funzionamento e i</w:t>
            </w:r>
            <w:r w:rsidRPr="005F6859">
              <w:t xml:space="preserve"> </w:t>
            </w:r>
            <w:r>
              <w:t>prodotti finiti. Il pacchetto si concentra soprattutto solla gestione interna – per esempio, nelle versioni attuali abbiamo tutti gli aspetti di gestione delle informazioni spaziali (es. carico/scarico).</w:t>
            </w:r>
            <w:r>
              <w:br/>
              <w:t>Le informazioni gestite sono quelle necessarie alla gestione dei magazzini e dei vari materiali e prodotti: anagrafica dei fornitori, dove sono le merci, come sono organizzate, la movimentazione… Questo permette un’ottimizzazione dello spazio e dei tempi.</w:t>
            </w:r>
          </w:p>
        </w:tc>
      </w:tr>
      <w:tr w:rsidR="00986C8D" w14:paraId="70396FF6" w14:textId="77777777" w:rsidTr="00986C8D">
        <w:tc>
          <w:tcPr>
            <w:tcW w:w="1242" w:type="dxa"/>
          </w:tcPr>
          <w:p w14:paraId="228976B1" w14:textId="0734359B" w:rsidR="00986C8D" w:rsidRPr="005B6EC5" w:rsidRDefault="00986C8D" w:rsidP="00986C8D">
            <w:pPr>
              <w:jc w:val="center"/>
              <w:rPr>
                <w:rStyle w:val="Strong"/>
              </w:rPr>
            </w:pPr>
            <w:r w:rsidRPr="005B6EC5">
              <w:rPr>
                <w:rStyle w:val="Strong"/>
              </w:rPr>
              <w:t>Vendite</w:t>
            </w:r>
          </w:p>
        </w:tc>
        <w:tc>
          <w:tcPr>
            <w:tcW w:w="8612" w:type="dxa"/>
          </w:tcPr>
          <w:p w14:paraId="7E812F8E" w14:textId="2693C3F8" w:rsidR="00986C8D" w:rsidRDefault="00986C8D" w:rsidP="00986C8D">
            <w:r w:rsidRPr="00986C8D">
              <w:rPr>
                <w:rStyle w:val="Strong"/>
              </w:rPr>
              <w:t>Gestione dell’interazione con il cliente</w:t>
            </w:r>
            <w:r>
              <w:br/>
              <w:t xml:space="preserve">Spostano </w:t>
            </w:r>
            <w:r w:rsidR="00F07D17">
              <w:t>il CRM nell’ERP. Permetto</w:t>
            </w:r>
            <w:r w:rsidR="008E269E">
              <w:t>n</w:t>
            </w:r>
            <w:r w:rsidR="00F07D17">
              <w:t>o</w:t>
            </w:r>
            <w:r w:rsidR="008E269E">
              <w:t xml:space="preserve"> anche </w:t>
            </w:r>
            <w:r w:rsidR="00F07D17">
              <w:t>analisi</w:t>
            </w:r>
            <w:r>
              <w:t xml:space="preserve"> per la valutazione della collocazione dell’azienda sul mercato; è un’analisi strategica, che fa parte dei cruscotti aziendali. L’ERP cerca di immettere tutte le funzionaltà necessarie nello stesso pacchetto.</w:t>
            </w:r>
          </w:p>
          <w:p w14:paraId="3D0A69A0" w14:textId="77777777" w:rsidR="00986C8D" w:rsidRDefault="00986C8D">
            <w:pPr>
              <w:pStyle w:val="ListParagraph"/>
              <w:numPr>
                <w:ilvl w:val="0"/>
                <w:numId w:val="1"/>
              </w:numPr>
            </w:pPr>
            <w:r>
              <w:t>Ricezione ordini: spesso, se un cliente non è noto, prima ci si informa se è un cliente che paga…</w:t>
            </w:r>
          </w:p>
          <w:p w14:paraId="5382EF86" w14:textId="77777777" w:rsidR="00986C8D" w:rsidRDefault="00986C8D">
            <w:pPr>
              <w:pStyle w:val="ListParagraph"/>
              <w:numPr>
                <w:ilvl w:val="0"/>
                <w:numId w:val="1"/>
              </w:numPr>
            </w:pPr>
            <w:r>
              <w:t>Elaborazione ordini: attivare la priorità, coordinare i flussi informativi e valutare la priorità</w:t>
            </w:r>
          </w:p>
          <w:p w14:paraId="612BBDB2" w14:textId="77777777" w:rsidR="00986C8D" w:rsidRDefault="00986C8D">
            <w:pPr>
              <w:pStyle w:val="ListParagraph"/>
              <w:numPr>
                <w:ilvl w:val="0"/>
                <w:numId w:val="1"/>
              </w:numPr>
            </w:pPr>
            <w:r>
              <w:t>Evasione ordini e emissione di documenti di trasporto: interagisce col magazzino</w:t>
            </w:r>
          </w:p>
          <w:p w14:paraId="66194395" w14:textId="77777777" w:rsidR="00986C8D" w:rsidRDefault="00986C8D">
            <w:pPr>
              <w:pStyle w:val="ListParagraph"/>
              <w:numPr>
                <w:ilvl w:val="0"/>
                <w:numId w:val="1"/>
              </w:numPr>
            </w:pPr>
            <w:r>
              <w:t>Fatturazione: interagisce con la contabilità</w:t>
            </w:r>
          </w:p>
          <w:p w14:paraId="0E9B2079" w14:textId="7FA2F0DA" w:rsidR="00986C8D" w:rsidRDefault="00986C8D" w:rsidP="005B6EC5">
            <w:r>
              <w:t>Le interazioni avvengono in maniera molto naturale graze all’unico DB</w:t>
            </w:r>
          </w:p>
        </w:tc>
      </w:tr>
      <w:tr w:rsidR="00986C8D" w14:paraId="2C143312" w14:textId="77777777" w:rsidTr="00986C8D">
        <w:tc>
          <w:tcPr>
            <w:tcW w:w="1242" w:type="dxa"/>
          </w:tcPr>
          <w:p w14:paraId="7C353984" w14:textId="63387358" w:rsidR="00986C8D" w:rsidRPr="005B6EC5" w:rsidRDefault="00986C8D" w:rsidP="00986C8D">
            <w:pPr>
              <w:jc w:val="center"/>
              <w:rPr>
                <w:rStyle w:val="Strong"/>
              </w:rPr>
            </w:pPr>
            <w:r w:rsidRPr="005B6EC5">
              <w:rPr>
                <w:rStyle w:val="Strong"/>
              </w:rPr>
              <w:t>Acquisti</w:t>
            </w:r>
          </w:p>
        </w:tc>
        <w:tc>
          <w:tcPr>
            <w:tcW w:w="8612" w:type="dxa"/>
          </w:tcPr>
          <w:p w14:paraId="1DF813E8" w14:textId="5B68893B" w:rsidR="00986C8D" w:rsidRDefault="00986C8D" w:rsidP="00986C8D">
            <w:r w:rsidRPr="00986C8D">
              <w:rPr>
                <w:rStyle w:val="Strong"/>
              </w:rPr>
              <w:t>Gestione dell’interazione con i fornitori</w:t>
            </w:r>
            <w:r>
              <w:br/>
              <w:t xml:space="preserve">Riguarda l’approvvigionamento di materiali, quihdi ha uno stretto contatto con la logistica. </w:t>
            </w:r>
          </w:p>
          <w:p w14:paraId="51206101" w14:textId="77777777" w:rsidR="00986C8D" w:rsidRDefault="00986C8D">
            <w:pPr>
              <w:pStyle w:val="ListParagraph"/>
              <w:numPr>
                <w:ilvl w:val="0"/>
                <w:numId w:val="1"/>
              </w:numPr>
            </w:pPr>
            <w:r>
              <w:t>Condizioni comemrciali</w:t>
            </w:r>
          </w:p>
          <w:p w14:paraId="62364644" w14:textId="77777777" w:rsidR="00986C8D" w:rsidRDefault="00986C8D">
            <w:pPr>
              <w:pStyle w:val="ListParagraph"/>
              <w:numPr>
                <w:ilvl w:val="0"/>
                <w:numId w:val="1"/>
              </w:numPr>
            </w:pPr>
            <w:r>
              <w:t>Rapporto con i fornitori</w:t>
            </w:r>
          </w:p>
          <w:p w14:paraId="20EC80C1" w14:textId="0BD0539D" w:rsidR="00986C8D" w:rsidRDefault="00986C8D" w:rsidP="00986C8D">
            <w:r>
              <w:t>Insomma è quello che farebbe un E-procurement, ma in maniera integrata.</w:t>
            </w:r>
          </w:p>
        </w:tc>
      </w:tr>
      <w:tr w:rsidR="00986C8D" w14:paraId="59E59BC7" w14:textId="77777777" w:rsidTr="00986C8D">
        <w:tc>
          <w:tcPr>
            <w:tcW w:w="1242" w:type="dxa"/>
          </w:tcPr>
          <w:p w14:paraId="2ED0F099" w14:textId="1B3E351E" w:rsidR="00986C8D" w:rsidRPr="005B6EC5" w:rsidRDefault="00986C8D" w:rsidP="00986C8D">
            <w:pPr>
              <w:jc w:val="center"/>
              <w:rPr>
                <w:rStyle w:val="Strong"/>
              </w:rPr>
            </w:pPr>
            <w:r w:rsidRPr="005B6EC5">
              <w:rPr>
                <w:rStyle w:val="Strong"/>
              </w:rPr>
              <w:t>Produzione</w:t>
            </w:r>
          </w:p>
        </w:tc>
        <w:tc>
          <w:tcPr>
            <w:tcW w:w="8612" w:type="dxa"/>
          </w:tcPr>
          <w:p w14:paraId="20AAF780" w14:textId="6840AFE6" w:rsidR="00986C8D" w:rsidRDefault="00986C8D" w:rsidP="00986C8D">
            <w:r>
              <w:t>Dipende dal settore.</w:t>
            </w:r>
          </w:p>
        </w:tc>
      </w:tr>
    </w:tbl>
    <w:p w14:paraId="22EB5633" w14:textId="0B8B6BC5" w:rsidR="00B270E1" w:rsidRDefault="00B270E1" w:rsidP="00B270E1">
      <w:pPr>
        <w:pStyle w:val="Heading2"/>
      </w:pPr>
      <w:r>
        <w:t>Il leader di mercato: SAP</w:t>
      </w:r>
    </w:p>
    <w:p w14:paraId="7EB20887" w14:textId="7B640B49" w:rsidR="00B270E1" w:rsidRDefault="00B270E1" w:rsidP="00B270E1">
      <w:r>
        <w:t>È una multinazionale europea, leader del settore degli ERP e in generale delle soluzioni enterprise. È del 72.</w:t>
      </w:r>
    </w:p>
    <w:p w14:paraId="4811DD84" w14:textId="55B67D4A" w:rsidR="00B270E1" w:rsidRPr="005B6EC5" w:rsidRDefault="00B270E1" w:rsidP="005B6EC5">
      <w:pPr>
        <w:jc w:val="center"/>
        <w:rPr>
          <w:rStyle w:val="Strong"/>
        </w:rPr>
      </w:pPr>
      <w:r w:rsidRPr="005B6EC5">
        <w:rPr>
          <w:rStyle w:val="Strong"/>
        </w:rPr>
        <w:t>SAP = sistemi applicazioni e prodotti dell’elaborazione dati.</w:t>
      </w:r>
    </w:p>
    <w:p w14:paraId="54F15E37" w14:textId="56AB33E7" w:rsidR="00B270E1" w:rsidRDefault="00B270E1" w:rsidP="00B270E1">
      <w:r>
        <w:t xml:space="preserve">Negli anni 80 nasce </w:t>
      </w:r>
      <w:r w:rsidRPr="005B6EC5">
        <w:rPr>
          <w:rStyle w:val="Strong"/>
        </w:rPr>
        <w:t>ABAP</w:t>
      </w:r>
      <w:r>
        <w:t>, un linguaggio simile a cobol/fortran, e inizia a usarlo per la gestioen dei processi informativ che permetteva la costruzione di rapporti informativi in maniera molto veloce.</w:t>
      </w:r>
    </w:p>
    <w:p w14:paraId="63E398B1" w14:textId="28ED52B4" w:rsidR="00B270E1" w:rsidRDefault="00B270E1" w:rsidP="00B270E1">
      <w:r>
        <w:t>Con l’avvento del relazionale permette di interfacciarsi con SQL. Negli anni 2000, le nuove tecnologie integrate sono la rete e la buisness intelligenze; poiché vi si basa SAP, è uno dei linguaggi più usati.</w:t>
      </w:r>
    </w:p>
    <w:p w14:paraId="300E51C8" w14:textId="48FAFEF5" w:rsidR="00B270E1" w:rsidRDefault="00B270E1" w:rsidP="00B270E1">
      <w:pPr>
        <w:pStyle w:val="Heading2"/>
      </w:pPr>
      <w:r>
        <w:t>Architettura dei sistemi ERP</w:t>
      </w:r>
    </w:p>
    <w:tbl>
      <w:tblPr>
        <w:tblStyle w:val="TableGridLight"/>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2693"/>
        <w:gridCol w:w="3260"/>
      </w:tblGrid>
      <w:tr w:rsidR="00986C8D" w14:paraId="7D757653" w14:textId="77777777" w:rsidTr="009511BB">
        <w:tc>
          <w:tcPr>
            <w:tcW w:w="4361" w:type="dxa"/>
          </w:tcPr>
          <w:p w14:paraId="072B2D2E" w14:textId="1621B3D8" w:rsidR="00986C8D" w:rsidRDefault="00986C8D" w:rsidP="00986C8D">
            <w:r w:rsidRPr="00B270E1">
              <w:drawing>
                <wp:inline distT="0" distB="0" distL="0" distR="0" wp14:anchorId="0B20D283" wp14:editId="194E50C8">
                  <wp:extent cx="720155" cy="10750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6294" cy="1099130"/>
                          </a:xfrm>
                          <a:prstGeom prst="rect">
                            <a:avLst/>
                          </a:prstGeom>
                        </pic:spPr>
                      </pic:pic>
                    </a:graphicData>
                  </a:graphic>
                </wp:inline>
              </w:drawing>
            </w:r>
            <w:r w:rsidRPr="005A25C7">
              <w:drawing>
                <wp:inline distT="0" distB="0" distL="0" distR="0" wp14:anchorId="25FD2755" wp14:editId="6EDF2BB4">
                  <wp:extent cx="1248033" cy="11611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74614" cy="1185877"/>
                          </a:xfrm>
                          <a:prstGeom prst="rect">
                            <a:avLst/>
                          </a:prstGeom>
                        </pic:spPr>
                      </pic:pic>
                    </a:graphicData>
                  </a:graphic>
                </wp:inline>
              </w:drawing>
            </w:r>
          </w:p>
        </w:tc>
        <w:tc>
          <w:tcPr>
            <w:tcW w:w="2693" w:type="dxa"/>
          </w:tcPr>
          <w:p w14:paraId="53726770" w14:textId="77777777" w:rsidR="00204DA2" w:rsidRDefault="00204DA2">
            <w:pPr>
              <w:pStyle w:val="ListParagraph"/>
              <w:numPr>
                <w:ilvl w:val="0"/>
                <w:numId w:val="1"/>
              </w:numPr>
              <w:ind w:left="285"/>
            </w:pPr>
            <w:r w:rsidRPr="009511BB">
              <w:rPr>
                <w:rStyle w:val="Strong"/>
              </w:rPr>
              <w:t>SD</w:t>
            </w:r>
            <w:r>
              <w:t>: gestione commerciale</w:t>
            </w:r>
          </w:p>
          <w:p w14:paraId="66F71AA3" w14:textId="77777777" w:rsidR="00204DA2" w:rsidRDefault="00204DA2">
            <w:pPr>
              <w:pStyle w:val="ListParagraph"/>
              <w:numPr>
                <w:ilvl w:val="0"/>
                <w:numId w:val="1"/>
              </w:numPr>
              <w:ind w:left="285"/>
            </w:pPr>
            <w:r w:rsidRPr="009511BB">
              <w:rPr>
                <w:rStyle w:val="Strong"/>
              </w:rPr>
              <w:t>MM</w:t>
            </w:r>
            <w:r>
              <w:t>: gestione materiali</w:t>
            </w:r>
          </w:p>
          <w:p w14:paraId="30C5CF16" w14:textId="77777777" w:rsidR="00204DA2" w:rsidRDefault="00204DA2">
            <w:pPr>
              <w:pStyle w:val="ListParagraph"/>
              <w:numPr>
                <w:ilvl w:val="0"/>
                <w:numId w:val="1"/>
              </w:numPr>
              <w:ind w:left="285"/>
            </w:pPr>
            <w:r w:rsidRPr="009511BB">
              <w:rPr>
                <w:rStyle w:val="Strong"/>
              </w:rPr>
              <w:t>PP</w:t>
            </w:r>
            <w:r>
              <w:t>: pianificazione della produzione</w:t>
            </w:r>
          </w:p>
          <w:p w14:paraId="2FA639BD" w14:textId="77777777" w:rsidR="00204DA2" w:rsidRDefault="00204DA2">
            <w:pPr>
              <w:pStyle w:val="ListParagraph"/>
              <w:numPr>
                <w:ilvl w:val="0"/>
                <w:numId w:val="1"/>
              </w:numPr>
              <w:ind w:left="285"/>
            </w:pPr>
            <w:r w:rsidRPr="009511BB">
              <w:rPr>
                <w:rStyle w:val="Strong"/>
              </w:rPr>
              <w:t>QM</w:t>
            </w:r>
            <w:r>
              <w:t>: gestione della qualità</w:t>
            </w:r>
          </w:p>
          <w:p w14:paraId="1701CAB9" w14:textId="77777777" w:rsidR="00204DA2" w:rsidRDefault="00204DA2">
            <w:pPr>
              <w:pStyle w:val="ListParagraph"/>
              <w:numPr>
                <w:ilvl w:val="0"/>
                <w:numId w:val="1"/>
              </w:numPr>
              <w:ind w:left="285"/>
            </w:pPr>
            <w:r w:rsidRPr="009511BB">
              <w:rPr>
                <w:rStyle w:val="Strong"/>
              </w:rPr>
              <w:t>PM</w:t>
            </w:r>
            <w:r>
              <w:t>: manutenzione impianti</w:t>
            </w:r>
          </w:p>
          <w:p w14:paraId="1E70F0AA" w14:textId="3D6CF0A1" w:rsidR="00986C8D" w:rsidRDefault="00204DA2" w:rsidP="002619D3">
            <w:pPr>
              <w:pStyle w:val="ListParagraph"/>
              <w:numPr>
                <w:ilvl w:val="0"/>
                <w:numId w:val="1"/>
              </w:numPr>
              <w:ind w:left="285"/>
            </w:pPr>
            <w:r w:rsidRPr="009511BB">
              <w:rPr>
                <w:rStyle w:val="Strong"/>
              </w:rPr>
              <w:t>HR</w:t>
            </w:r>
            <w:r>
              <w:t>: risorse umane</w:t>
            </w:r>
          </w:p>
        </w:tc>
        <w:tc>
          <w:tcPr>
            <w:tcW w:w="3260" w:type="dxa"/>
          </w:tcPr>
          <w:p w14:paraId="2440EA87" w14:textId="77777777" w:rsidR="00204DA2" w:rsidRDefault="00204DA2">
            <w:pPr>
              <w:pStyle w:val="ListParagraph"/>
              <w:numPr>
                <w:ilvl w:val="0"/>
                <w:numId w:val="1"/>
              </w:numPr>
              <w:ind w:left="317"/>
            </w:pPr>
            <w:r w:rsidRPr="009511BB">
              <w:rPr>
                <w:rStyle w:val="Strong"/>
              </w:rPr>
              <w:t>FI</w:t>
            </w:r>
            <w:r>
              <w:t>: contabilità</w:t>
            </w:r>
          </w:p>
          <w:p w14:paraId="69720D84" w14:textId="77777777" w:rsidR="00204DA2" w:rsidRDefault="00204DA2">
            <w:pPr>
              <w:pStyle w:val="ListParagraph"/>
              <w:numPr>
                <w:ilvl w:val="0"/>
                <w:numId w:val="1"/>
              </w:numPr>
              <w:ind w:left="317"/>
            </w:pPr>
            <w:r w:rsidRPr="009511BB">
              <w:rPr>
                <w:rStyle w:val="Strong"/>
              </w:rPr>
              <w:t>CO</w:t>
            </w:r>
            <w:r>
              <w:t>: controllo gestione</w:t>
            </w:r>
          </w:p>
          <w:p w14:paraId="577D5DF0" w14:textId="77777777" w:rsidR="00204DA2" w:rsidRDefault="00204DA2">
            <w:pPr>
              <w:pStyle w:val="ListParagraph"/>
              <w:numPr>
                <w:ilvl w:val="0"/>
                <w:numId w:val="1"/>
              </w:numPr>
              <w:ind w:left="317"/>
            </w:pPr>
            <w:r w:rsidRPr="009511BB">
              <w:rPr>
                <w:rStyle w:val="Strong"/>
              </w:rPr>
              <w:t>AM</w:t>
            </w:r>
            <w:r>
              <w:t>: gestione cespiti</w:t>
            </w:r>
          </w:p>
          <w:p w14:paraId="7F89A9FC" w14:textId="77777777" w:rsidR="00204DA2" w:rsidRDefault="00204DA2">
            <w:pPr>
              <w:pStyle w:val="ListParagraph"/>
              <w:numPr>
                <w:ilvl w:val="0"/>
                <w:numId w:val="1"/>
              </w:numPr>
              <w:ind w:left="317"/>
            </w:pPr>
            <w:r w:rsidRPr="009511BB">
              <w:rPr>
                <w:rStyle w:val="Strong"/>
              </w:rPr>
              <w:t>PS</w:t>
            </w:r>
            <w:r>
              <w:t>: gestione commesse</w:t>
            </w:r>
          </w:p>
          <w:p w14:paraId="5F4B14AB" w14:textId="77777777" w:rsidR="00204DA2" w:rsidRDefault="00204DA2">
            <w:pPr>
              <w:pStyle w:val="ListParagraph"/>
              <w:numPr>
                <w:ilvl w:val="0"/>
                <w:numId w:val="1"/>
              </w:numPr>
              <w:ind w:left="317"/>
            </w:pPr>
            <w:r w:rsidRPr="009511BB">
              <w:rPr>
                <w:rStyle w:val="Strong"/>
              </w:rPr>
              <w:t>WF</w:t>
            </w:r>
            <w:r>
              <w:t>: flussi di lavoro; gestione processi che ci racconterà</w:t>
            </w:r>
          </w:p>
          <w:p w14:paraId="6DCD7103" w14:textId="0BAE82C4" w:rsidR="00986C8D" w:rsidRPr="002619D3" w:rsidRDefault="00204DA2" w:rsidP="002619D3">
            <w:pPr>
              <w:pStyle w:val="ListParagraph"/>
              <w:numPr>
                <w:ilvl w:val="0"/>
                <w:numId w:val="1"/>
              </w:numPr>
              <w:ind w:left="317"/>
              <w:rPr>
                <w:lang w:val="en-US"/>
              </w:rPr>
            </w:pPr>
            <w:r w:rsidRPr="009511BB">
              <w:rPr>
                <w:rStyle w:val="Strong"/>
              </w:rPr>
              <w:t>IS</w:t>
            </w:r>
            <w:r w:rsidRPr="0001698A">
              <w:rPr>
                <w:lang w:val="en-US"/>
              </w:rPr>
              <w:t>: industry solution specifici p</w:t>
            </w:r>
            <w:r>
              <w:rPr>
                <w:lang w:val="en-US"/>
              </w:rPr>
              <w:t>er industria</w:t>
            </w:r>
          </w:p>
        </w:tc>
      </w:tr>
    </w:tbl>
    <w:p w14:paraId="29B96173" w14:textId="2DA272C5" w:rsidR="0001698A" w:rsidRPr="0001698A" w:rsidRDefault="0001698A" w:rsidP="0001698A">
      <w:pPr>
        <w:pStyle w:val="Heading1"/>
        <w:rPr>
          <w:lang w:val="en-US"/>
        </w:rPr>
      </w:pPr>
      <w:r>
        <w:rPr>
          <w:lang w:val="en-US"/>
        </w:rPr>
        <w:br w:type="page"/>
      </w:r>
    </w:p>
    <w:p w14:paraId="5B7BA0CB" w14:textId="40DB4CE7" w:rsidR="00633F0C" w:rsidRDefault="0001698A" w:rsidP="0001698A">
      <w:pPr>
        <w:pStyle w:val="Heading1"/>
        <w:rPr>
          <w:lang w:val="en-US"/>
        </w:rPr>
      </w:pPr>
      <w:bookmarkStart w:id="10" w:name="_Toc114420066"/>
      <w:r w:rsidRPr="003252C1">
        <w:rPr>
          <w:lang w:val="en-US"/>
        </w:rPr>
        <w:lastRenderedPageBreak/>
        <w:t>Sistemi CRM</w:t>
      </w:r>
      <w:r w:rsidR="003252C1" w:rsidRPr="003252C1">
        <w:rPr>
          <w:lang w:val="en-US"/>
        </w:rPr>
        <w:t xml:space="preserve"> -  Client relations mana</w:t>
      </w:r>
      <w:r w:rsidR="003252C1">
        <w:rPr>
          <w:lang w:val="en-US"/>
        </w:rPr>
        <w:t>gement</w:t>
      </w:r>
      <w:bookmarkEnd w:id="10"/>
    </w:p>
    <w:p w14:paraId="3822207F" w14:textId="0C735202" w:rsidR="002619D3" w:rsidRPr="002619D3" w:rsidRDefault="00000000" w:rsidP="002619D3">
      <w:pPr>
        <w:jc w:val="center"/>
      </w:pPr>
      <w:hyperlink r:id="rId27" w:history="1">
        <w:r w:rsidR="002619D3" w:rsidRPr="002619D3">
          <w:rPr>
            <w:rStyle w:val="Hyperlink"/>
          </w:rPr>
          <w:t>Nice videino dallo internet</w:t>
        </w:r>
      </w:hyperlink>
    </w:p>
    <w:p w14:paraId="03FB6EEA" w14:textId="064A74DF" w:rsidR="005A25C7" w:rsidRPr="009511BB" w:rsidRDefault="00C821E0" w:rsidP="00414452">
      <w:pPr>
        <w:pStyle w:val="Heading4"/>
      </w:pPr>
      <w:r w:rsidRPr="009511BB">
        <w:t>Def: Processo CRM</w:t>
      </w:r>
    </w:p>
    <w:p w14:paraId="1382D9E8" w14:textId="20E64CA1" w:rsidR="000C5AFF" w:rsidRDefault="00C821E0" w:rsidP="000C5AFF">
      <w:pPr>
        <w:shd w:val="clear" w:color="auto" w:fill="D9E2F3" w:themeFill="accent1" w:themeFillTint="33"/>
      </w:pPr>
      <w:r w:rsidRPr="00C821E0">
        <w:t xml:space="preserve">E’ un processo </w:t>
      </w:r>
      <w:r w:rsidRPr="000C5AFF">
        <w:rPr>
          <w:rStyle w:val="Strong"/>
        </w:rPr>
        <w:t>integrato</w:t>
      </w:r>
      <w:r w:rsidRPr="00C821E0">
        <w:t xml:space="preserve"> e </w:t>
      </w:r>
      <w:r w:rsidRPr="000C5AFF">
        <w:rPr>
          <w:rStyle w:val="Strong"/>
        </w:rPr>
        <w:t>strutturato</w:t>
      </w:r>
      <w:r>
        <w:t xml:space="preserve"> di </w:t>
      </w:r>
      <w:r w:rsidRPr="000C5AFF">
        <w:rPr>
          <w:rStyle w:val="Strong"/>
        </w:rPr>
        <w:t>gestione della relazione con la clientela</w:t>
      </w:r>
      <w:r>
        <w:t xml:space="preserve">, con lo scopo di </w:t>
      </w:r>
      <w:r w:rsidRPr="000C5AFF">
        <w:rPr>
          <w:rStyle w:val="Strong"/>
        </w:rPr>
        <w:t>costruire relazioni</w:t>
      </w:r>
      <w:r>
        <w:t xml:space="preserve"> personalizzate di lungo periodo, capaci di aumentare la soddisfazione dei clienti e aumentare il valore della impresa per il cliente e del cliente per l’impresa. </w:t>
      </w:r>
    </w:p>
    <w:p w14:paraId="71724375" w14:textId="78C0A0A7" w:rsidR="00C821E0" w:rsidRDefault="00C821E0" w:rsidP="000C5AFF">
      <w:pPr>
        <w:pStyle w:val="commentinibufif"/>
      </w:pPr>
      <w:r>
        <w:t>Aka, voglio fidelizzare il cliente.</w:t>
      </w:r>
    </w:p>
    <w:p w14:paraId="7E16B1C1" w14:textId="3E166E04" w:rsidR="000C5AFF" w:rsidRDefault="008242D6" w:rsidP="00C821E0">
      <w:r w:rsidRPr="00AB037D">
        <w:drawing>
          <wp:anchor distT="0" distB="0" distL="114300" distR="114300" simplePos="0" relativeHeight="251653632" behindDoc="1" locked="0" layoutInCell="1" allowOverlap="1" wp14:anchorId="104E902F" wp14:editId="73DB124B">
            <wp:simplePos x="0" y="0"/>
            <wp:positionH relativeFrom="column">
              <wp:posOffset>2961640</wp:posOffset>
            </wp:positionH>
            <wp:positionV relativeFrom="paragraph">
              <wp:posOffset>128270</wp:posOffset>
            </wp:positionV>
            <wp:extent cx="3436620" cy="2402840"/>
            <wp:effectExtent l="0" t="0" r="0" b="0"/>
            <wp:wrapTight wrapText="bothSides">
              <wp:wrapPolygon edited="0">
                <wp:start x="0" y="0"/>
                <wp:lineTo x="0" y="21406"/>
                <wp:lineTo x="21432" y="21406"/>
                <wp:lineTo x="2143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36620" cy="2402840"/>
                    </a:xfrm>
                    <a:prstGeom prst="rect">
                      <a:avLst/>
                    </a:prstGeom>
                  </pic:spPr>
                </pic:pic>
              </a:graphicData>
            </a:graphic>
            <wp14:sizeRelH relativeFrom="margin">
              <wp14:pctWidth>0</wp14:pctWidth>
            </wp14:sizeRelH>
            <wp14:sizeRelV relativeFrom="margin">
              <wp14:pctHeight>0</wp14:pctHeight>
            </wp14:sizeRelV>
          </wp:anchor>
        </w:drawing>
      </w:r>
      <w:r w:rsidR="00C821E0">
        <w:t xml:space="preserve">Il cliente è l’elemento centrale della strategia commerciale: o rendo felice il cliente, o non campo </w:t>
      </w:r>
      <w:r w:rsidR="00C821E0">
        <w:rPr>
          <w:rFonts w:ascii="Segoe UI Emoji" w:hAnsi="Segoe UI Emoji" w:cs="Segoe UI Emoji"/>
        </w:rPr>
        <w:t>😊</w:t>
      </w:r>
      <w:r w:rsidR="00C821E0">
        <w:t xml:space="preserve"> </w:t>
      </w:r>
    </w:p>
    <w:p w14:paraId="2E216DCB" w14:textId="6CBBDCE8" w:rsidR="00C821E0" w:rsidRDefault="00C821E0" w:rsidP="00C821E0">
      <w:r>
        <w:t>Per fidalizzarlo, quindi, si attuano diverse strategie:</w:t>
      </w:r>
    </w:p>
    <w:p w14:paraId="3B72E73D" w14:textId="4A1F4A4B" w:rsidR="00C821E0" w:rsidRPr="000C5AFF" w:rsidRDefault="00C821E0">
      <w:pPr>
        <w:pStyle w:val="ListParagraph"/>
        <w:numPr>
          <w:ilvl w:val="0"/>
          <w:numId w:val="3"/>
        </w:numPr>
        <w:rPr>
          <w:rStyle w:val="Strong"/>
        </w:rPr>
      </w:pPr>
      <w:r w:rsidRPr="000C5AFF">
        <w:rPr>
          <w:rStyle w:val="Strong"/>
        </w:rPr>
        <w:t>Semplificazioe dell’accesso</w:t>
      </w:r>
    </w:p>
    <w:p w14:paraId="2D71E8FA" w14:textId="63071BD6" w:rsidR="00C821E0" w:rsidRPr="000C5AFF" w:rsidRDefault="00C821E0">
      <w:pPr>
        <w:pStyle w:val="ListParagraph"/>
        <w:numPr>
          <w:ilvl w:val="0"/>
          <w:numId w:val="3"/>
        </w:numPr>
        <w:rPr>
          <w:rStyle w:val="Strong"/>
        </w:rPr>
      </w:pPr>
      <w:r w:rsidRPr="000C5AFF">
        <w:rPr>
          <w:rStyle w:val="Strong"/>
        </w:rPr>
        <w:t>Offerte personalizzate</w:t>
      </w:r>
    </w:p>
    <w:p w14:paraId="33A62E53" w14:textId="5281C0E5" w:rsidR="00C821E0" w:rsidRPr="000C5AFF" w:rsidRDefault="00C821E0">
      <w:pPr>
        <w:pStyle w:val="ListParagraph"/>
        <w:numPr>
          <w:ilvl w:val="0"/>
          <w:numId w:val="3"/>
        </w:numPr>
        <w:rPr>
          <w:rStyle w:val="Strong"/>
        </w:rPr>
      </w:pPr>
      <w:r w:rsidRPr="000C5AFF">
        <w:rPr>
          <w:rStyle w:val="Strong"/>
        </w:rPr>
        <w:t>Servizio completo</w:t>
      </w:r>
    </w:p>
    <w:p w14:paraId="317A7D76" w14:textId="60905E40" w:rsidR="00AB037D" w:rsidRPr="000C5AFF" w:rsidRDefault="00AB037D">
      <w:pPr>
        <w:pStyle w:val="ListParagraph"/>
        <w:numPr>
          <w:ilvl w:val="0"/>
          <w:numId w:val="3"/>
        </w:numPr>
        <w:rPr>
          <w:rStyle w:val="Strong"/>
        </w:rPr>
      </w:pPr>
      <w:r w:rsidRPr="000C5AFF">
        <w:rPr>
          <w:rStyle w:val="Strong"/>
        </w:rPr>
        <w:t>Analisi dei reclami</w:t>
      </w:r>
    </w:p>
    <w:p w14:paraId="6CB6E263" w14:textId="55560F98" w:rsidR="00AB037D" w:rsidRDefault="00AB037D" w:rsidP="000C5AFF">
      <w:r>
        <w:t>Ad oggi, ci riesco se ho un buon sistema CRM; le strategie CRM sono infattibili senza sistemi crm, che permettono di analizzare tutte le info e capire quale sia la proposta che soddisfa meglio il cliente.</w:t>
      </w:r>
      <w:r w:rsidR="000C5AFF">
        <w:t xml:space="preserve"> </w:t>
      </w:r>
      <w:r>
        <w:t>Chi ha più bisogno di un CRM? Chi ha più bisogno di info!</w:t>
      </w:r>
    </w:p>
    <w:p w14:paraId="7B209548" w14:textId="182F31E6" w:rsidR="00421874" w:rsidRDefault="00421874" w:rsidP="000C5AFF">
      <w:pPr>
        <w:pStyle w:val="Heading2"/>
      </w:pPr>
      <w:r>
        <w:t>Schema</w:t>
      </w:r>
    </w:p>
    <w:p w14:paraId="5D9E72B3" w14:textId="239C2033" w:rsidR="00421874" w:rsidRDefault="00421874" w:rsidP="00421874">
      <w:r>
        <w:t>Ci concentriamo sul fatto che:</w:t>
      </w:r>
    </w:p>
    <w:p w14:paraId="386DB8ED" w14:textId="3E715EEF" w:rsidR="00421874" w:rsidRDefault="00421874">
      <w:pPr>
        <w:pStyle w:val="ListParagraph"/>
        <w:numPr>
          <w:ilvl w:val="0"/>
          <w:numId w:val="3"/>
        </w:numPr>
      </w:pPr>
      <w:r>
        <w:t xml:space="preserve">L’informazione passa da </w:t>
      </w:r>
      <w:r w:rsidRPr="000C5AFF">
        <w:rPr>
          <w:rStyle w:val="Strong"/>
        </w:rPr>
        <w:t>tanti canali diversi</w:t>
      </w:r>
      <w:r>
        <w:t>: live, telefono, web…</w:t>
      </w:r>
    </w:p>
    <w:p w14:paraId="6F2B142B" w14:textId="1BA3B256" w:rsidR="00421874" w:rsidRDefault="00421874">
      <w:pPr>
        <w:pStyle w:val="ListParagraph"/>
        <w:numPr>
          <w:ilvl w:val="0"/>
          <w:numId w:val="3"/>
        </w:numPr>
      </w:pPr>
      <w:r w:rsidRPr="000C5AFF">
        <w:rPr>
          <w:rStyle w:val="Strong"/>
        </w:rPr>
        <w:t>Grande mole di</w:t>
      </w:r>
      <w:r>
        <w:t xml:space="preserve"> dati</w:t>
      </w:r>
    </w:p>
    <w:p w14:paraId="7B25A8F6" w14:textId="21AD3136" w:rsidR="00421874" w:rsidRDefault="00421874" w:rsidP="00421874">
      <w:r>
        <w:t>Tanto più l’azienda ha un numero di clienti elevato e una frequenza elevata, tanto più sfrutterà questi canali; a maggior ragione dato che ciascun canale potrebbe avere preferenze diverse.</w:t>
      </w:r>
    </w:p>
    <w:p w14:paraId="2403B4E8" w14:textId="24DCCEF3" w:rsidR="00F63F02" w:rsidRDefault="00F63F02" w:rsidP="00F63F02">
      <w:pPr>
        <w:pStyle w:val="Heading2"/>
      </w:pPr>
      <w:r>
        <w:t>Uso</w:t>
      </w:r>
    </w:p>
    <w:p w14:paraId="147B0467" w14:textId="45FC073C" w:rsidR="00421874" w:rsidRDefault="008E624B" w:rsidP="00421874">
      <w:r w:rsidRPr="00421874">
        <w:drawing>
          <wp:anchor distT="0" distB="0" distL="114300" distR="114300" simplePos="0" relativeHeight="251644416" behindDoc="0" locked="0" layoutInCell="1" allowOverlap="1" wp14:anchorId="4A6EBC13" wp14:editId="29916B95">
            <wp:simplePos x="0" y="0"/>
            <wp:positionH relativeFrom="column">
              <wp:posOffset>2986715</wp:posOffset>
            </wp:positionH>
            <wp:positionV relativeFrom="paragraph">
              <wp:posOffset>240370</wp:posOffset>
            </wp:positionV>
            <wp:extent cx="3479165" cy="269938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79165" cy="2699385"/>
                    </a:xfrm>
                    <a:prstGeom prst="rect">
                      <a:avLst/>
                    </a:prstGeom>
                  </pic:spPr>
                </pic:pic>
              </a:graphicData>
            </a:graphic>
            <wp14:sizeRelH relativeFrom="margin">
              <wp14:pctWidth>0</wp14:pctWidth>
            </wp14:sizeRelH>
            <wp14:sizeRelV relativeFrom="margin">
              <wp14:pctHeight>0</wp14:pctHeight>
            </wp14:sizeRelV>
          </wp:anchor>
        </w:drawing>
      </w:r>
      <w:r w:rsidR="00676BBE">
        <w:t xml:space="preserve">Tutti questi canali servono sia per </w:t>
      </w:r>
      <w:r w:rsidR="00676BBE" w:rsidRPr="000C5AFF">
        <w:rPr>
          <w:rStyle w:val="Strong"/>
        </w:rPr>
        <w:t>acquisire clienti</w:t>
      </w:r>
      <w:r w:rsidR="00676BBE">
        <w:t xml:space="preserve">, sia per il </w:t>
      </w:r>
      <w:r w:rsidR="00676BBE" w:rsidRPr="000C5AFF">
        <w:rPr>
          <w:rStyle w:val="Strong"/>
        </w:rPr>
        <w:t>supporto</w:t>
      </w:r>
      <w:r w:rsidR="00676BBE">
        <w:t>.</w:t>
      </w:r>
    </w:p>
    <w:p w14:paraId="6FBF5865" w14:textId="57B399DA" w:rsidR="00676BBE" w:rsidRDefault="00676BBE" w:rsidP="00421874">
      <w:r>
        <w:t xml:space="preserve">Questo tipo di interazione produce una </w:t>
      </w:r>
      <w:r w:rsidRPr="000C5AFF">
        <w:rPr>
          <w:rStyle w:val="Strong"/>
        </w:rPr>
        <w:t>quan</w:t>
      </w:r>
      <w:r w:rsidR="00F63F02">
        <w:rPr>
          <w:rStyle w:val="Strong"/>
        </w:rPr>
        <w:t>ti</w:t>
      </w:r>
      <w:r w:rsidRPr="000C5AFF">
        <w:rPr>
          <w:rStyle w:val="Strong"/>
        </w:rPr>
        <w:t>tà esagerata di informazione</w:t>
      </w:r>
      <w:r>
        <w:t>, che va travasata in sistemi informativi specifici (data warehouse). Il vantaggio è che così posso salvare separatamente tutti gli storic</w:t>
      </w:r>
      <w:r w:rsidR="000C5AFF">
        <w:t xml:space="preserve">i, </w:t>
      </w:r>
      <w:r>
        <w:t>per fare analisi.</w:t>
      </w:r>
    </w:p>
    <w:p w14:paraId="4451F648" w14:textId="015101DF" w:rsidR="00AB037D" w:rsidRDefault="00676BBE">
      <w:r>
        <w:t>Queste analisi potrebbero servire per agevolare il singolo cliente e fidelizzarlo con offerte specializzate, o creare offerte in base al mercato, o prendere decisioni strategiche.</w:t>
      </w:r>
    </w:p>
    <w:p w14:paraId="01BB802E" w14:textId="77777777" w:rsidR="00F63F02" w:rsidRDefault="00F63F02" w:rsidP="00D20A75">
      <w:r>
        <w:t>Le aziende che più sfruttano queste tecnologie sono le aziende di utility.</w:t>
      </w:r>
    </w:p>
    <w:p w14:paraId="5A693560" w14:textId="31E64D5C" w:rsidR="00D20A75" w:rsidRDefault="00D20A75" w:rsidP="00D20A75">
      <w:r>
        <w:t xml:space="preserve">Sono quelle che hanno più bisogno di un DW, perché è “scontato” che la fornitura del servizio in sé sia giusta; quello che conta davvero e in base al quale poi si valuta, </w:t>
      </w:r>
      <w:r>
        <w:lastRenderedPageBreak/>
        <w:t>sono i servizi al contorno – come ad esempio il supporto.</w:t>
      </w:r>
    </w:p>
    <w:tbl>
      <w:tblPr>
        <w:tblStyle w:val="TableGridLight"/>
        <w:tblW w:w="0" w:type="auto"/>
        <w:tblLook w:val="04A0" w:firstRow="1" w:lastRow="0" w:firstColumn="1" w:lastColumn="0" w:noHBand="0" w:noVBand="1"/>
      </w:tblPr>
      <w:tblGrid>
        <w:gridCol w:w="4889"/>
        <w:gridCol w:w="4889"/>
      </w:tblGrid>
      <w:tr w:rsidR="0094602B" w14:paraId="206AE228" w14:textId="77777777" w:rsidTr="0094602B">
        <w:tc>
          <w:tcPr>
            <w:tcW w:w="4889" w:type="dxa"/>
          </w:tcPr>
          <w:p w14:paraId="2B2D5F80" w14:textId="77777777" w:rsidR="0094602B" w:rsidRDefault="0094602B" w:rsidP="0094602B">
            <w:r>
              <w:t>Di conseguenza, è essenziale avere un buon CRM per:</w:t>
            </w:r>
          </w:p>
          <w:p w14:paraId="06B58294" w14:textId="77777777" w:rsidR="0094602B" w:rsidRPr="000C5AFF" w:rsidRDefault="0094602B">
            <w:pPr>
              <w:pStyle w:val="ListParagraph"/>
              <w:numPr>
                <w:ilvl w:val="0"/>
                <w:numId w:val="3"/>
              </w:numPr>
              <w:rPr>
                <w:rStyle w:val="Strong"/>
              </w:rPr>
            </w:pPr>
            <w:r w:rsidRPr="000C5AFF">
              <w:rPr>
                <w:rStyle w:val="Strong"/>
              </w:rPr>
              <w:t>Attività di marketing</w:t>
            </w:r>
          </w:p>
          <w:p w14:paraId="7C5F0968" w14:textId="77777777" w:rsidR="0094602B" w:rsidRPr="000C5AFF" w:rsidRDefault="0094602B">
            <w:pPr>
              <w:pStyle w:val="ListParagraph"/>
              <w:numPr>
                <w:ilvl w:val="0"/>
                <w:numId w:val="3"/>
              </w:numPr>
              <w:rPr>
                <w:rStyle w:val="Strong"/>
              </w:rPr>
            </w:pPr>
            <w:r w:rsidRPr="000C5AFF">
              <w:rPr>
                <w:rStyle w:val="Strong"/>
              </w:rPr>
              <w:t>Raccolta di ordini e fatturazione</w:t>
            </w:r>
          </w:p>
          <w:p w14:paraId="6FC4F70E" w14:textId="419FA89E" w:rsidR="0094602B" w:rsidRDefault="0094602B">
            <w:pPr>
              <w:pStyle w:val="ListParagraph"/>
              <w:numPr>
                <w:ilvl w:val="0"/>
                <w:numId w:val="3"/>
              </w:numPr>
            </w:pPr>
            <w:r w:rsidRPr="000C5AFF">
              <w:rPr>
                <w:rStyle w:val="Strong"/>
              </w:rPr>
              <w:t>Assistenza post-vendita</w:t>
            </w:r>
            <w:r>
              <w:t>.</w:t>
            </w:r>
          </w:p>
        </w:tc>
        <w:tc>
          <w:tcPr>
            <w:tcW w:w="4889" w:type="dxa"/>
          </w:tcPr>
          <w:p w14:paraId="5DC6DC69" w14:textId="77777777" w:rsidR="0094602B" w:rsidRDefault="0094602B" w:rsidP="0094602B">
            <w:r>
              <w:t>Vantaggi</w:t>
            </w:r>
          </w:p>
          <w:p w14:paraId="3102826F" w14:textId="77777777" w:rsidR="0094602B" w:rsidRDefault="0094602B">
            <w:pPr>
              <w:pStyle w:val="ListParagraph"/>
              <w:numPr>
                <w:ilvl w:val="0"/>
                <w:numId w:val="3"/>
              </w:numPr>
            </w:pPr>
            <w:r>
              <w:t>Abbattimento di costi</w:t>
            </w:r>
          </w:p>
          <w:p w14:paraId="4852B171" w14:textId="77777777" w:rsidR="0094602B" w:rsidRDefault="0094602B">
            <w:pPr>
              <w:pStyle w:val="ListParagraph"/>
              <w:numPr>
                <w:ilvl w:val="0"/>
                <w:numId w:val="3"/>
              </w:numPr>
            </w:pPr>
            <w:r>
              <w:t>Proposte di personalizzazioni facili facili</w:t>
            </w:r>
          </w:p>
          <w:p w14:paraId="7246C7C6" w14:textId="77777777" w:rsidR="0094602B" w:rsidRDefault="0094602B" w:rsidP="00D20A75"/>
        </w:tc>
      </w:tr>
    </w:tbl>
    <w:p w14:paraId="249D73C2" w14:textId="2474E875" w:rsidR="00C765C2" w:rsidRDefault="00C765C2" w:rsidP="00D20A75"/>
    <w:tbl>
      <w:tblPr>
        <w:tblStyle w:val="TableGridLight"/>
        <w:tblW w:w="0" w:type="auto"/>
        <w:tblLook w:val="04A0" w:firstRow="1" w:lastRow="0" w:firstColumn="1" w:lastColumn="0" w:noHBand="0" w:noVBand="1"/>
      </w:tblPr>
      <w:tblGrid>
        <w:gridCol w:w="4889"/>
        <w:gridCol w:w="4889"/>
      </w:tblGrid>
      <w:tr w:rsidR="000C2CCA" w14:paraId="785D08E3" w14:textId="77777777" w:rsidTr="000C2CCA">
        <w:tc>
          <w:tcPr>
            <w:tcW w:w="4889" w:type="dxa"/>
          </w:tcPr>
          <w:p w14:paraId="0E94A15F" w14:textId="77777777" w:rsidR="000C2CCA" w:rsidRDefault="000C2CCA" w:rsidP="00D20A75">
            <w:r>
              <w:t>Fattori che spingono le aziende ad avere CRM:</w:t>
            </w:r>
          </w:p>
          <w:p w14:paraId="74461CB0" w14:textId="77777777" w:rsidR="000C2CCA" w:rsidRDefault="000C2CCA">
            <w:pPr>
              <w:pStyle w:val="ListParagraph"/>
              <w:numPr>
                <w:ilvl w:val="0"/>
                <w:numId w:val="3"/>
              </w:numPr>
            </w:pPr>
            <w:r>
              <w:t>Clientela massicia</w:t>
            </w:r>
          </w:p>
          <w:p w14:paraId="40C776A3" w14:textId="77777777" w:rsidR="000C2CCA" w:rsidRDefault="000C2CCA">
            <w:pPr>
              <w:pStyle w:val="ListParagraph"/>
              <w:numPr>
                <w:ilvl w:val="0"/>
                <w:numId w:val="3"/>
              </w:numPr>
            </w:pPr>
            <w:r>
              <w:t>Rapporto continuativo</w:t>
            </w:r>
          </w:p>
          <w:p w14:paraId="3F1F17DE" w14:textId="77777777" w:rsidR="000C2CCA" w:rsidRDefault="000C2CCA">
            <w:pPr>
              <w:pStyle w:val="ListParagraph"/>
              <w:numPr>
                <w:ilvl w:val="0"/>
                <w:numId w:val="3"/>
              </w:numPr>
            </w:pPr>
            <w:r>
              <w:t>Concorrenza crescente</w:t>
            </w:r>
          </w:p>
          <w:p w14:paraId="30D9E572" w14:textId="4E26A716" w:rsidR="000C2CCA" w:rsidRDefault="000C2CCA">
            <w:pPr>
              <w:pStyle w:val="ListParagraph"/>
              <w:numPr>
                <w:ilvl w:val="0"/>
                <w:numId w:val="3"/>
              </w:numPr>
            </w:pPr>
            <w:r>
              <w:t>Canali virtuali che permettono un bacino più ampio ma anche più concorrenza</w:t>
            </w:r>
          </w:p>
        </w:tc>
        <w:tc>
          <w:tcPr>
            <w:tcW w:w="4889" w:type="dxa"/>
          </w:tcPr>
          <w:p w14:paraId="09BEBDD4" w14:textId="77777777" w:rsidR="000C2CCA" w:rsidRDefault="000C2CCA" w:rsidP="000C2CCA">
            <w:pPr>
              <w:pStyle w:val="Heading3"/>
              <w:outlineLvl w:val="2"/>
            </w:pPr>
            <w:r>
              <w:t>Funzioni:</w:t>
            </w:r>
          </w:p>
          <w:p w14:paraId="5CAB84C0" w14:textId="77777777" w:rsidR="000C2CCA" w:rsidRDefault="000C2CCA">
            <w:pPr>
              <w:pStyle w:val="ListParagraph"/>
              <w:numPr>
                <w:ilvl w:val="0"/>
                <w:numId w:val="3"/>
              </w:numPr>
            </w:pPr>
            <w:r>
              <w:t>Sistemi di gestione degli ordine</w:t>
            </w:r>
          </w:p>
          <w:p w14:paraId="3B109371" w14:textId="77777777" w:rsidR="000C2CCA" w:rsidRDefault="000C2CCA">
            <w:pPr>
              <w:pStyle w:val="ListParagraph"/>
              <w:numPr>
                <w:ilvl w:val="0"/>
                <w:numId w:val="3"/>
              </w:numPr>
            </w:pPr>
            <w:r>
              <w:t>Automazion delle forze di vendita; es. i venditori di medicinali fanno tutto da soli in loco</w:t>
            </w:r>
          </w:p>
          <w:p w14:paraId="3244116B" w14:textId="343887F3" w:rsidR="000C2CCA" w:rsidRDefault="000C2CCA">
            <w:pPr>
              <w:pStyle w:val="ListParagraph"/>
              <w:numPr>
                <w:ilvl w:val="0"/>
                <w:numId w:val="3"/>
              </w:numPr>
            </w:pPr>
            <w:r>
              <w:t>Sistemi di assistenza telefonica: call center + app + chatbot…</w:t>
            </w:r>
          </w:p>
        </w:tc>
      </w:tr>
    </w:tbl>
    <w:p w14:paraId="68C79064" w14:textId="09A6E625" w:rsidR="00C765C2" w:rsidRDefault="00C765C2" w:rsidP="000C2CCA">
      <w:pPr>
        <w:pStyle w:val="Heading3"/>
      </w:pPr>
      <w:r>
        <w:t>Moduli applicativi: esempio su azienda telefonica</w:t>
      </w:r>
    </w:p>
    <w:p w14:paraId="62D7E1BF" w14:textId="0C60356A" w:rsidR="00C765C2" w:rsidRDefault="00C765C2" w:rsidP="0094602B">
      <w:pPr>
        <w:jc w:val="center"/>
      </w:pPr>
      <w:r w:rsidRPr="00C765C2">
        <w:drawing>
          <wp:inline distT="0" distB="0" distL="0" distR="0" wp14:anchorId="5ADD87B2" wp14:editId="17DD881D">
            <wp:extent cx="3091838" cy="21076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2910" cy="2115181"/>
                    </a:xfrm>
                    <a:prstGeom prst="rect">
                      <a:avLst/>
                    </a:prstGeom>
                  </pic:spPr>
                </pic:pic>
              </a:graphicData>
            </a:graphic>
          </wp:inline>
        </w:drawing>
      </w:r>
    </w:p>
    <w:p w14:paraId="2398F474" w14:textId="2D66FE53" w:rsidR="00C765C2" w:rsidRDefault="00C765C2" w:rsidP="00C765C2">
      <w:pPr>
        <w:pStyle w:val="Heading2"/>
      </w:pPr>
      <w:r>
        <w:t>Buisness intelligence</w:t>
      </w:r>
    </w:p>
    <w:p w14:paraId="60DA1AFA" w14:textId="70B4FCA0" w:rsidR="00D7109F" w:rsidRDefault="00C765C2" w:rsidP="00C765C2">
      <w:r>
        <w:t xml:space="preserve">Il sistema CRM usa strumenti di </w:t>
      </w:r>
      <w:r w:rsidRPr="008242D6">
        <w:rPr>
          <w:rStyle w:val="Strong"/>
        </w:rPr>
        <w:t>BI</w:t>
      </w:r>
      <w:r>
        <w:t xml:space="preserve">, che sono applicazioni che </w:t>
      </w:r>
      <w:r w:rsidRPr="008242D6">
        <w:rPr>
          <w:rStyle w:val="Strong"/>
        </w:rPr>
        <w:t>estraggono info dai sistemi di supporto alla prodzione per forni</w:t>
      </w:r>
      <w:r w:rsidR="008242D6">
        <w:rPr>
          <w:rStyle w:val="Strong"/>
        </w:rPr>
        <w:t>r</w:t>
      </w:r>
      <w:r w:rsidRPr="008242D6">
        <w:rPr>
          <w:rStyle w:val="Strong"/>
        </w:rPr>
        <w:t>e supporto alle decisioni</w:t>
      </w:r>
      <w:r>
        <w:t>.</w:t>
      </w:r>
      <w:r w:rsidR="008242D6">
        <w:t xml:space="preserve"> </w:t>
      </w:r>
      <w:r w:rsidR="00D7109F">
        <w:t>Sono sistemi di tipo informazionale.</w:t>
      </w:r>
      <w:r w:rsidR="008242D6">
        <w:t xml:space="preserve"> </w:t>
      </w:r>
      <w:r w:rsidR="00D7109F">
        <w:t>Permettono di passare dai dati puri a rappresentazioni sintetiche e analitiche</w:t>
      </w:r>
      <w:r w:rsidR="008242D6">
        <w:t>.</w:t>
      </w:r>
      <w:r w:rsidR="000C2CCA">
        <w:t xml:space="preserve"> </w:t>
      </w:r>
    </w:p>
    <w:p w14:paraId="7FC2CF31" w14:textId="7394E741" w:rsidR="00D7109F" w:rsidRDefault="00D7109F" w:rsidP="00C765C2">
      <w:r>
        <w:t>Rispondono a richieste complesse: siccome le operazioni decisionali sono fatte a livello alto, solitamente sono fatte da personale che non ha competenza informatica, e usa lo strumento informatico.</w:t>
      </w:r>
      <w:r w:rsidR="000C2CCA">
        <w:t xml:space="preserve"> </w:t>
      </w:r>
    </w:p>
    <w:p w14:paraId="4E7181FF" w14:textId="29B205EB" w:rsidR="000C2CCA" w:rsidRPr="000C2CCA" w:rsidRDefault="00D7109F" w:rsidP="00C765C2">
      <w:pPr>
        <w:rPr>
          <w:b/>
          <w:bCs/>
        </w:rPr>
      </w:pPr>
      <w:r w:rsidRPr="008242D6">
        <w:rPr>
          <w:rStyle w:val="Strong"/>
        </w:rPr>
        <w:t>Focus sulle interrogazioni e non sugli aggiornamenti.</w:t>
      </w:r>
    </w:p>
    <w:p w14:paraId="7C622BAD" w14:textId="4F281B9A" w:rsidR="00EF1791" w:rsidRDefault="00EF1791">
      <w:pPr>
        <w:pStyle w:val="ListParagraph"/>
        <w:numPr>
          <w:ilvl w:val="0"/>
          <w:numId w:val="3"/>
        </w:numPr>
      </w:pPr>
      <w:r w:rsidRPr="008242D6">
        <w:rPr>
          <w:rStyle w:val="Strong"/>
        </w:rPr>
        <w:t>DBMS</w:t>
      </w:r>
      <w:r>
        <w:t xml:space="preserve"> = supporto operativo e transizioni = OLTP</w:t>
      </w:r>
    </w:p>
    <w:p w14:paraId="5A18D50E" w14:textId="242137ED" w:rsidR="00EF1791" w:rsidRDefault="00EF1791">
      <w:pPr>
        <w:pStyle w:val="ListParagraph"/>
        <w:numPr>
          <w:ilvl w:val="0"/>
          <w:numId w:val="3"/>
        </w:numPr>
      </w:pPr>
      <w:r w:rsidRPr="008242D6">
        <w:rPr>
          <w:rStyle w:val="Strong"/>
        </w:rPr>
        <w:t>BI</w:t>
      </w:r>
      <w:r>
        <w:t xml:space="preserve"> = supporto decisionale = OLAP</w:t>
      </w:r>
    </w:p>
    <w:p w14:paraId="1FCE2331" w14:textId="3C48CC56" w:rsidR="00EF1791" w:rsidRDefault="008242D6" w:rsidP="00004D8D">
      <w:pPr>
        <w:pStyle w:val="Heading2"/>
      </w:pPr>
      <w:r>
        <w:t>CRM e s</w:t>
      </w:r>
      <w:r w:rsidR="00004D8D">
        <w:t>ocietà di servizi</w:t>
      </w:r>
    </w:p>
    <w:p w14:paraId="07AD53B4" w14:textId="30CF2BCF" w:rsidR="00AB037D" w:rsidRDefault="00004D8D" w:rsidP="00AB037D">
      <w:r>
        <w:t>Il portafoglio applicativo cambia: la parte dell’azienda fatturiera cambia dato che non produco più un bene, e cambiano i processi aziendali.</w:t>
      </w:r>
      <w:r w:rsidR="008242D6">
        <w:t xml:space="preserve"> </w:t>
      </w:r>
      <w:r>
        <w:t>Qui, i processi aziendali sono ad</w:t>
      </w:r>
      <w:r w:rsidR="008242D6">
        <w:t xml:space="preserve"> </w:t>
      </w:r>
      <w:r>
        <w:t xml:space="preserve">alta intensità informativa e la maggior parte dei processi si occupa di informazione. Di conseguenza, </w:t>
      </w:r>
      <w:r w:rsidRPr="008242D6">
        <w:rPr>
          <w:rStyle w:val="Strong"/>
        </w:rPr>
        <w:t>la catena del valore di Porter cambia</w:t>
      </w:r>
      <w:r>
        <w:t xml:space="preserve">: </w:t>
      </w:r>
    </w:p>
    <w:p w14:paraId="787E0D4A" w14:textId="0E820CC6" w:rsidR="001F1039" w:rsidRDefault="000C2CCA" w:rsidP="00AB037D">
      <w:r w:rsidRPr="00004D8D">
        <w:drawing>
          <wp:anchor distT="0" distB="0" distL="114300" distR="114300" simplePos="0" relativeHeight="251670016" behindDoc="0" locked="0" layoutInCell="1" allowOverlap="1" wp14:anchorId="2C182C44" wp14:editId="31E914A6">
            <wp:simplePos x="0" y="0"/>
            <wp:positionH relativeFrom="column">
              <wp:posOffset>4653332</wp:posOffset>
            </wp:positionH>
            <wp:positionV relativeFrom="paragraph">
              <wp:posOffset>139734</wp:posOffset>
            </wp:positionV>
            <wp:extent cx="2104390" cy="14801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4390" cy="1480185"/>
                    </a:xfrm>
                    <a:prstGeom prst="rect">
                      <a:avLst/>
                    </a:prstGeom>
                  </pic:spPr>
                </pic:pic>
              </a:graphicData>
            </a:graphic>
          </wp:anchor>
        </w:drawing>
      </w:r>
      <w:r w:rsidR="001F1039">
        <w:t>Di conseguenza, il CRM diventa fondamentale.</w:t>
      </w:r>
      <w:r>
        <w:t xml:space="preserve"> </w:t>
      </w:r>
      <w:r w:rsidR="001F1039">
        <w:t>In questa catena del valore ho:</w:t>
      </w:r>
    </w:p>
    <w:p w14:paraId="37B2AA86" w14:textId="6E1F5F2B" w:rsidR="001F1039" w:rsidRDefault="001F1039">
      <w:pPr>
        <w:pStyle w:val="ListParagraph"/>
        <w:numPr>
          <w:ilvl w:val="0"/>
          <w:numId w:val="3"/>
        </w:numPr>
      </w:pPr>
      <w:r w:rsidRPr="00B34D3E">
        <w:rPr>
          <w:rStyle w:val="Strong"/>
        </w:rPr>
        <w:t>Predisposizione delle condizioni produttive</w:t>
      </w:r>
      <w:r>
        <w:t>: mi metto in condizione di poter offrire il servizio</w:t>
      </w:r>
    </w:p>
    <w:p w14:paraId="4492D5BA" w14:textId="62ED8CA5" w:rsidR="001F1039" w:rsidRDefault="001F1039">
      <w:pPr>
        <w:pStyle w:val="ListParagraph"/>
        <w:numPr>
          <w:ilvl w:val="0"/>
          <w:numId w:val="3"/>
        </w:numPr>
      </w:pPr>
      <w:r w:rsidRPr="00B34D3E">
        <w:rPr>
          <w:rStyle w:val="Strong"/>
        </w:rPr>
        <w:t>Back office</w:t>
      </w:r>
      <w:r>
        <w:t>: attività svolte in seguito a un ordine ma non in presenza del cliente, ad esempio, nel caso dell’assicurazione, la valutazione del rischio</w:t>
      </w:r>
    </w:p>
    <w:p w14:paraId="4E3974E0" w14:textId="2E70E750" w:rsidR="001F1039" w:rsidRDefault="001F1039">
      <w:pPr>
        <w:pStyle w:val="ListParagraph"/>
        <w:numPr>
          <w:ilvl w:val="0"/>
          <w:numId w:val="3"/>
        </w:numPr>
      </w:pPr>
      <w:r w:rsidRPr="00B34D3E">
        <w:rPr>
          <w:rStyle w:val="Strong"/>
        </w:rPr>
        <w:t>Front office</w:t>
      </w:r>
      <w:r>
        <w:t>: erogazione del servizio di fronte al clietne (banca…)</w:t>
      </w:r>
    </w:p>
    <w:p w14:paraId="20C3EDF1" w14:textId="351CF6F2" w:rsidR="001F1039" w:rsidRDefault="001F1039">
      <w:pPr>
        <w:pStyle w:val="ListParagraph"/>
        <w:numPr>
          <w:ilvl w:val="0"/>
          <w:numId w:val="3"/>
        </w:numPr>
      </w:pPr>
      <w:r>
        <w:lastRenderedPageBreak/>
        <w:t>Pocacciamento della clientela: porto alla stipulazione dei contratti di servizio o all’ordine da parte dei clienti-</w:t>
      </w:r>
    </w:p>
    <w:p w14:paraId="46073979" w14:textId="3447DBA3" w:rsidR="001F1039" w:rsidRDefault="001F1039" w:rsidP="001F1039">
      <w:r>
        <w:t>Il flusso degli ordini invece è analogo, manca solo la produzione materiale. È essenziale la gestione della conoscenza: es. se accendiamo un mutuo è importante gestire un flusso informativo relativo al cliente, perché ci vogliono delle garanzie</w:t>
      </w:r>
      <w:r w:rsidR="00DC673E">
        <w:t xml:space="preserve"> e c’è della responsabilità importante. </w:t>
      </w:r>
    </w:p>
    <w:p w14:paraId="4B40304E" w14:textId="45D34136" w:rsidR="00DC673E" w:rsidRDefault="00DC673E" w:rsidP="001F1039">
      <w:r>
        <w:t xml:space="preserve">Dunque, </w:t>
      </w:r>
      <w:r w:rsidRPr="001D7125">
        <w:rPr>
          <w:b/>
          <w:bCs/>
        </w:rPr>
        <w:t>la</w:t>
      </w:r>
      <w:r>
        <w:t xml:space="preserve"> </w:t>
      </w:r>
      <w:r w:rsidRPr="001D7125">
        <w:rPr>
          <w:b/>
          <w:bCs/>
        </w:rPr>
        <w:t>conoscenza è essenziale</w:t>
      </w:r>
      <w:r>
        <w:t xml:space="preserve"> perché fa la differenza fra dare i soldi a chi me li restituisce o meno. E quindi è un vantaggio competitivo. In questo contesto, spesso l’info è non strutturata, viene da posti diversi e ci vuole l’esperienza della persona che valuta… non è solo una formula matematica. </w:t>
      </w:r>
    </w:p>
    <w:p w14:paraId="025257F7" w14:textId="5AD46856" w:rsidR="00AB037D" w:rsidRDefault="00EF1791" w:rsidP="00B34D3E">
      <w:pPr>
        <w:pStyle w:val="Heading2"/>
      </w:pPr>
      <w:r>
        <w:t xml:space="preserve"> </w:t>
      </w:r>
      <w:r w:rsidR="00B34D3E">
        <w:t>Knowledge holder</w:t>
      </w:r>
    </w:p>
    <w:p w14:paraId="7CF4264B" w14:textId="6ADC25C3" w:rsidR="008105E1" w:rsidRDefault="008105E1" w:rsidP="00AB037D">
      <w:r>
        <w:t xml:space="preserve">I </w:t>
      </w:r>
      <w:r w:rsidR="00B34D3E">
        <w:t>CRM</w:t>
      </w:r>
      <w:r>
        <w:t xml:space="preserve"> dunque devono prendere tutta questa informazione e renderla accessibie al knowledge worker, ovvero all’impiegato che svolge il lavoro intellettuale di natura decisionale.E’ colui che partendo dalle info e dalla sua esperienza riesce a stipulare contatti vantaggiosi.</w:t>
      </w:r>
    </w:p>
    <w:p w14:paraId="211E991F" w14:textId="64E3C491" w:rsidR="008105E1" w:rsidRDefault="008105E1" w:rsidP="00B34D3E">
      <w:pPr>
        <w:jc w:val="center"/>
      </w:pPr>
      <w:r w:rsidRPr="008105E1">
        <w:drawing>
          <wp:inline distT="0" distB="0" distL="0" distR="0" wp14:anchorId="13C7E6DC" wp14:editId="39A3912B">
            <wp:extent cx="3988589" cy="24466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0771" cy="2447960"/>
                    </a:xfrm>
                    <a:prstGeom prst="rect">
                      <a:avLst/>
                    </a:prstGeom>
                  </pic:spPr>
                </pic:pic>
              </a:graphicData>
            </a:graphic>
          </wp:inline>
        </w:drawing>
      </w:r>
    </w:p>
    <w:p w14:paraId="10F8CC90" w14:textId="2CF0EF6B" w:rsidR="003E5D9E" w:rsidRDefault="003E5D9E">
      <w:r>
        <w:br w:type="page"/>
      </w:r>
    </w:p>
    <w:p w14:paraId="321D97D1" w14:textId="49C8287B" w:rsidR="008105E1" w:rsidRDefault="003E5D9E" w:rsidP="003E5D9E">
      <w:pPr>
        <w:pStyle w:val="Heading1"/>
      </w:pPr>
      <w:bookmarkStart w:id="11" w:name="_Toc114420067"/>
      <w:r>
        <w:lastRenderedPageBreak/>
        <w:t>Ingegneria</w:t>
      </w:r>
      <w:r w:rsidR="00DF762C">
        <w:t xml:space="preserve"> e trasformazione</w:t>
      </w:r>
      <w:r>
        <w:t xml:space="preserve"> dei processi gestionali</w:t>
      </w:r>
      <w:bookmarkEnd w:id="11"/>
    </w:p>
    <w:p w14:paraId="66D1A6BA" w14:textId="08B2BD81" w:rsidR="003E5D9E" w:rsidRDefault="008E624B" w:rsidP="003E5D9E">
      <w:pPr>
        <w:pStyle w:val="Date1"/>
      </w:pPr>
      <w:r>
        <w:t>L</w:t>
      </w:r>
      <w:r w:rsidR="003E5D9E">
        <w:t>4 - 21/10/2020</w:t>
      </w:r>
    </w:p>
    <w:p w14:paraId="6A5921EF" w14:textId="44627508" w:rsidR="00C16618" w:rsidRDefault="00C16618" w:rsidP="00C16618">
      <w:r>
        <w:t>I processi aziendali possono essere classificati e reingegnerizzati.</w:t>
      </w:r>
    </w:p>
    <w:p w14:paraId="10307FBD" w14:textId="5770C684" w:rsidR="00C16618" w:rsidRDefault="00C16618" w:rsidP="00C16618">
      <w:pPr>
        <w:pStyle w:val="Heading2"/>
      </w:pPr>
      <w:r>
        <w:t>Processi</w:t>
      </w:r>
    </w:p>
    <w:p w14:paraId="1C7C8887" w14:textId="4E1D0496" w:rsidR="007A6FD0" w:rsidRPr="007A6FD0" w:rsidRDefault="007A6FD0" w:rsidP="007A6FD0">
      <w:pPr>
        <w:pStyle w:val="Heading4"/>
      </w:pPr>
      <w:r>
        <w:t>Def: Processi aziendali</w:t>
      </w:r>
    </w:p>
    <w:p w14:paraId="2D98576F" w14:textId="523B1A49" w:rsidR="00C16618" w:rsidRDefault="00C16618" w:rsidP="002C37EA">
      <w:pPr>
        <w:shd w:val="clear" w:color="auto" w:fill="D9E2F3" w:themeFill="accent1" w:themeFillTint="33"/>
      </w:pPr>
      <w:r>
        <w:t>I process</w:t>
      </w:r>
      <w:r w:rsidR="007A6FD0">
        <w:t>i</w:t>
      </w:r>
      <w:r>
        <w:t xml:space="preserve"> aziendali</w:t>
      </w:r>
      <w:r w:rsidR="007A6FD0">
        <w:t xml:space="preserve"> sono uno </w:t>
      </w:r>
      <w:r w:rsidR="007A6FD0" w:rsidRPr="001D7125">
        <w:rPr>
          <w:b/>
          <w:bCs/>
        </w:rPr>
        <w:t>sforzo coordinato per raggiungere un obiettivo</w:t>
      </w:r>
      <w:r w:rsidR="007A6FD0">
        <w:t>, e</w:t>
      </w:r>
      <w:r>
        <w:t xml:space="preserve"> rappresentano il </w:t>
      </w:r>
      <w:r w:rsidRPr="001D7125">
        <w:rPr>
          <w:b/>
          <w:bCs/>
        </w:rPr>
        <w:t>modo di operare</w:t>
      </w:r>
      <w:r>
        <w:t xml:space="preserve"> di un’azienda.</w:t>
      </w:r>
    </w:p>
    <w:p w14:paraId="22BB5D26" w14:textId="4BB8E030" w:rsidR="00C16618" w:rsidRDefault="007A6FD0" w:rsidP="00C16618">
      <w:r>
        <w:t xml:space="preserve">L’avvento delle tecnologie informatiche permette di </w:t>
      </w:r>
      <w:r w:rsidRPr="001D7125">
        <w:rPr>
          <w:b/>
          <w:bCs/>
        </w:rPr>
        <w:t>ottimizzare le attività del processo stesso</w:t>
      </w:r>
      <w:r>
        <w:t>, quindi diventa importantissimo coordinare e progettare sia la parte dei processi che la parte de sistemi informatici.</w:t>
      </w:r>
    </w:p>
    <w:p w14:paraId="0E7D61EA" w14:textId="52EA459A" w:rsidR="007A6FD0" w:rsidRDefault="007A6FD0" w:rsidP="00C16618">
      <w:r>
        <w:t xml:space="preserve">Quando parliamo di gestione dei processi aziendali stiamo parlando di </w:t>
      </w:r>
      <w:r w:rsidRPr="001D7125">
        <w:rPr>
          <w:b/>
          <w:bCs/>
        </w:rPr>
        <w:t>sistemi orientati ai processi</w:t>
      </w:r>
      <w:r>
        <w:t>; quando parliamo di basi di dati parliamo di sistemi informati ai dati. In questo corso impariamo a progettare i sistemi che organizzano le attività e i processi.</w:t>
      </w:r>
    </w:p>
    <w:p w14:paraId="007D06CE" w14:textId="5BAB650F" w:rsidR="007A6FD0" w:rsidRDefault="007A6FD0" w:rsidP="00C16618">
      <w:r>
        <w:t xml:space="preserve">A livello di processi, analogamente al diagramma concettuale dei DB, avrò una rappresentazione grafica ad alto livello che permette di gestire i processi. </w:t>
      </w:r>
    </w:p>
    <w:p w14:paraId="02F2236E" w14:textId="0B3B1318" w:rsidR="007A6FD0" w:rsidRDefault="007A6FD0" w:rsidP="007A6FD0">
      <w:r>
        <w:t xml:space="preserve">Anche in ambito processi l’innovazione tecnologica ha delle ricadute: nel BPR (Buisness Process Reingineering) abbiamo bisogno di correlare un’innovazione radicale di processi e organizzaizione azindale con un massiccio uso di informatica. </w:t>
      </w:r>
    </w:p>
    <w:p w14:paraId="74583B95" w14:textId="4CF5FD0A" w:rsidR="0025301D" w:rsidRDefault="0025301D" w:rsidP="0025301D">
      <w:pPr>
        <w:pStyle w:val="Heading3"/>
      </w:pPr>
      <w:r>
        <w:t>Classificazione ad alto livello dei processi</w:t>
      </w:r>
    </w:p>
    <w:p w14:paraId="1E1A8FDD" w14:textId="0EEB6611" w:rsidR="0025301D" w:rsidRDefault="0025301D">
      <w:pPr>
        <w:pStyle w:val="ListParagraph"/>
        <w:numPr>
          <w:ilvl w:val="0"/>
          <w:numId w:val="3"/>
        </w:numPr>
      </w:pPr>
      <w:r w:rsidRPr="0025301D">
        <w:rPr>
          <w:rStyle w:val="Strong"/>
        </w:rPr>
        <w:t>Materiali</w:t>
      </w:r>
      <w:r>
        <w:t>: flusso di materiali e attività</w:t>
      </w:r>
    </w:p>
    <w:p w14:paraId="77B762EE" w14:textId="3A8E4DC1" w:rsidR="0025301D" w:rsidRDefault="0025301D">
      <w:pPr>
        <w:pStyle w:val="ListParagraph"/>
        <w:numPr>
          <w:ilvl w:val="0"/>
          <w:numId w:val="3"/>
        </w:numPr>
      </w:pPr>
      <w:r w:rsidRPr="0025301D">
        <w:rPr>
          <w:rStyle w:val="Strong"/>
        </w:rPr>
        <w:t>Informativi</w:t>
      </w:r>
      <w:r>
        <w:t>: flusso di informazioni; es. banche e assicurazioni</w:t>
      </w:r>
    </w:p>
    <w:p w14:paraId="00585B24" w14:textId="32C06E8C" w:rsidR="0025301D" w:rsidRDefault="0025301D">
      <w:pPr>
        <w:pStyle w:val="ListParagraph"/>
        <w:numPr>
          <w:ilvl w:val="0"/>
          <w:numId w:val="3"/>
        </w:numPr>
      </w:pPr>
      <w:r w:rsidRPr="0025301D">
        <w:rPr>
          <w:rStyle w:val="Strong"/>
        </w:rPr>
        <w:t>Buisness</w:t>
      </w:r>
      <w:r>
        <w:t xml:space="preserve"> </w:t>
      </w:r>
      <w:r w:rsidRPr="0025301D">
        <w:rPr>
          <w:rStyle w:val="Strong"/>
        </w:rPr>
        <w:t>process</w:t>
      </w:r>
      <w:r>
        <w:t>: insieme strutturato di attività, finalizzato alla realizzazione di un ben definito risultato di interesse per l’organizzazione.</w:t>
      </w:r>
    </w:p>
    <w:p w14:paraId="1B5DB520" w14:textId="1E4CEA9F" w:rsidR="0025301D" w:rsidRDefault="0025301D" w:rsidP="0025301D">
      <w:pPr>
        <w:pStyle w:val="Heading2"/>
      </w:pPr>
      <w:r>
        <w:t>Buisness process (BP) / Processo aziendale</w:t>
      </w:r>
    </w:p>
    <w:p w14:paraId="07D18F89" w14:textId="60E88AA9" w:rsidR="008C3151" w:rsidRPr="008C3151" w:rsidRDefault="008C3151" w:rsidP="008C3151">
      <w:pPr>
        <w:pStyle w:val="Heading4"/>
      </w:pPr>
      <w:r>
        <w:t>Def: Buisness process</w:t>
      </w:r>
    </w:p>
    <w:p w14:paraId="7A302F63" w14:textId="4F5B6D50" w:rsidR="0025301D" w:rsidRDefault="0025301D" w:rsidP="008C3151">
      <w:pPr>
        <w:shd w:val="clear" w:color="auto" w:fill="D9E2F3" w:themeFill="accent1" w:themeFillTint="33"/>
      </w:pPr>
      <w:r>
        <w:t>In generale, un processo aziendale è formato da attività, realizzate come processi materiali o processi informtivi, che sono collegato fra loro nel tempo e nello spazio (=coordinate) e che sono svolte dalle risorse di un’azienda.</w:t>
      </w:r>
    </w:p>
    <w:p w14:paraId="49ED7C07" w14:textId="1A4C9EE4" w:rsidR="0025301D" w:rsidRDefault="0025301D" w:rsidP="0025301D">
      <w:r>
        <w:t>Partendo da input definiti, le attività producono un output utilizzato dai clienti</w:t>
      </w:r>
      <w:r w:rsidR="008C3151">
        <w:t xml:space="preserve"> o da altre parti dell’azienda.</w:t>
      </w:r>
      <w:r w:rsidR="002C37EA">
        <w:t xml:space="preserve"> </w:t>
      </w:r>
      <w:r>
        <w:t>I processi sono flussi di attività interfunzionali che concatenano</w:t>
      </w:r>
      <w:r w:rsidR="008C3151">
        <w:t xml:space="preserve"> le diverse competenze presenti in azienda:</w:t>
      </w:r>
    </w:p>
    <w:tbl>
      <w:tblPr>
        <w:tblStyle w:val="TableGridLight"/>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259"/>
        <w:gridCol w:w="3655"/>
      </w:tblGrid>
      <w:tr w:rsidR="002C37EA" w14:paraId="077E8AAA" w14:textId="77777777" w:rsidTr="002C37EA">
        <w:tc>
          <w:tcPr>
            <w:tcW w:w="3259" w:type="dxa"/>
          </w:tcPr>
          <w:p w14:paraId="78224003" w14:textId="4B7CDCBC" w:rsidR="002C37EA" w:rsidRDefault="002C37EA" w:rsidP="002C37EA">
            <w:pPr>
              <w:jc w:val="center"/>
            </w:pPr>
            <w:r>
              <w:t xml:space="preserve">Competenze </w:t>
            </w:r>
            <w:r w:rsidRPr="002C37EA">
              <w:rPr>
                <w:rStyle w:val="Strong"/>
              </w:rPr>
              <w:t>commerciali</w:t>
            </w:r>
            <w:r>
              <w:t xml:space="preserve"> (marketing)</w:t>
            </w:r>
          </w:p>
        </w:tc>
        <w:tc>
          <w:tcPr>
            <w:tcW w:w="3259" w:type="dxa"/>
          </w:tcPr>
          <w:p w14:paraId="54FEAFD8" w14:textId="066BFBCB" w:rsidR="002C37EA" w:rsidRDefault="002C37EA" w:rsidP="002C37EA">
            <w:pPr>
              <w:jc w:val="center"/>
            </w:pPr>
            <w:r>
              <w:t xml:space="preserve">Competenze </w:t>
            </w:r>
            <w:r w:rsidRPr="002C37EA">
              <w:rPr>
                <w:rStyle w:val="Strong"/>
              </w:rPr>
              <w:t>tecniche</w:t>
            </w:r>
            <w:r>
              <w:t xml:space="preserve"> </w:t>
            </w:r>
            <w:r>
              <w:br/>
              <w:t>(produzione)</w:t>
            </w:r>
          </w:p>
        </w:tc>
        <w:tc>
          <w:tcPr>
            <w:tcW w:w="3655" w:type="dxa"/>
          </w:tcPr>
          <w:p w14:paraId="49ACDBF1" w14:textId="181840D2" w:rsidR="002C37EA" w:rsidRDefault="002C37EA" w:rsidP="002C37EA">
            <w:pPr>
              <w:jc w:val="center"/>
            </w:pPr>
            <w:r>
              <w:t xml:space="preserve">Competenze </w:t>
            </w:r>
            <w:r w:rsidRPr="002C37EA">
              <w:rPr>
                <w:rStyle w:val="Strong"/>
              </w:rPr>
              <w:t>generali</w:t>
            </w:r>
            <w:r>
              <w:t xml:space="preserve"> (approvvigionamento)</w:t>
            </w:r>
          </w:p>
        </w:tc>
      </w:tr>
    </w:tbl>
    <w:p w14:paraId="442F172E" w14:textId="35F2FBC1" w:rsidR="008C3151" w:rsidRDefault="008C3151" w:rsidP="008C3151">
      <w:pPr>
        <w:pStyle w:val="Heading4"/>
      </w:pPr>
      <w:r>
        <w:t>Formalmente</w:t>
      </w:r>
    </w:p>
    <w:p w14:paraId="45B0E3A5" w14:textId="388ADD48" w:rsidR="008C3151" w:rsidRDefault="008C3151" w:rsidP="008F273B">
      <w:pPr>
        <w:shd w:val="clear" w:color="auto" w:fill="D9E2F3" w:themeFill="accent1" w:themeFillTint="33"/>
      </w:pPr>
      <w:r>
        <w:t xml:space="preserve">Un buisness process è definito come una tupla </w:t>
      </w:r>
      <w:r w:rsidR="008F273B">
        <w:br/>
      </w:r>
      <m:oMathPara>
        <m:oMath>
          <m:r>
            <w:rPr>
              <w:rFonts w:ascii="Cambria Math" w:hAnsi="Cambria Math"/>
            </w:rPr>
            <m:t>BP=(A,I,O,C)</m:t>
          </m:r>
          <m:r>
            <m:rPr>
              <m:sty m:val="p"/>
            </m:rPr>
            <w:br/>
          </m:r>
        </m:oMath>
      </m:oMathPara>
    </w:p>
    <w:p w14:paraId="06822696" w14:textId="2741FBAD" w:rsidR="008C3151" w:rsidRDefault="008C3151">
      <w:pPr>
        <w:pStyle w:val="ListParagraph"/>
        <w:numPr>
          <w:ilvl w:val="0"/>
          <w:numId w:val="3"/>
        </w:numPr>
        <w:shd w:val="clear" w:color="auto" w:fill="D9E2F3" w:themeFill="accent1" w:themeFillTint="33"/>
      </w:pPr>
      <m:oMath>
        <m:r>
          <w:rPr>
            <w:rFonts w:ascii="Cambria Math" w:hAnsi="Cambria Math"/>
          </w:rPr>
          <m:t>A=attività</m:t>
        </m:r>
      </m:oMath>
      <w:r>
        <w:t>,  ovvero serie di operazioni fisiche o di decisioni manageriali eseguite in maniera coordinata</w:t>
      </w:r>
    </w:p>
    <w:p w14:paraId="5A093545" w14:textId="2BE32DBE" w:rsidR="008C3151" w:rsidRDefault="008C3151">
      <w:pPr>
        <w:pStyle w:val="ListParagraph"/>
        <w:numPr>
          <w:ilvl w:val="0"/>
          <w:numId w:val="3"/>
        </w:numPr>
        <w:shd w:val="clear" w:color="auto" w:fill="D9E2F3" w:themeFill="accent1" w:themeFillTint="33"/>
      </w:pPr>
      <m:oMath>
        <m:r>
          <w:rPr>
            <w:rFonts w:ascii="Cambria Math" w:hAnsi="Cambria Math"/>
          </w:rPr>
          <m:t>I=input</m:t>
        </m:r>
      </m:oMath>
      <w:r>
        <w:t>, ovvero le materie prime (informazioni, se il processo è decisionale) e le risorse aziendali</w:t>
      </w:r>
    </w:p>
    <w:p w14:paraId="455EA32C" w14:textId="321E4865" w:rsidR="008C3151" w:rsidRDefault="008C3151">
      <w:pPr>
        <w:pStyle w:val="ListParagraph"/>
        <w:numPr>
          <w:ilvl w:val="0"/>
          <w:numId w:val="3"/>
        </w:numPr>
        <w:shd w:val="clear" w:color="auto" w:fill="D9E2F3" w:themeFill="accent1" w:themeFillTint="33"/>
      </w:pPr>
      <m:oMath>
        <m:r>
          <w:rPr>
            <w:rFonts w:ascii="Cambria Math" w:hAnsi="Cambria Math"/>
          </w:rPr>
          <m:t>O=output</m:t>
        </m:r>
      </m:oMath>
      <w:r>
        <w:t>, ovvero oggetti fisici, beni immateriali e servizi.</w:t>
      </w:r>
    </w:p>
    <w:p w14:paraId="4ECC1F49" w14:textId="1220D61D" w:rsidR="008C3151" w:rsidRDefault="008C3151">
      <w:pPr>
        <w:pStyle w:val="ListParagraph"/>
        <w:numPr>
          <w:ilvl w:val="0"/>
          <w:numId w:val="3"/>
        </w:numPr>
        <w:shd w:val="clear" w:color="auto" w:fill="D9E2F3" w:themeFill="accent1" w:themeFillTint="33"/>
      </w:pPr>
      <m:oMath>
        <m:r>
          <w:rPr>
            <w:rFonts w:ascii="Cambria Math" w:hAnsi="Cambria Math"/>
          </w:rPr>
          <m:t>C=clienti</m:t>
        </m:r>
      </m:oMath>
      <w:r>
        <w:t>, o più in generale i destinatari dell’output del processo.</w:t>
      </w:r>
    </w:p>
    <w:p w14:paraId="10C2E13E" w14:textId="66B19A25" w:rsidR="008C3151" w:rsidRDefault="002C37EA" w:rsidP="002C37EA">
      <w:pPr>
        <w:pStyle w:val="Heading2"/>
      </w:pPr>
      <w:r>
        <w:t>Catena del valore di porter</w:t>
      </w:r>
    </w:p>
    <w:p w14:paraId="35886A02" w14:textId="3D618659" w:rsidR="008F273B" w:rsidRDefault="002C37EA" w:rsidP="002C37EA">
      <w:r w:rsidRPr="001D7125">
        <w:rPr>
          <w:b/>
          <w:bCs/>
        </w:rPr>
        <w:t>È l’azienda vista secondo la prospettiva di processo</w:t>
      </w:r>
      <w:r>
        <w:t>. L’azienda è una successione di attività, finalizzate a produrre valore per il cliente. Il valore è misurato dal prezzo che il cliente è disposto a pagare.</w:t>
      </w:r>
    </w:p>
    <w:p w14:paraId="0DE83085" w14:textId="616BEB48" w:rsidR="008F273B" w:rsidRDefault="008F273B" w:rsidP="002C37EA">
      <w:r w:rsidRPr="002C37EA">
        <w:drawing>
          <wp:anchor distT="0" distB="0" distL="114300" distR="114300" simplePos="0" relativeHeight="251666944" behindDoc="0" locked="0" layoutInCell="1" allowOverlap="1" wp14:anchorId="75672DF0" wp14:editId="34575467">
            <wp:simplePos x="0" y="0"/>
            <wp:positionH relativeFrom="column">
              <wp:posOffset>2331480</wp:posOffset>
            </wp:positionH>
            <wp:positionV relativeFrom="paragraph">
              <wp:posOffset>8221</wp:posOffset>
            </wp:positionV>
            <wp:extent cx="3172460" cy="4845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2460" cy="484505"/>
                    </a:xfrm>
                    <a:prstGeom prst="rect">
                      <a:avLst/>
                    </a:prstGeom>
                  </pic:spPr>
                </pic:pic>
              </a:graphicData>
            </a:graphic>
          </wp:anchor>
        </w:drawing>
      </w:r>
      <w:r w:rsidR="002C37EA">
        <w:t>Un esempio per le aziende manufatturiere:</w:t>
      </w:r>
      <w:r w:rsidRPr="008F273B">
        <w:t xml:space="preserve"> </w:t>
      </w:r>
    </w:p>
    <w:p w14:paraId="4DD62D2F" w14:textId="7362B52D" w:rsidR="002C37EA" w:rsidRDefault="002C37EA" w:rsidP="002C37EA"/>
    <w:p w14:paraId="12DA5F00" w14:textId="618682B2" w:rsidR="002C37EA" w:rsidRDefault="002C37EA" w:rsidP="002C37EA">
      <w:r>
        <w:t>Posso modellare le macroattività in processi.</w:t>
      </w:r>
      <w:r w:rsidR="008F273B">
        <w:t xml:space="preserve"> </w:t>
      </w:r>
      <w:r>
        <w:t xml:space="preserve">Ognuna delle macroattività sarà organizzata in processi. </w:t>
      </w:r>
    </w:p>
    <w:p w14:paraId="7782DC49" w14:textId="6048E476" w:rsidR="008F273B" w:rsidRDefault="008F273B" w:rsidP="008F273B">
      <w:pPr>
        <w:pStyle w:val="Heading2"/>
      </w:pPr>
      <w:r>
        <w:t>Trasformazioni dei processi</w:t>
      </w:r>
    </w:p>
    <w:p w14:paraId="7313073B" w14:textId="489E253B" w:rsidR="002C37EA" w:rsidRDefault="002C37EA" w:rsidP="002C37EA">
      <w:r>
        <w:t xml:space="preserve">Posso sempre decidere di reingegnerizzare il processo, ovvero passare da una forma di base a un modello diverso. Lo scopo è cercare di ottimizzare. </w:t>
      </w:r>
    </w:p>
    <w:p w14:paraId="2D0D82C7" w14:textId="6771773B" w:rsidR="002C37EA" w:rsidRDefault="002C37EA" w:rsidP="002C37EA">
      <w:r>
        <w:t>Rispetto alle strategie di reingegnerizzazione, possiamo vedere i processi come divisi nelle seguenti categorie:</w:t>
      </w:r>
    </w:p>
    <w:p w14:paraId="3308FE2D" w14:textId="59EE9032" w:rsidR="002C37EA" w:rsidRDefault="008F273B" w:rsidP="002C37EA">
      <w:pPr>
        <w:jc w:val="center"/>
      </w:pPr>
      <w:r w:rsidRPr="008F273B">
        <w:drawing>
          <wp:inline distT="0" distB="0" distL="0" distR="0" wp14:anchorId="03FE09FC" wp14:editId="00917A7C">
            <wp:extent cx="2644018" cy="843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3683" cy="850123"/>
                    </a:xfrm>
                    <a:prstGeom prst="rect">
                      <a:avLst/>
                    </a:prstGeom>
                  </pic:spPr>
                </pic:pic>
              </a:graphicData>
            </a:graphic>
          </wp:inline>
        </w:drawing>
      </w:r>
    </w:p>
    <w:tbl>
      <w:tblPr>
        <w:tblStyle w:val="TableGridLight"/>
        <w:tblW w:w="0" w:type="auto"/>
        <w:tblLook w:val="04A0" w:firstRow="1" w:lastRow="0" w:firstColumn="1" w:lastColumn="0" w:noHBand="0" w:noVBand="1"/>
      </w:tblPr>
      <w:tblGrid>
        <w:gridCol w:w="5778"/>
        <w:gridCol w:w="2694"/>
        <w:gridCol w:w="1306"/>
      </w:tblGrid>
      <w:tr w:rsidR="008F273B" w:rsidRPr="008F273B" w14:paraId="193A844E" w14:textId="77777777" w:rsidTr="008F273B">
        <w:tc>
          <w:tcPr>
            <w:tcW w:w="5778" w:type="dxa"/>
          </w:tcPr>
          <w:p w14:paraId="7D2553FE" w14:textId="67DB332C" w:rsidR="008F273B" w:rsidRPr="008F273B" w:rsidRDefault="008F273B" w:rsidP="002C37EA">
            <w:pPr>
              <w:jc w:val="center"/>
              <w:rPr>
                <w:rStyle w:val="Strong"/>
              </w:rPr>
            </w:pPr>
            <w:r w:rsidRPr="008F273B">
              <w:rPr>
                <w:rStyle w:val="Strong"/>
              </w:rPr>
              <w:t>Strategia</w:t>
            </w:r>
          </w:p>
        </w:tc>
        <w:tc>
          <w:tcPr>
            <w:tcW w:w="2694" w:type="dxa"/>
          </w:tcPr>
          <w:p w14:paraId="1C141FA7" w14:textId="1CBE3631" w:rsidR="008F273B" w:rsidRPr="008F273B" w:rsidRDefault="008F273B" w:rsidP="002C37EA">
            <w:pPr>
              <w:jc w:val="center"/>
              <w:rPr>
                <w:rStyle w:val="Strong"/>
              </w:rPr>
            </w:pPr>
            <w:r w:rsidRPr="008F273B">
              <w:rPr>
                <w:rStyle w:val="Strong"/>
              </w:rPr>
              <w:t>Benefici</w:t>
            </w:r>
          </w:p>
        </w:tc>
        <w:tc>
          <w:tcPr>
            <w:tcW w:w="1306" w:type="dxa"/>
          </w:tcPr>
          <w:p w14:paraId="4B0EFE31" w14:textId="65D7B52F" w:rsidR="008F273B" w:rsidRPr="008F273B" w:rsidRDefault="008F273B" w:rsidP="002C37EA">
            <w:pPr>
              <w:jc w:val="center"/>
              <w:rPr>
                <w:rStyle w:val="Strong"/>
              </w:rPr>
            </w:pPr>
            <w:r w:rsidRPr="008F273B">
              <w:rPr>
                <w:rStyle w:val="Strong"/>
              </w:rPr>
              <w:t>How</w:t>
            </w:r>
          </w:p>
        </w:tc>
      </w:tr>
      <w:tr w:rsidR="008F273B" w14:paraId="45E6E4B1" w14:textId="77777777" w:rsidTr="008F273B">
        <w:tc>
          <w:tcPr>
            <w:tcW w:w="5778" w:type="dxa"/>
          </w:tcPr>
          <w:p w14:paraId="5E6BF591" w14:textId="77777777" w:rsidR="008F273B" w:rsidRPr="008F273B" w:rsidRDefault="008F273B" w:rsidP="008F273B">
            <w:pPr>
              <w:rPr>
                <w:rStyle w:val="Strong"/>
              </w:rPr>
            </w:pPr>
            <w:r w:rsidRPr="008F273B">
              <w:rPr>
                <w:rStyle w:val="Strong"/>
              </w:rPr>
              <w:t>Buy side</w:t>
            </w:r>
          </w:p>
          <w:p w14:paraId="2B9A777B" w14:textId="4AD4BD38" w:rsidR="008F273B" w:rsidRDefault="008F273B" w:rsidP="008F273B">
            <w:r>
              <w:t>Ha lo scopo di trasformare i processi che hanno a che fare con l’approvvigionamento delle materie prime, e con l’interazione con il mondo dei fornitori.</w:t>
            </w:r>
          </w:p>
          <w:p w14:paraId="74F26A64" w14:textId="5FE6694C" w:rsidR="008F273B" w:rsidRDefault="008F273B" w:rsidP="002C37EA">
            <w:pPr>
              <w:jc w:val="center"/>
            </w:pPr>
          </w:p>
        </w:tc>
        <w:tc>
          <w:tcPr>
            <w:tcW w:w="2694" w:type="dxa"/>
          </w:tcPr>
          <w:p w14:paraId="12E8782A" w14:textId="3E3457E1" w:rsidR="008F273B" w:rsidRDefault="008F273B" w:rsidP="002C37EA">
            <w:pPr>
              <w:jc w:val="center"/>
            </w:pPr>
            <w:r>
              <w:t>Ridurre i costi delle materie prime!</w:t>
            </w:r>
          </w:p>
        </w:tc>
        <w:tc>
          <w:tcPr>
            <w:tcW w:w="1306" w:type="dxa"/>
          </w:tcPr>
          <w:p w14:paraId="7B56A438" w14:textId="765825C2" w:rsidR="008F273B" w:rsidRDefault="008F273B" w:rsidP="002C37EA">
            <w:pPr>
              <w:jc w:val="center"/>
            </w:pPr>
            <w:r>
              <w:t>Sistemi di e-procurement</w:t>
            </w:r>
          </w:p>
        </w:tc>
      </w:tr>
      <w:tr w:rsidR="008F273B" w14:paraId="417F3C9E" w14:textId="77777777" w:rsidTr="008F273B">
        <w:tc>
          <w:tcPr>
            <w:tcW w:w="5778" w:type="dxa"/>
          </w:tcPr>
          <w:p w14:paraId="47F69396" w14:textId="77777777" w:rsidR="008F273B" w:rsidRPr="008F273B" w:rsidRDefault="008F273B" w:rsidP="008F273B">
            <w:pPr>
              <w:rPr>
                <w:rStyle w:val="Strong"/>
              </w:rPr>
            </w:pPr>
            <w:r w:rsidRPr="008F273B">
              <w:rPr>
                <w:rStyle w:val="Strong"/>
              </w:rPr>
              <w:t>In-side</w:t>
            </w:r>
          </w:p>
          <w:p w14:paraId="7798DE75" w14:textId="5F5B2DBD" w:rsidR="008F273B" w:rsidRDefault="008F273B" w:rsidP="008F273B">
            <w:r>
              <w:t>Mira alla trasformazione dei processi interni all’azienda (es. produzione degli oggetti).</w:t>
            </w:r>
          </w:p>
          <w:p w14:paraId="45E026F4" w14:textId="3E9B324E" w:rsidR="008F273B" w:rsidRDefault="008F273B" w:rsidP="008F273B"/>
        </w:tc>
        <w:tc>
          <w:tcPr>
            <w:tcW w:w="2694" w:type="dxa"/>
          </w:tcPr>
          <w:p w14:paraId="43433183" w14:textId="46A8154D" w:rsidR="008F273B" w:rsidRDefault="008F273B" w:rsidP="002C37EA">
            <w:pPr>
              <w:jc w:val="center"/>
            </w:pPr>
            <w:r>
              <w:t>Ridurre i costi delle materie prime!</w:t>
            </w:r>
          </w:p>
        </w:tc>
        <w:tc>
          <w:tcPr>
            <w:tcW w:w="1306" w:type="dxa"/>
          </w:tcPr>
          <w:p w14:paraId="03CF4463" w14:textId="6C9F7407" w:rsidR="008F273B" w:rsidRDefault="008F273B" w:rsidP="002C37EA">
            <w:pPr>
              <w:jc w:val="center"/>
            </w:pPr>
            <w:r>
              <w:t>ERP</w:t>
            </w:r>
          </w:p>
        </w:tc>
      </w:tr>
      <w:tr w:rsidR="008F273B" w14:paraId="0F3EE6C5" w14:textId="77777777" w:rsidTr="008F273B">
        <w:tc>
          <w:tcPr>
            <w:tcW w:w="5778" w:type="dxa"/>
          </w:tcPr>
          <w:p w14:paraId="7E5DB26F" w14:textId="0DE2DDAC" w:rsidR="008F273B" w:rsidRPr="008F273B" w:rsidRDefault="008F273B" w:rsidP="008F273B">
            <w:pPr>
              <w:rPr>
                <w:rStyle w:val="Strong"/>
              </w:rPr>
            </w:pPr>
            <w:r w:rsidRPr="008F273B">
              <w:rPr>
                <w:rStyle w:val="Strong"/>
              </w:rPr>
              <w:t>Sell-side</w:t>
            </w:r>
          </w:p>
          <w:p w14:paraId="5CA8A179" w14:textId="6B9352F8" w:rsidR="008F273B" w:rsidRDefault="008F273B" w:rsidP="008F273B">
            <w:r>
              <w:t>Vuole trasformare i servizi di vendita, marketing, distribuzione e post vendita.</w:t>
            </w:r>
          </w:p>
          <w:p w14:paraId="73055CEC" w14:textId="77777777" w:rsidR="008F273B" w:rsidRDefault="008F273B" w:rsidP="008F273B"/>
        </w:tc>
        <w:tc>
          <w:tcPr>
            <w:tcW w:w="2694" w:type="dxa"/>
          </w:tcPr>
          <w:p w14:paraId="2FCAB39C" w14:textId="736765B5" w:rsidR="008F273B" w:rsidRDefault="008F273B" w:rsidP="002C37EA">
            <w:pPr>
              <w:jc w:val="center"/>
            </w:pPr>
            <w:r>
              <w:t>Ridurre i costi di transazione e aumentare il valore percepito dal cliente</w:t>
            </w:r>
          </w:p>
        </w:tc>
        <w:tc>
          <w:tcPr>
            <w:tcW w:w="1306" w:type="dxa"/>
          </w:tcPr>
          <w:p w14:paraId="0E59347A" w14:textId="5AF554CB" w:rsidR="008F273B" w:rsidRDefault="008F273B" w:rsidP="002C37EA">
            <w:pPr>
              <w:jc w:val="center"/>
            </w:pPr>
            <w:r>
              <w:t>CRM</w:t>
            </w:r>
          </w:p>
        </w:tc>
      </w:tr>
    </w:tbl>
    <w:p w14:paraId="422FB702" w14:textId="3D224FA2" w:rsidR="008F273B" w:rsidRDefault="00077739" w:rsidP="00077739">
      <w:pPr>
        <w:pStyle w:val="Heading2"/>
      </w:pPr>
      <w:r>
        <w:t>Classificazione dei processi</w:t>
      </w:r>
    </w:p>
    <w:p w14:paraId="6855CE98" w14:textId="0865F7C9" w:rsidR="00077739" w:rsidRDefault="00077739">
      <w:pPr>
        <w:pStyle w:val="ListParagraph"/>
        <w:numPr>
          <w:ilvl w:val="0"/>
          <w:numId w:val="3"/>
        </w:numPr>
      </w:pPr>
      <w:r w:rsidRPr="00077739">
        <w:rPr>
          <w:rStyle w:val="Strong"/>
        </w:rPr>
        <w:t>Processi intersettoriali</w:t>
      </w:r>
      <w:r>
        <w:t>: processi generici che descrivono le pratiche di molteplici settori, aka cose che non cambiano in base al settore.</w:t>
      </w:r>
      <w:r>
        <w:br/>
        <w:t xml:space="preserve"> </w:t>
      </w:r>
      <w:r>
        <w:tab/>
        <w:t>es. gestione materie, acquisto materie è uguale sia nelle banche che negli ospedali.</w:t>
      </w:r>
    </w:p>
    <w:p w14:paraId="2A431D96" w14:textId="48FE3321" w:rsidR="00077739" w:rsidRDefault="00077739">
      <w:pPr>
        <w:pStyle w:val="ListParagraph"/>
        <w:numPr>
          <w:ilvl w:val="0"/>
          <w:numId w:val="3"/>
        </w:numPr>
      </w:pPr>
      <w:r w:rsidRPr="00077739">
        <w:rPr>
          <w:rStyle w:val="Strong"/>
        </w:rPr>
        <w:t>Processi settoriali</w:t>
      </w:r>
      <w:r>
        <w:t>: processi che si distinguono ne i vari settori.</w:t>
      </w:r>
      <w:r>
        <w:br/>
        <w:t xml:space="preserve"> </w:t>
      </w:r>
      <w:r>
        <w:tab/>
        <w:t>es. settore sanitario (processi di ricovero, cura) != attivazione di un conto corrente</w:t>
      </w:r>
    </w:p>
    <w:p w14:paraId="0F527941" w14:textId="6659D89B" w:rsidR="00077739" w:rsidRDefault="00077739">
      <w:pPr>
        <w:pStyle w:val="ListParagraph"/>
        <w:numPr>
          <w:ilvl w:val="2"/>
          <w:numId w:val="3"/>
        </w:numPr>
      </w:pPr>
      <w:r w:rsidRPr="00077739">
        <w:rPr>
          <w:rStyle w:val="Strong"/>
        </w:rPr>
        <w:t>Processi aziendali</w:t>
      </w:r>
      <w:r>
        <w:t>: processi di una specifica azienda o di una sua parte; sono una specializzazione dei processi settoriali.</w:t>
      </w:r>
    </w:p>
    <w:p w14:paraId="1FD7A0C1" w14:textId="72B6C0E6" w:rsidR="00077739" w:rsidRDefault="00077739">
      <w:pPr>
        <w:pStyle w:val="ListParagraph"/>
        <w:numPr>
          <w:ilvl w:val="0"/>
          <w:numId w:val="3"/>
        </w:numPr>
        <w:ind w:left="714" w:hanging="357"/>
        <w:contextualSpacing w:val="0"/>
      </w:pPr>
      <w:r w:rsidRPr="00077739">
        <w:rPr>
          <w:rStyle w:val="Strong"/>
        </w:rPr>
        <w:t>Processi normativi e best practice</w:t>
      </w:r>
      <w:r>
        <w:t>: sono i processi di riferimento. Derivano dal confronto tra processi diversi, e descrivono come sono o dovrebbero essere nelle migliori aziende del settore.</w:t>
      </w:r>
    </w:p>
    <w:p w14:paraId="68131E47" w14:textId="3B5D3862" w:rsidR="005748A5" w:rsidRDefault="005748A5" w:rsidP="005748A5">
      <w:pPr>
        <w:pStyle w:val="Heading2"/>
      </w:pPr>
      <w:r>
        <w:t>Scomposizione dei processi</w:t>
      </w:r>
    </w:p>
    <w:p w14:paraId="0248D814" w14:textId="57868AB0" w:rsidR="005748A5" w:rsidRDefault="005748A5" w:rsidP="005748A5">
      <w:r>
        <w:t>Parlando di processi, posso dettagliare livelli di approfondimento successivi:</w:t>
      </w:r>
    </w:p>
    <w:tbl>
      <w:tblPr>
        <w:tblStyle w:val="TableGridLight"/>
        <w:tblW w:w="0" w:type="auto"/>
        <w:tblLook w:val="04A0" w:firstRow="1" w:lastRow="0" w:firstColumn="1" w:lastColumn="0" w:noHBand="0" w:noVBand="1"/>
      </w:tblPr>
      <w:tblGrid>
        <w:gridCol w:w="1955"/>
        <w:gridCol w:w="1955"/>
        <w:gridCol w:w="1956"/>
        <w:gridCol w:w="1956"/>
        <w:gridCol w:w="1956"/>
      </w:tblGrid>
      <w:tr w:rsidR="00AD284D" w14:paraId="39E0C872" w14:textId="77777777" w:rsidTr="00AD284D">
        <w:tc>
          <w:tcPr>
            <w:tcW w:w="1955" w:type="dxa"/>
          </w:tcPr>
          <w:p w14:paraId="2F4C7235" w14:textId="50F1F0EB" w:rsidR="00AD284D" w:rsidRPr="00AD284D" w:rsidRDefault="00AD284D" w:rsidP="00AD284D">
            <w:pPr>
              <w:jc w:val="center"/>
              <w:rPr>
                <w:rStyle w:val="Strong"/>
              </w:rPr>
            </w:pPr>
            <w:r w:rsidRPr="00AD284D">
              <w:rPr>
                <w:rStyle w:val="Strong"/>
              </w:rPr>
              <w:t>Macroprocesso</w:t>
            </w:r>
          </w:p>
        </w:tc>
        <w:tc>
          <w:tcPr>
            <w:tcW w:w="1955" w:type="dxa"/>
          </w:tcPr>
          <w:p w14:paraId="22C626B5" w14:textId="261EAB32" w:rsidR="00AD284D" w:rsidRPr="00AD284D" w:rsidRDefault="00AD284D" w:rsidP="00AD284D">
            <w:pPr>
              <w:jc w:val="center"/>
              <w:rPr>
                <w:rStyle w:val="Strong"/>
              </w:rPr>
            </w:pPr>
            <w:r w:rsidRPr="00AD284D">
              <w:rPr>
                <w:rStyle w:val="Strong"/>
              </w:rPr>
              <w:t>Processo</w:t>
            </w:r>
          </w:p>
        </w:tc>
        <w:tc>
          <w:tcPr>
            <w:tcW w:w="1956" w:type="dxa"/>
          </w:tcPr>
          <w:p w14:paraId="26C7C439" w14:textId="76BC5C5F" w:rsidR="00AD284D" w:rsidRPr="00AD284D" w:rsidRDefault="00AD284D" w:rsidP="00AD284D">
            <w:pPr>
              <w:jc w:val="center"/>
              <w:rPr>
                <w:rStyle w:val="Strong"/>
              </w:rPr>
            </w:pPr>
            <w:r w:rsidRPr="00AD284D">
              <w:rPr>
                <w:rStyle w:val="Strong"/>
              </w:rPr>
              <w:t>Fase</w:t>
            </w:r>
          </w:p>
        </w:tc>
        <w:tc>
          <w:tcPr>
            <w:tcW w:w="1956" w:type="dxa"/>
          </w:tcPr>
          <w:p w14:paraId="58BF89B6" w14:textId="5C3780CB" w:rsidR="00AD284D" w:rsidRDefault="00AD284D" w:rsidP="00AD284D">
            <w:pPr>
              <w:jc w:val="center"/>
            </w:pPr>
            <w:r w:rsidRPr="00BE5B5F">
              <w:rPr>
                <w:rStyle w:val="Strong"/>
              </w:rPr>
              <w:t>Attività</w:t>
            </w:r>
          </w:p>
        </w:tc>
        <w:tc>
          <w:tcPr>
            <w:tcW w:w="1956" w:type="dxa"/>
          </w:tcPr>
          <w:p w14:paraId="4712DE23" w14:textId="12D96D24" w:rsidR="00AD284D" w:rsidRDefault="00AD284D" w:rsidP="00AD284D">
            <w:pPr>
              <w:jc w:val="center"/>
            </w:pPr>
            <w:r>
              <w:t>Operazione</w:t>
            </w:r>
          </w:p>
        </w:tc>
      </w:tr>
      <w:tr w:rsidR="00AD284D" w14:paraId="0089D52C" w14:textId="77777777" w:rsidTr="00AD284D">
        <w:tc>
          <w:tcPr>
            <w:tcW w:w="1955" w:type="dxa"/>
          </w:tcPr>
          <w:p w14:paraId="410E79BE" w14:textId="0BCB2CAA" w:rsidR="00AD284D" w:rsidRDefault="00AD284D" w:rsidP="005748A5">
            <w:r>
              <w:t>primo livello; ad esempio, la catena del valore di Porter</w:t>
            </w:r>
          </w:p>
        </w:tc>
        <w:tc>
          <w:tcPr>
            <w:tcW w:w="1955" w:type="dxa"/>
          </w:tcPr>
          <w:p w14:paraId="63614D8E" w14:textId="1EEEAD22" w:rsidR="00AD284D" w:rsidRDefault="00AD284D" w:rsidP="005748A5">
            <w:r>
              <w:t>illustrano il modo di operare dell’azienda</w:t>
            </w:r>
          </w:p>
        </w:tc>
        <w:tc>
          <w:tcPr>
            <w:tcW w:w="1956" w:type="dxa"/>
          </w:tcPr>
          <w:p w14:paraId="26E93121" w14:textId="7D68976D" w:rsidR="00AD284D" w:rsidRDefault="00AD284D" w:rsidP="005748A5">
            <w:r>
              <w:t>illustrano il modo in cui un processo è implementato. Non sono sempre definiti: sono utili se ho delle attività e parti di processo che voglio poter riutilizzare</w:t>
            </w:r>
          </w:p>
        </w:tc>
        <w:tc>
          <w:tcPr>
            <w:tcW w:w="1956" w:type="dxa"/>
          </w:tcPr>
          <w:p w14:paraId="5B0E9215" w14:textId="7ECCD12D" w:rsidR="00AD284D" w:rsidRPr="00BE5B5F" w:rsidRDefault="00AD284D" w:rsidP="005748A5">
            <w:pPr>
              <w:rPr>
                <w:rStyle w:val="Strong"/>
              </w:rPr>
            </w:pPr>
            <w:r>
              <w:t>livello minimo di analisi normalmente adottato</w:t>
            </w:r>
          </w:p>
        </w:tc>
        <w:tc>
          <w:tcPr>
            <w:tcW w:w="1956" w:type="dxa"/>
          </w:tcPr>
          <w:p w14:paraId="59071A53" w14:textId="44A86D51" w:rsidR="00AD284D" w:rsidRDefault="00AD284D" w:rsidP="005748A5">
            <w:r>
              <w:t>quasi mai usate; passi elementari</w:t>
            </w:r>
          </w:p>
        </w:tc>
      </w:tr>
    </w:tbl>
    <w:p w14:paraId="550E4AB3" w14:textId="3CAF9A96" w:rsidR="00BE5B5F" w:rsidRDefault="00BE5B5F" w:rsidP="00AD284D"/>
    <w:p w14:paraId="37CA3254" w14:textId="40A23C56" w:rsidR="00AD284D" w:rsidRDefault="00AD284D" w:rsidP="00AD284D">
      <w:pPr>
        <w:pStyle w:val="Heading2"/>
      </w:pPr>
      <w:r>
        <w:lastRenderedPageBreak/>
        <w:t>Griglia metodologica</w:t>
      </w:r>
    </w:p>
    <w:p w14:paraId="50467787" w14:textId="77777777" w:rsidR="00DF762C" w:rsidRDefault="00AD284D" w:rsidP="00AD284D">
      <w:pPr>
        <w:rPr>
          <w:b/>
          <w:bCs/>
        </w:rPr>
      </w:pPr>
      <w:r>
        <w:t>È lo strumento usato per capire e studiare cosa cambiare di un processo</w:t>
      </w:r>
      <w:r w:rsidR="00DF762C">
        <w:t xml:space="preserve">; prevede di incrociare le </w:t>
      </w:r>
      <w:r w:rsidR="00DF762C">
        <w:rPr>
          <w:b/>
          <w:bCs/>
        </w:rPr>
        <w:t>fasi di analisi</w:t>
      </w:r>
      <w:r w:rsidR="00DF762C">
        <w:t xml:space="preserve"> con le </w:t>
      </w:r>
      <w:r w:rsidR="00DF762C">
        <w:rPr>
          <w:b/>
          <w:bCs/>
        </w:rPr>
        <w:t xml:space="preserve">variabili di analisi </w:t>
      </w:r>
    </w:p>
    <w:p w14:paraId="58FA2802" w14:textId="77777777" w:rsidR="00DF762C" w:rsidRDefault="00DF762C" w:rsidP="00DF762C">
      <w:pPr>
        <w:spacing w:before="240" w:after="0"/>
      </w:pPr>
      <w:r>
        <w:t xml:space="preserve">In ogni fase devo analizzare tutte le variabili organizzative descritte; in particolare,  l’esempio per il bottom up:  </w:t>
      </w:r>
      <w:r>
        <w:br/>
        <w:t xml:space="preserve"> </w:t>
      </w:r>
      <w:r>
        <w:tab/>
      </w:r>
      <w:r>
        <w:tab/>
      </w:r>
      <w:r w:rsidRPr="00377619">
        <w:drawing>
          <wp:inline distT="0" distB="0" distL="0" distR="0" wp14:anchorId="0C9AA64C" wp14:editId="23EA7A84">
            <wp:extent cx="4356833" cy="23416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7773" cy="2363609"/>
                    </a:xfrm>
                    <a:prstGeom prst="rect">
                      <a:avLst/>
                    </a:prstGeom>
                  </pic:spPr>
                </pic:pic>
              </a:graphicData>
            </a:graphic>
          </wp:inline>
        </w:drawing>
      </w:r>
    </w:p>
    <w:p w14:paraId="529D76EC" w14:textId="77777777" w:rsidR="00DF762C" w:rsidRDefault="00DF762C" w:rsidP="00DF762C">
      <w:r>
        <w:t>Ci sono due tipi di approcci:</w:t>
      </w:r>
    </w:p>
    <w:tbl>
      <w:tblPr>
        <w:tblStyle w:val="TableGridLight"/>
        <w:tblW w:w="0" w:type="auto"/>
        <w:tblLook w:val="04A0" w:firstRow="1" w:lastRow="0" w:firstColumn="1" w:lastColumn="0" w:noHBand="0" w:noVBand="1"/>
      </w:tblPr>
      <w:tblGrid>
        <w:gridCol w:w="5211"/>
        <w:gridCol w:w="4567"/>
      </w:tblGrid>
      <w:tr w:rsidR="00DF762C" w:rsidRPr="00294D31" w14:paraId="1C416632" w14:textId="77777777" w:rsidTr="00D73B8E">
        <w:tc>
          <w:tcPr>
            <w:tcW w:w="5211" w:type="dxa"/>
          </w:tcPr>
          <w:p w14:paraId="7DE8145F" w14:textId="77777777" w:rsidR="00DF762C" w:rsidRPr="00294D31" w:rsidRDefault="00DF762C" w:rsidP="00D73B8E">
            <w:pPr>
              <w:jc w:val="center"/>
              <w:rPr>
                <w:rStyle w:val="Strong"/>
              </w:rPr>
            </w:pPr>
            <w:r w:rsidRPr="00294D31">
              <w:rPr>
                <w:rStyle w:val="Strong"/>
              </w:rPr>
              <w:t>Bottom up</w:t>
            </w:r>
          </w:p>
        </w:tc>
        <w:tc>
          <w:tcPr>
            <w:tcW w:w="4567" w:type="dxa"/>
          </w:tcPr>
          <w:p w14:paraId="4B627C25" w14:textId="77777777" w:rsidR="00DF762C" w:rsidRPr="00294D31" w:rsidRDefault="00DF762C" w:rsidP="00D73B8E">
            <w:pPr>
              <w:jc w:val="center"/>
              <w:rPr>
                <w:rStyle w:val="Strong"/>
              </w:rPr>
            </w:pPr>
            <w:r w:rsidRPr="00294D31">
              <w:rPr>
                <w:rStyle w:val="Strong"/>
              </w:rPr>
              <w:t>Top-down</w:t>
            </w:r>
          </w:p>
        </w:tc>
      </w:tr>
      <w:tr w:rsidR="00DF762C" w14:paraId="301CF9B7" w14:textId="77777777" w:rsidTr="00D73B8E">
        <w:tc>
          <w:tcPr>
            <w:tcW w:w="5211" w:type="dxa"/>
          </w:tcPr>
          <w:p w14:paraId="13FA3BF9" w14:textId="77777777" w:rsidR="00DF762C" w:rsidRDefault="00DF762C" w:rsidP="00D73B8E">
            <w:r>
              <w:t>Volto al miglioramento del processo esistente.</w:t>
            </w:r>
          </w:p>
          <w:p w14:paraId="01DB6E97" w14:textId="77777777" w:rsidR="00DF762C" w:rsidRDefault="00DF762C" w:rsidP="00DF762C">
            <w:pPr>
              <w:pStyle w:val="ListParagraph"/>
              <w:numPr>
                <w:ilvl w:val="0"/>
                <w:numId w:val="7"/>
              </w:numPr>
            </w:pPr>
            <w:r>
              <w:t>Rilevazione della situazione essitente</w:t>
            </w:r>
          </w:p>
          <w:p w14:paraId="5A2E53FF" w14:textId="77777777" w:rsidR="00DF762C" w:rsidRDefault="00DF762C" w:rsidP="00DF762C">
            <w:pPr>
              <w:pStyle w:val="ListParagraph"/>
              <w:numPr>
                <w:ilvl w:val="0"/>
                <w:numId w:val="7"/>
              </w:numPr>
            </w:pPr>
            <w:r>
              <w:t>Confronto con altre imprese e diagnosi dei problemi</w:t>
            </w:r>
          </w:p>
          <w:p w14:paraId="3E593FDF" w14:textId="77777777" w:rsidR="00DF762C" w:rsidRDefault="00DF762C" w:rsidP="00DF762C">
            <w:pPr>
              <w:pStyle w:val="ListParagraph"/>
              <w:numPr>
                <w:ilvl w:val="0"/>
                <w:numId w:val="7"/>
              </w:numPr>
            </w:pPr>
            <w:r>
              <w:t>Ridisegno dei processi</w:t>
            </w:r>
          </w:p>
        </w:tc>
        <w:tc>
          <w:tcPr>
            <w:tcW w:w="4567" w:type="dxa"/>
          </w:tcPr>
          <w:p w14:paraId="00F41D84" w14:textId="77777777" w:rsidR="00DF762C" w:rsidRDefault="00DF762C" w:rsidP="00D73B8E">
            <w:r>
              <w:t>Volto al disegno del processo dall’inizio, con criteri di ottimizzazione noti.</w:t>
            </w:r>
          </w:p>
        </w:tc>
      </w:tr>
    </w:tbl>
    <w:p w14:paraId="5899B0B1" w14:textId="64C6C2D0" w:rsidR="00DF762C" w:rsidRPr="00DF762C" w:rsidRDefault="00DF762C" w:rsidP="00DF762C">
      <w:pPr>
        <w:spacing w:before="240"/>
      </w:pPr>
      <w:r>
        <w:t>La trasformazione efficace integra sia l’innovazione tecnologica che l’innovazione organizzativa.</w:t>
      </w:r>
    </w:p>
    <w:p w14:paraId="72F9D401" w14:textId="6211FE35" w:rsidR="00186EC5" w:rsidRDefault="00186EC5" w:rsidP="00595193">
      <w:pPr>
        <w:pStyle w:val="Heading3"/>
        <w:numPr>
          <w:ilvl w:val="0"/>
          <w:numId w:val="29"/>
        </w:numPr>
      </w:pPr>
      <w:r>
        <w:t>Variabili organizzative</w:t>
      </w:r>
    </w:p>
    <w:p w14:paraId="01557ABA" w14:textId="15233C9F" w:rsidR="00186EC5" w:rsidRDefault="00C0799C" w:rsidP="009965E5">
      <w:r>
        <w:t xml:space="preserve">Le variabili organizzative sono quella cosa che posso modificare per aggiustare il processo. </w:t>
      </w:r>
    </w:p>
    <w:p w14:paraId="64CFCC04" w14:textId="34051DB7" w:rsidR="00C0799C" w:rsidRDefault="00C0799C">
      <w:pPr>
        <w:pStyle w:val="Heading4"/>
        <w:numPr>
          <w:ilvl w:val="0"/>
          <w:numId w:val="4"/>
        </w:numPr>
      </w:pPr>
      <w:r>
        <w:t xml:space="preserve"> </w:t>
      </w:r>
      <w:r w:rsidR="00186EC5">
        <w:t>Flusso delle attività</w:t>
      </w:r>
    </w:p>
    <w:p w14:paraId="4351CEDF" w14:textId="0F3CDE74" w:rsidR="009965E5" w:rsidRPr="009965E5" w:rsidRDefault="009965E5" w:rsidP="009965E5">
      <w:pPr>
        <w:shd w:val="clear" w:color="auto" w:fill="D9E2F3" w:themeFill="accent1" w:themeFillTint="33"/>
      </w:pPr>
      <w:r>
        <w:t>Sequenza delle attività attraverso cui è svolto il pocesso. A parità di fattori, il flusso di attività determina la durata del processo.</w:t>
      </w:r>
    </w:p>
    <w:p w14:paraId="3FD95A8B" w14:textId="274E0D8F" w:rsidR="00186EC5" w:rsidRDefault="00186EC5" w:rsidP="00186EC5">
      <w:r>
        <w:t>È la variabile che ci interessa di più a livello informatico</w:t>
      </w:r>
      <w:r w:rsidR="003E545D">
        <w:t>. Determina:</w:t>
      </w:r>
    </w:p>
    <w:p w14:paraId="786AEBA8" w14:textId="0957801A" w:rsidR="003E545D" w:rsidRDefault="003E545D">
      <w:pPr>
        <w:pStyle w:val="ListParagraph"/>
        <w:numPr>
          <w:ilvl w:val="0"/>
          <w:numId w:val="3"/>
        </w:numPr>
      </w:pPr>
      <w:r w:rsidRPr="00DE725E">
        <w:rPr>
          <w:rStyle w:val="Strong"/>
        </w:rPr>
        <w:t>Durata del processo</w:t>
      </w:r>
      <w:r>
        <w:t xml:space="preserve">: numero di attività previste </w:t>
      </w:r>
    </w:p>
    <w:p w14:paraId="77E1B8EF" w14:textId="0FA3B1C0" w:rsidR="003E545D" w:rsidRDefault="003E545D">
      <w:pPr>
        <w:pStyle w:val="ListParagraph"/>
        <w:numPr>
          <w:ilvl w:val="0"/>
          <w:numId w:val="3"/>
        </w:numPr>
      </w:pPr>
      <w:r w:rsidRPr="00DE725E">
        <w:rPr>
          <w:rStyle w:val="Strong"/>
        </w:rPr>
        <w:t>Livello di servizio</w:t>
      </w:r>
      <w:r>
        <w:t>: a seconda della flessibilità posso dare un servizio migliore (es. offro più modi per contattare)</w:t>
      </w:r>
    </w:p>
    <w:p w14:paraId="09110B7B" w14:textId="25A34686" w:rsidR="003E545D" w:rsidRPr="00DE725E" w:rsidRDefault="003E545D">
      <w:pPr>
        <w:pStyle w:val="ListParagraph"/>
        <w:numPr>
          <w:ilvl w:val="0"/>
          <w:numId w:val="3"/>
        </w:numPr>
        <w:rPr>
          <w:rStyle w:val="Strong"/>
        </w:rPr>
      </w:pPr>
      <w:r w:rsidRPr="00DE725E">
        <w:rPr>
          <w:rStyle w:val="Strong"/>
        </w:rPr>
        <w:t>Qualità del prodotto</w:t>
      </w:r>
    </w:p>
    <w:p w14:paraId="55577A00" w14:textId="77777777" w:rsidR="00856E76" w:rsidRDefault="00856E76" w:rsidP="00856E76">
      <w:pPr>
        <w:spacing w:before="240"/>
      </w:pPr>
      <w:r>
        <w:t>Elementi da descrivere:</w:t>
      </w:r>
    </w:p>
    <w:tbl>
      <w:tblPr>
        <w:tblStyle w:val="TableGridLight"/>
        <w:tblW w:w="0" w:type="auto"/>
        <w:tblLook w:val="04A0" w:firstRow="1" w:lastRow="0" w:firstColumn="1" w:lastColumn="0" w:noHBand="0" w:noVBand="1"/>
      </w:tblPr>
      <w:tblGrid>
        <w:gridCol w:w="1668"/>
        <w:gridCol w:w="1842"/>
        <w:gridCol w:w="1701"/>
        <w:gridCol w:w="1349"/>
        <w:gridCol w:w="1719"/>
        <w:gridCol w:w="1575"/>
      </w:tblGrid>
      <w:tr w:rsidR="00856E76" w:rsidRPr="003B4B78" w14:paraId="626073A9" w14:textId="77777777" w:rsidTr="003B4B78">
        <w:tc>
          <w:tcPr>
            <w:tcW w:w="1668" w:type="dxa"/>
          </w:tcPr>
          <w:p w14:paraId="17F03CED" w14:textId="77777777" w:rsidR="00856E76" w:rsidRPr="003B4B78" w:rsidRDefault="00856E76" w:rsidP="00423232">
            <w:pPr>
              <w:jc w:val="center"/>
              <w:rPr>
                <w:rStyle w:val="Strong"/>
                <w:sz w:val="16"/>
                <w:szCs w:val="18"/>
              </w:rPr>
            </w:pPr>
            <w:r w:rsidRPr="003B4B78">
              <w:rPr>
                <w:rStyle w:val="Strong"/>
                <w:sz w:val="16"/>
                <w:szCs w:val="18"/>
              </w:rPr>
              <w:t>Natura del flusso</w:t>
            </w:r>
          </w:p>
        </w:tc>
        <w:tc>
          <w:tcPr>
            <w:tcW w:w="1842" w:type="dxa"/>
          </w:tcPr>
          <w:p w14:paraId="765E0B4A" w14:textId="77777777" w:rsidR="00856E76" w:rsidRPr="003B4B78" w:rsidRDefault="00856E76" w:rsidP="00423232">
            <w:pPr>
              <w:jc w:val="center"/>
              <w:rPr>
                <w:rStyle w:val="Strong"/>
                <w:sz w:val="16"/>
                <w:szCs w:val="18"/>
              </w:rPr>
            </w:pPr>
            <w:r w:rsidRPr="003B4B78">
              <w:rPr>
                <w:rStyle w:val="Strong"/>
                <w:sz w:val="16"/>
                <w:szCs w:val="18"/>
              </w:rPr>
              <w:t>Attività</w:t>
            </w:r>
          </w:p>
        </w:tc>
        <w:tc>
          <w:tcPr>
            <w:tcW w:w="1701" w:type="dxa"/>
          </w:tcPr>
          <w:p w14:paraId="10E402C2" w14:textId="77777777" w:rsidR="00856E76" w:rsidRPr="003B4B78" w:rsidRDefault="00856E76" w:rsidP="00423232">
            <w:pPr>
              <w:jc w:val="center"/>
              <w:rPr>
                <w:rStyle w:val="Strong"/>
                <w:sz w:val="16"/>
                <w:szCs w:val="18"/>
              </w:rPr>
            </w:pPr>
            <w:r w:rsidRPr="003B4B78">
              <w:rPr>
                <w:rStyle w:val="Strong"/>
                <w:sz w:val="16"/>
                <w:szCs w:val="18"/>
              </w:rPr>
              <w:t>Sequenza attività</w:t>
            </w:r>
          </w:p>
        </w:tc>
        <w:tc>
          <w:tcPr>
            <w:tcW w:w="1349" w:type="dxa"/>
          </w:tcPr>
          <w:p w14:paraId="164A7D1C" w14:textId="77777777" w:rsidR="00856E76" w:rsidRPr="003B4B78" w:rsidRDefault="00856E76" w:rsidP="00423232">
            <w:pPr>
              <w:jc w:val="center"/>
              <w:rPr>
                <w:rStyle w:val="Strong"/>
                <w:sz w:val="16"/>
                <w:szCs w:val="18"/>
              </w:rPr>
            </w:pPr>
            <w:r w:rsidRPr="003B4B78">
              <w:rPr>
                <w:rStyle w:val="Strong"/>
                <w:sz w:val="16"/>
                <w:szCs w:val="18"/>
              </w:rPr>
              <w:t>Attori</w:t>
            </w:r>
          </w:p>
        </w:tc>
        <w:tc>
          <w:tcPr>
            <w:tcW w:w="1719" w:type="dxa"/>
          </w:tcPr>
          <w:p w14:paraId="42AE4A3A" w14:textId="77777777" w:rsidR="00856E76" w:rsidRPr="003B4B78" w:rsidRDefault="00856E76" w:rsidP="00423232">
            <w:pPr>
              <w:jc w:val="center"/>
              <w:rPr>
                <w:rStyle w:val="Strong"/>
                <w:sz w:val="16"/>
                <w:szCs w:val="18"/>
              </w:rPr>
            </w:pPr>
            <w:r w:rsidRPr="003B4B78">
              <w:rPr>
                <w:rStyle w:val="Strong"/>
                <w:sz w:val="16"/>
                <w:szCs w:val="18"/>
              </w:rPr>
              <w:t>Eventi</w:t>
            </w:r>
          </w:p>
        </w:tc>
        <w:tc>
          <w:tcPr>
            <w:tcW w:w="1575" w:type="dxa"/>
          </w:tcPr>
          <w:p w14:paraId="33626F9C" w14:textId="77777777" w:rsidR="00856E76" w:rsidRPr="003B4B78" w:rsidRDefault="00856E76" w:rsidP="00423232">
            <w:pPr>
              <w:jc w:val="center"/>
              <w:rPr>
                <w:rStyle w:val="Strong"/>
                <w:sz w:val="16"/>
                <w:szCs w:val="18"/>
              </w:rPr>
            </w:pPr>
            <w:r w:rsidRPr="003B4B78">
              <w:rPr>
                <w:rStyle w:val="Strong"/>
                <w:sz w:val="16"/>
                <w:szCs w:val="18"/>
              </w:rPr>
              <w:t>Oggetti</w:t>
            </w:r>
          </w:p>
        </w:tc>
      </w:tr>
      <w:tr w:rsidR="00856E76" w:rsidRPr="003B4B78" w14:paraId="6EA860E7" w14:textId="77777777" w:rsidTr="003B4B78">
        <w:tc>
          <w:tcPr>
            <w:tcW w:w="1668" w:type="dxa"/>
          </w:tcPr>
          <w:p w14:paraId="2941F8E1" w14:textId="77777777" w:rsidR="00856E76" w:rsidRPr="003B4B78" w:rsidRDefault="00856E76">
            <w:pPr>
              <w:pStyle w:val="ListParagraph"/>
              <w:numPr>
                <w:ilvl w:val="0"/>
                <w:numId w:val="3"/>
              </w:numPr>
              <w:ind w:left="142" w:hanging="142"/>
              <w:rPr>
                <w:sz w:val="14"/>
                <w:szCs w:val="16"/>
              </w:rPr>
            </w:pPr>
            <w:r w:rsidRPr="003B4B78">
              <w:rPr>
                <w:sz w:val="14"/>
                <w:szCs w:val="16"/>
              </w:rPr>
              <w:t>Fisico</w:t>
            </w:r>
          </w:p>
          <w:p w14:paraId="62F5AB73" w14:textId="77777777" w:rsidR="00856E76" w:rsidRPr="003B4B78" w:rsidRDefault="00856E76">
            <w:pPr>
              <w:pStyle w:val="ListParagraph"/>
              <w:numPr>
                <w:ilvl w:val="0"/>
                <w:numId w:val="3"/>
              </w:numPr>
              <w:ind w:left="142" w:hanging="142"/>
              <w:rPr>
                <w:sz w:val="14"/>
                <w:szCs w:val="16"/>
              </w:rPr>
            </w:pPr>
            <w:r w:rsidRPr="003B4B78">
              <w:rPr>
                <w:sz w:val="14"/>
                <w:szCs w:val="16"/>
              </w:rPr>
              <w:t>Informativo</w:t>
            </w:r>
          </w:p>
          <w:p w14:paraId="05BF4135" w14:textId="77777777" w:rsidR="00856E76" w:rsidRPr="003B4B78" w:rsidRDefault="00856E76">
            <w:pPr>
              <w:pStyle w:val="ListParagraph"/>
              <w:numPr>
                <w:ilvl w:val="0"/>
                <w:numId w:val="3"/>
              </w:numPr>
              <w:ind w:left="142" w:hanging="142"/>
              <w:rPr>
                <w:sz w:val="14"/>
                <w:szCs w:val="16"/>
              </w:rPr>
            </w:pPr>
            <w:r w:rsidRPr="003B4B78">
              <w:rPr>
                <w:sz w:val="14"/>
                <w:szCs w:val="16"/>
              </w:rPr>
              <w:t>Controllo</w:t>
            </w:r>
          </w:p>
        </w:tc>
        <w:tc>
          <w:tcPr>
            <w:tcW w:w="1842" w:type="dxa"/>
          </w:tcPr>
          <w:p w14:paraId="15354D59" w14:textId="77777777" w:rsidR="00856E76" w:rsidRPr="003B4B78" w:rsidRDefault="00856E76">
            <w:pPr>
              <w:pStyle w:val="ListParagraph"/>
              <w:numPr>
                <w:ilvl w:val="0"/>
                <w:numId w:val="3"/>
              </w:numPr>
              <w:ind w:left="142" w:hanging="142"/>
              <w:rPr>
                <w:sz w:val="14"/>
                <w:szCs w:val="16"/>
              </w:rPr>
            </w:pPr>
            <w:r w:rsidRPr="003B4B78">
              <w:rPr>
                <w:sz w:val="14"/>
                <w:szCs w:val="16"/>
              </w:rPr>
              <w:t>Tipo (fisica/informativa)</w:t>
            </w:r>
          </w:p>
          <w:p w14:paraId="38E50090" w14:textId="77777777" w:rsidR="00856E76" w:rsidRPr="003B4B78" w:rsidRDefault="00856E76">
            <w:pPr>
              <w:pStyle w:val="ListParagraph"/>
              <w:numPr>
                <w:ilvl w:val="0"/>
                <w:numId w:val="3"/>
              </w:numPr>
              <w:ind w:left="142" w:hanging="142"/>
              <w:rPr>
                <w:sz w:val="14"/>
                <w:szCs w:val="16"/>
              </w:rPr>
            </w:pPr>
            <w:r w:rsidRPr="003B4B78">
              <w:rPr>
                <w:sz w:val="14"/>
                <w:szCs w:val="16"/>
              </w:rPr>
              <w:t>Durata</w:t>
            </w:r>
          </w:p>
          <w:p w14:paraId="445354C0" w14:textId="77777777" w:rsidR="00856E76" w:rsidRPr="003B4B78" w:rsidRDefault="00856E76">
            <w:pPr>
              <w:pStyle w:val="ListParagraph"/>
              <w:numPr>
                <w:ilvl w:val="0"/>
                <w:numId w:val="3"/>
              </w:numPr>
              <w:ind w:left="142" w:hanging="142"/>
              <w:rPr>
                <w:sz w:val="14"/>
                <w:szCs w:val="16"/>
              </w:rPr>
            </w:pPr>
            <w:r w:rsidRPr="003B4B78">
              <w:rPr>
                <w:sz w:val="14"/>
                <w:szCs w:val="16"/>
              </w:rPr>
              <w:t>Volumi</w:t>
            </w:r>
          </w:p>
          <w:p w14:paraId="4BE72BAE" w14:textId="77777777" w:rsidR="00856E76" w:rsidRPr="003B4B78" w:rsidRDefault="00856E76">
            <w:pPr>
              <w:pStyle w:val="ListParagraph"/>
              <w:numPr>
                <w:ilvl w:val="0"/>
                <w:numId w:val="3"/>
              </w:numPr>
              <w:ind w:left="142" w:hanging="142"/>
              <w:rPr>
                <w:sz w:val="14"/>
                <w:szCs w:val="16"/>
              </w:rPr>
            </w:pPr>
            <w:r w:rsidRPr="003B4B78">
              <w:rPr>
                <w:sz w:val="14"/>
                <w:szCs w:val="16"/>
              </w:rPr>
              <w:t>Tecnologie</w:t>
            </w:r>
          </w:p>
        </w:tc>
        <w:tc>
          <w:tcPr>
            <w:tcW w:w="1701" w:type="dxa"/>
          </w:tcPr>
          <w:p w14:paraId="7E839B8E" w14:textId="77777777" w:rsidR="00856E76" w:rsidRPr="003B4B78" w:rsidRDefault="00856E76">
            <w:pPr>
              <w:pStyle w:val="ListParagraph"/>
              <w:numPr>
                <w:ilvl w:val="0"/>
                <w:numId w:val="3"/>
              </w:numPr>
              <w:ind w:left="142" w:hanging="142"/>
              <w:rPr>
                <w:sz w:val="14"/>
                <w:szCs w:val="16"/>
              </w:rPr>
            </w:pPr>
            <w:r w:rsidRPr="003B4B78">
              <w:rPr>
                <w:sz w:val="14"/>
                <w:szCs w:val="16"/>
              </w:rPr>
              <w:t>Alternative</w:t>
            </w:r>
          </w:p>
        </w:tc>
        <w:tc>
          <w:tcPr>
            <w:tcW w:w="1349" w:type="dxa"/>
          </w:tcPr>
          <w:p w14:paraId="19F3A5A0" w14:textId="77777777" w:rsidR="00856E76" w:rsidRPr="003B4B78" w:rsidRDefault="00856E76">
            <w:pPr>
              <w:pStyle w:val="ListParagraph"/>
              <w:numPr>
                <w:ilvl w:val="0"/>
                <w:numId w:val="3"/>
              </w:numPr>
              <w:ind w:left="142" w:hanging="142"/>
              <w:rPr>
                <w:sz w:val="14"/>
                <w:szCs w:val="16"/>
              </w:rPr>
            </w:pPr>
            <w:r w:rsidRPr="003B4B78">
              <w:rPr>
                <w:sz w:val="14"/>
                <w:szCs w:val="16"/>
              </w:rPr>
              <w:t>Tipologia</w:t>
            </w:r>
          </w:p>
          <w:p w14:paraId="3325BB86" w14:textId="77777777" w:rsidR="00856E76" w:rsidRPr="003B4B78" w:rsidRDefault="00856E76">
            <w:pPr>
              <w:pStyle w:val="ListParagraph"/>
              <w:numPr>
                <w:ilvl w:val="0"/>
                <w:numId w:val="3"/>
              </w:numPr>
              <w:ind w:left="142" w:hanging="142"/>
              <w:rPr>
                <w:sz w:val="14"/>
                <w:szCs w:val="16"/>
              </w:rPr>
            </w:pPr>
            <w:r w:rsidRPr="003B4B78">
              <w:rPr>
                <w:sz w:val="14"/>
                <w:szCs w:val="16"/>
              </w:rPr>
              <w:t>Azioni svolte sul flusso</w:t>
            </w:r>
          </w:p>
        </w:tc>
        <w:tc>
          <w:tcPr>
            <w:tcW w:w="1719" w:type="dxa"/>
          </w:tcPr>
          <w:p w14:paraId="4997D9B2" w14:textId="77777777" w:rsidR="00856E76" w:rsidRPr="003B4B78" w:rsidRDefault="00856E76">
            <w:pPr>
              <w:pStyle w:val="ListParagraph"/>
              <w:numPr>
                <w:ilvl w:val="0"/>
                <w:numId w:val="3"/>
              </w:numPr>
              <w:ind w:left="142" w:hanging="142"/>
              <w:rPr>
                <w:sz w:val="14"/>
                <w:szCs w:val="16"/>
              </w:rPr>
            </w:pPr>
            <w:r w:rsidRPr="003B4B78">
              <w:rPr>
                <w:sz w:val="14"/>
                <w:szCs w:val="16"/>
              </w:rPr>
              <w:t>Tipologia</w:t>
            </w:r>
          </w:p>
          <w:p w14:paraId="61876F95" w14:textId="77777777" w:rsidR="00856E76" w:rsidRPr="003B4B78" w:rsidRDefault="00856E76">
            <w:pPr>
              <w:pStyle w:val="ListParagraph"/>
              <w:numPr>
                <w:ilvl w:val="0"/>
                <w:numId w:val="3"/>
              </w:numPr>
              <w:ind w:left="142" w:hanging="142"/>
              <w:rPr>
                <w:sz w:val="14"/>
                <w:szCs w:val="16"/>
              </w:rPr>
            </w:pPr>
            <w:r w:rsidRPr="003B4B78">
              <w:rPr>
                <w:sz w:val="14"/>
                <w:szCs w:val="16"/>
              </w:rPr>
              <w:t>Temporizzazione</w:t>
            </w:r>
          </w:p>
          <w:p w14:paraId="23D092E1" w14:textId="77777777" w:rsidR="00856E76" w:rsidRPr="003B4B78" w:rsidRDefault="00856E76">
            <w:pPr>
              <w:pStyle w:val="ListParagraph"/>
              <w:numPr>
                <w:ilvl w:val="0"/>
                <w:numId w:val="3"/>
              </w:numPr>
              <w:ind w:left="142" w:hanging="142"/>
              <w:rPr>
                <w:sz w:val="14"/>
                <w:szCs w:val="16"/>
              </w:rPr>
            </w:pPr>
            <w:r w:rsidRPr="003B4B78">
              <w:rPr>
                <w:sz w:val="14"/>
                <w:szCs w:val="16"/>
              </w:rPr>
              <w:t>Conseguenze</w:t>
            </w:r>
          </w:p>
        </w:tc>
        <w:tc>
          <w:tcPr>
            <w:tcW w:w="1575" w:type="dxa"/>
          </w:tcPr>
          <w:p w14:paraId="139F7CDC" w14:textId="77777777" w:rsidR="00856E76" w:rsidRPr="003B4B78" w:rsidRDefault="00856E76">
            <w:pPr>
              <w:pStyle w:val="ListParagraph"/>
              <w:numPr>
                <w:ilvl w:val="0"/>
                <w:numId w:val="3"/>
              </w:numPr>
              <w:ind w:left="142" w:hanging="142"/>
              <w:rPr>
                <w:sz w:val="14"/>
                <w:szCs w:val="16"/>
              </w:rPr>
            </w:pPr>
            <w:r w:rsidRPr="003B4B78">
              <w:rPr>
                <w:sz w:val="14"/>
                <w:szCs w:val="16"/>
              </w:rPr>
              <w:t>Natura</w:t>
            </w:r>
          </w:p>
          <w:p w14:paraId="6885C375" w14:textId="77777777" w:rsidR="00856E76" w:rsidRPr="003B4B78" w:rsidRDefault="00856E76">
            <w:pPr>
              <w:pStyle w:val="ListParagraph"/>
              <w:numPr>
                <w:ilvl w:val="0"/>
                <w:numId w:val="3"/>
              </w:numPr>
              <w:ind w:left="142" w:hanging="142"/>
              <w:rPr>
                <w:sz w:val="14"/>
                <w:szCs w:val="16"/>
              </w:rPr>
            </w:pPr>
            <w:r w:rsidRPr="003B4B78">
              <w:rPr>
                <w:sz w:val="14"/>
                <w:szCs w:val="16"/>
              </w:rPr>
              <w:t>Profilo temporale</w:t>
            </w:r>
          </w:p>
        </w:tc>
      </w:tr>
    </w:tbl>
    <w:p w14:paraId="6A68E115" w14:textId="673B60F8" w:rsidR="003E545D" w:rsidRDefault="003E545D" w:rsidP="00856E76">
      <w:pPr>
        <w:spacing w:before="240"/>
      </w:pPr>
      <w:r>
        <w:t>La modellazione può essere: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559"/>
      </w:tblGrid>
      <w:tr w:rsidR="003E545D" w14:paraId="40C47142" w14:textId="77777777" w:rsidTr="003B4B78">
        <w:tc>
          <w:tcPr>
            <w:tcW w:w="4219" w:type="dxa"/>
          </w:tcPr>
          <w:p w14:paraId="7137AA30" w14:textId="0A4D7F57" w:rsidR="003E545D" w:rsidRPr="003E545D" w:rsidRDefault="003E545D" w:rsidP="003B4B78">
            <w:pPr>
              <w:rPr>
                <w:rStyle w:val="Strong"/>
              </w:rPr>
            </w:pPr>
            <w:r w:rsidRPr="003E545D">
              <w:rPr>
                <w:rStyle w:val="Strong"/>
              </w:rPr>
              <w:t>Schemi di sequenza</w:t>
            </w:r>
            <w:r w:rsidR="003B4B78">
              <w:rPr>
                <w:rStyle w:val="Strong"/>
              </w:rPr>
              <w:t xml:space="preserve">: </w:t>
            </w:r>
            <w:r w:rsidR="003B4B78">
              <w:t>Indicano solo la sequenza di attività che formano un processo.</w:t>
            </w:r>
          </w:p>
        </w:tc>
        <w:tc>
          <w:tcPr>
            <w:tcW w:w="5559" w:type="dxa"/>
          </w:tcPr>
          <w:p w14:paraId="7F88DE48" w14:textId="3A693C14" w:rsidR="003E545D" w:rsidRPr="003E545D" w:rsidRDefault="003E545D" w:rsidP="003B4B78">
            <w:pPr>
              <w:rPr>
                <w:rStyle w:val="Strong"/>
              </w:rPr>
            </w:pPr>
            <w:r w:rsidRPr="003E545D">
              <w:rPr>
                <w:rStyle w:val="Strong"/>
              </w:rPr>
              <w:t>Schemi più ricchi</w:t>
            </w:r>
            <w:r w:rsidR="003B4B78">
              <w:t xml:space="preserve"> Indicano sia la sequenza, sia gli attori coinvolti, gli eventi che determinano le attività e le informazioni utilizzate</w:t>
            </w:r>
          </w:p>
        </w:tc>
      </w:tr>
    </w:tbl>
    <w:p w14:paraId="1B73C035" w14:textId="77777777" w:rsidR="00856E76" w:rsidRPr="00856E76" w:rsidRDefault="00856E76" w:rsidP="00856E76"/>
    <w:p w14:paraId="23A89B62" w14:textId="5EB61F56" w:rsidR="003E545D" w:rsidRDefault="00856E76">
      <w:pPr>
        <w:pStyle w:val="Heading4"/>
        <w:numPr>
          <w:ilvl w:val="0"/>
          <w:numId w:val="4"/>
        </w:numPr>
      </w:pPr>
      <w:r>
        <w:lastRenderedPageBreak/>
        <w:t>Organizzazione</w:t>
      </w:r>
    </w:p>
    <w:p w14:paraId="0BDD1178" w14:textId="629C8F16" w:rsidR="009965E5" w:rsidRPr="009965E5" w:rsidRDefault="009965E5" w:rsidP="009965E5">
      <w:pPr>
        <w:shd w:val="clear" w:color="auto" w:fill="D9E2F3" w:themeFill="accent1" w:themeFillTint="33"/>
      </w:pPr>
      <w:r>
        <w:t>(=organizzazione gerarchica) divisione operativa del lavoro nell’ambito del processo. A parità di fattori, determina la parcellizzazione o l’accorpamento dell’attività.</w:t>
      </w:r>
    </w:p>
    <w:p w14:paraId="3C81051C" w14:textId="5177620A" w:rsidR="00856E76" w:rsidRDefault="00856E76" w:rsidP="00856E76">
      <w:r>
        <w:t>Parliamo di in che modo userò le mie risorse per eseguire le attività del processo.</w:t>
      </w:r>
    </w:p>
    <w:p w14:paraId="02B04DCB" w14:textId="77777777" w:rsidR="00856E76" w:rsidRDefault="00856E76" w:rsidP="00856E76">
      <w:r>
        <w:t xml:space="preserve">Qui è importante la descrizione dei ruoli e delle funzioni associate. </w:t>
      </w:r>
    </w:p>
    <w:p w14:paraId="6BF8E77B" w14:textId="0D190B25" w:rsidR="00856E76" w:rsidRDefault="00856E76">
      <w:pPr>
        <w:pStyle w:val="ListParagraph"/>
        <w:numPr>
          <w:ilvl w:val="0"/>
          <w:numId w:val="3"/>
        </w:numPr>
      </w:pPr>
      <w:r w:rsidRPr="00856E76">
        <w:rPr>
          <w:rStyle w:val="Strong"/>
        </w:rPr>
        <w:t>Organigramma</w:t>
      </w:r>
      <w:r>
        <w:t>: gerarchia delle responsabilità e delle autorità di una organizzazione a vari livelli di dettagli.</w:t>
      </w:r>
    </w:p>
    <w:p w14:paraId="14CD4DCE" w14:textId="018934D8" w:rsidR="00856E76" w:rsidRDefault="00856E76">
      <w:pPr>
        <w:pStyle w:val="ListParagraph"/>
        <w:numPr>
          <w:ilvl w:val="0"/>
          <w:numId w:val="3"/>
        </w:numPr>
      </w:pPr>
      <w:r w:rsidRPr="00856E76">
        <w:rPr>
          <w:rStyle w:val="Strong"/>
        </w:rPr>
        <w:t>Tabelle delle proprietà</w:t>
      </w:r>
      <w:r>
        <w:t>: indicano le caratteristiche fondamentali delle strutture; es. scopo di una struttura, chi ci sta dentro, che compiti ha, che processi svolge.</w:t>
      </w:r>
    </w:p>
    <w:p w14:paraId="668385AB" w14:textId="477D2F7C" w:rsidR="00856E76" w:rsidRPr="00856E76" w:rsidRDefault="00856E76">
      <w:pPr>
        <w:pStyle w:val="ListParagraph"/>
        <w:numPr>
          <w:ilvl w:val="0"/>
          <w:numId w:val="3"/>
        </w:numPr>
      </w:pPr>
      <w:r w:rsidRPr="00856E76">
        <w:rPr>
          <w:rStyle w:val="Strong"/>
        </w:rPr>
        <w:t>LRC (Linear responsibility charting)</w:t>
      </w:r>
      <w:r w:rsidRPr="00856E76">
        <w:t>: sono tabelle che</w:t>
      </w:r>
      <w:r>
        <w:t xml:space="preserve"> rappresentano le responsabilità organizzative dei vari settori.</w:t>
      </w:r>
    </w:p>
    <w:tbl>
      <w:tblPr>
        <w:tblStyle w:val="TableGridLight"/>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7"/>
        <w:gridCol w:w="5377"/>
      </w:tblGrid>
      <w:tr w:rsidR="00856E76" w14:paraId="532C3465" w14:textId="77777777" w:rsidTr="009965E5">
        <w:tc>
          <w:tcPr>
            <w:tcW w:w="4889" w:type="dxa"/>
          </w:tcPr>
          <w:p w14:paraId="639072C8" w14:textId="77777777" w:rsidR="00856E76" w:rsidRDefault="00856E76">
            <w:pPr>
              <w:pStyle w:val="ListParagraph"/>
              <w:numPr>
                <w:ilvl w:val="0"/>
                <w:numId w:val="3"/>
              </w:numPr>
              <w:ind w:left="273" w:hanging="273"/>
            </w:pPr>
            <w:r>
              <w:t>D = decide, autorizza, ratifica</w:t>
            </w:r>
          </w:p>
          <w:p w14:paraId="37904FE7" w14:textId="77777777" w:rsidR="00856E76" w:rsidRDefault="00856E76">
            <w:pPr>
              <w:pStyle w:val="ListParagraph"/>
              <w:numPr>
                <w:ilvl w:val="0"/>
                <w:numId w:val="3"/>
              </w:numPr>
              <w:ind w:left="273" w:hanging="273"/>
            </w:pPr>
            <w:r>
              <w:t>E = esegue</w:t>
            </w:r>
          </w:p>
          <w:p w14:paraId="17F81ADE" w14:textId="77777777" w:rsidR="00856E76" w:rsidRDefault="00856E76">
            <w:pPr>
              <w:pStyle w:val="ListParagraph"/>
              <w:numPr>
                <w:ilvl w:val="0"/>
                <w:numId w:val="3"/>
              </w:numPr>
              <w:ind w:left="273" w:hanging="273"/>
            </w:pPr>
            <w:r>
              <w:t>A = partecipa a tempo parziali, fornisce assistenza</w:t>
            </w:r>
          </w:p>
          <w:p w14:paraId="07946D8C" w14:textId="47941BB7" w:rsidR="00856E76" w:rsidRDefault="00856E76">
            <w:pPr>
              <w:pStyle w:val="ListParagraph"/>
              <w:numPr>
                <w:ilvl w:val="0"/>
                <w:numId w:val="3"/>
              </w:numPr>
              <w:ind w:left="273" w:hanging="273"/>
            </w:pPr>
            <w:r>
              <w:t>I = sistematicamente informato</w:t>
            </w:r>
          </w:p>
        </w:tc>
        <w:tc>
          <w:tcPr>
            <w:tcW w:w="4889" w:type="dxa"/>
          </w:tcPr>
          <w:p w14:paraId="643B54AC" w14:textId="4223C699" w:rsidR="00856E76" w:rsidRDefault="00856E76" w:rsidP="00856E76">
            <w:pPr>
              <w:pStyle w:val="ListParagraph"/>
              <w:ind w:left="0"/>
            </w:pPr>
            <w:r w:rsidRPr="00856E76">
              <w:drawing>
                <wp:inline distT="0" distB="0" distL="0" distR="0" wp14:anchorId="7186AFF3" wp14:editId="68148B29">
                  <wp:extent cx="3277374" cy="9619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7096" cy="964848"/>
                          </a:xfrm>
                          <a:prstGeom prst="rect">
                            <a:avLst/>
                          </a:prstGeom>
                        </pic:spPr>
                      </pic:pic>
                    </a:graphicData>
                  </a:graphic>
                </wp:inline>
              </w:drawing>
            </w:r>
          </w:p>
        </w:tc>
      </w:tr>
    </w:tbl>
    <w:p w14:paraId="513F211E" w14:textId="77777777" w:rsidR="003B4B78" w:rsidRPr="003B4B78" w:rsidRDefault="003B4B78" w:rsidP="003B4B78"/>
    <w:p w14:paraId="07BCE324" w14:textId="5667603A" w:rsidR="00856E76" w:rsidRDefault="003B4B78">
      <w:pPr>
        <w:pStyle w:val="Heading4"/>
        <w:numPr>
          <w:ilvl w:val="0"/>
          <w:numId w:val="4"/>
        </w:numPr>
      </w:pPr>
      <w:r>
        <w:t>Risorse umane</w:t>
      </w:r>
    </w:p>
    <w:p w14:paraId="56E37A7E" w14:textId="6F33D5CF" w:rsidR="009965E5" w:rsidRPr="009965E5" w:rsidRDefault="009965E5" w:rsidP="009965E5">
      <w:pPr>
        <w:shd w:val="clear" w:color="auto" w:fill="D9E2F3" w:themeFill="accent1" w:themeFillTint="33"/>
      </w:pPr>
      <w:r>
        <w:t>L’adeguatezza delle competenze è condizione fonamentale per la trasformazione del processo a seguito di una innovazione tecnica.</w:t>
      </w:r>
    </w:p>
    <w:p w14:paraId="118BB518" w14:textId="260663AC" w:rsidR="003B4B78" w:rsidRDefault="003B4B78" w:rsidP="003B4B78">
      <w:r>
        <w:t>Determinano la differenza tra il risultato effettivo di un processo e il massimo risultato teoricamente possibile in una data configurazione. Sono essenziali per il successo di un progetto correttametne ingegnerizzato.</w:t>
      </w:r>
    </w:p>
    <w:p w14:paraId="539F718E" w14:textId="0A223190" w:rsidR="003B4B78" w:rsidRDefault="00377619" w:rsidP="00DE725E">
      <w:r w:rsidRPr="00377619">
        <w:drawing>
          <wp:anchor distT="0" distB="0" distL="114300" distR="114300" simplePos="0" relativeHeight="251671040" behindDoc="0" locked="0" layoutInCell="1" allowOverlap="1" wp14:anchorId="01279D86" wp14:editId="55C9FEBE">
            <wp:simplePos x="0" y="0"/>
            <wp:positionH relativeFrom="column">
              <wp:posOffset>4098444</wp:posOffset>
            </wp:positionH>
            <wp:positionV relativeFrom="paragraph">
              <wp:posOffset>256385</wp:posOffset>
            </wp:positionV>
            <wp:extent cx="2177415" cy="845820"/>
            <wp:effectExtent l="0" t="0" r="0" b="0"/>
            <wp:wrapThrough wrapText="bothSides">
              <wp:wrapPolygon edited="0">
                <wp:start x="0" y="0"/>
                <wp:lineTo x="0" y="20919"/>
                <wp:lineTo x="21354" y="20919"/>
                <wp:lineTo x="21354"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77415" cy="845820"/>
                    </a:xfrm>
                    <a:prstGeom prst="rect">
                      <a:avLst/>
                    </a:prstGeom>
                  </pic:spPr>
                </pic:pic>
              </a:graphicData>
            </a:graphic>
            <wp14:sizeRelH relativeFrom="margin">
              <wp14:pctWidth>0</wp14:pctWidth>
            </wp14:sizeRelH>
            <wp14:sizeRelV relativeFrom="margin">
              <wp14:pctHeight>0</wp14:pctHeight>
            </wp14:sizeRelV>
          </wp:anchor>
        </w:drawing>
      </w:r>
      <w:r w:rsidR="003B4B78">
        <w:t>L’innovazione tecnologica</w:t>
      </w:r>
      <w:r w:rsidR="00DE725E">
        <w:t xml:space="preserve"> rende ruoli superati (perché lo fa in automatico il sistema)</w:t>
      </w:r>
      <w:r>
        <w:t xml:space="preserve">, e </w:t>
      </w:r>
      <w:r w:rsidR="003B4B78">
        <w:t>causa la necessità di avere a disposizione figure professionali specializzate.</w:t>
      </w:r>
    </w:p>
    <w:p w14:paraId="0A5837CF" w14:textId="4B320FE3" w:rsidR="00377619" w:rsidRDefault="00377619">
      <w:pPr>
        <w:pStyle w:val="Heading4"/>
        <w:numPr>
          <w:ilvl w:val="0"/>
          <w:numId w:val="4"/>
        </w:numPr>
      </w:pPr>
      <w:r>
        <w:t>Misurazione delle prestazioni</w:t>
      </w:r>
    </w:p>
    <w:p w14:paraId="4CA3BEE8" w14:textId="5CD411DD" w:rsidR="00377619" w:rsidRDefault="00377619" w:rsidP="00377619">
      <w:r>
        <w:t>Questa parte permette di valutare in che modo sono eseguiti i miei processi. Unisco il controllo a un sistema di promozione o demozione.</w:t>
      </w:r>
    </w:p>
    <w:p w14:paraId="1A770AE3" w14:textId="718AFBB2" w:rsidR="00377619" w:rsidRDefault="00294D31" w:rsidP="00595193">
      <w:pPr>
        <w:pStyle w:val="Heading3"/>
        <w:numPr>
          <w:ilvl w:val="0"/>
          <w:numId w:val="29"/>
        </w:numPr>
      </w:pPr>
      <w:r>
        <w:t>Fasi</w:t>
      </w:r>
      <w:r w:rsidR="00595193">
        <w:t xml:space="preserve"> di analisi</w:t>
      </w:r>
    </w:p>
    <w:p w14:paraId="22F467C2" w14:textId="62125F94" w:rsidR="00294D31" w:rsidRPr="00034C5F" w:rsidRDefault="00294D31">
      <w:pPr>
        <w:pStyle w:val="ListParagraph"/>
        <w:numPr>
          <w:ilvl w:val="0"/>
          <w:numId w:val="6"/>
        </w:numPr>
        <w:rPr>
          <w:rStyle w:val="Strong"/>
        </w:rPr>
      </w:pPr>
      <w:r w:rsidRPr="00034C5F">
        <w:rPr>
          <w:rStyle w:val="Strong"/>
        </w:rPr>
        <w:t>Identificazione della situazione esistente</w:t>
      </w:r>
    </w:p>
    <w:p w14:paraId="75E99132" w14:textId="24BEF02C" w:rsidR="00294D31" w:rsidRDefault="00294D31">
      <w:pPr>
        <w:pStyle w:val="ListParagraph"/>
        <w:numPr>
          <w:ilvl w:val="1"/>
          <w:numId w:val="6"/>
        </w:numPr>
      </w:pPr>
      <w:r>
        <w:t>Identificazione dei macroprocessi</w:t>
      </w:r>
    </w:p>
    <w:p w14:paraId="4C108773" w14:textId="11FB97B1" w:rsidR="00294D31" w:rsidRDefault="00294D31">
      <w:pPr>
        <w:pStyle w:val="ListParagraph"/>
        <w:numPr>
          <w:ilvl w:val="1"/>
          <w:numId w:val="6"/>
        </w:numPr>
      </w:pPr>
      <w:r>
        <w:t>Dettaglio dei processi</w:t>
      </w:r>
    </w:p>
    <w:p w14:paraId="7BF71F30" w14:textId="38592727" w:rsidR="00294D31" w:rsidRDefault="00294D31">
      <w:pPr>
        <w:pStyle w:val="ListParagraph"/>
        <w:numPr>
          <w:ilvl w:val="1"/>
          <w:numId w:val="6"/>
        </w:numPr>
      </w:pPr>
      <w:r>
        <w:t>Incrocio processi e unità organizzative</w:t>
      </w:r>
    </w:p>
    <w:p w14:paraId="4F3FD49D" w14:textId="15BCB3ED" w:rsidR="00294D31" w:rsidRDefault="00294D31">
      <w:pPr>
        <w:pStyle w:val="ListParagraph"/>
        <w:numPr>
          <w:ilvl w:val="1"/>
          <w:numId w:val="6"/>
        </w:numPr>
      </w:pPr>
      <w:r>
        <w:t>Valuazione del process</w:t>
      </w:r>
    </w:p>
    <w:p w14:paraId="034F56DB" w14:textId="1E37ACB4" w:rsidR="00294D31" w:rsidRPr="00034C5F" w:rsidRDefault="00294D31">
      <w:pPr>
        <w:pStyle w:val="ListParagraph"/>
        <w:numPr>
          <w:ilvl w:val="0"/>
          <w:numId w:val="6"/>
        </w:numPr>
        <w:rPr>
          <w:rStyle w:val="Strong"/>
        </w:rPr>
      </w:pPr>
      <w:r w:rsidRPr="00034C5F">
        <w:rPr>
          <w:rStyle w:val="Strong"/>
        </w:rPr>
        <w:t>Confronto con altre imprese e diagnosi dei problemi</w:t>
      </w:r>
    </w:p>
    <w:p w14:paraId="58E93D05" w14:textId="773FE99B" w:rsidR="00294D31" w:rsidRDefault="00294D31">
      <w:pPr>
        <w:pStyle w:val="ListParagraph"/>
        <w:numPr>
          <w:ilvl w:val="1"/>
          <w:numId w:val="6"/>
        </w:numPr>
      </w:pPr>
      <w:r>
        <w:t xml:space="preserve">Confronto </w:t>
      </w:r>
      <w:r w:rsidR="00034C5F">
        <w:t>quantitativo</w:t>
      </w:r>
      <w:r>
        <w:t xml:space="preserve"> e parametrazione</w:t>
      </w:r>
      <w:r w:rsidR="00034C5F">
        <w:t>; devo decidere a priori su cosa concentrarmi,dato che non posso ottimizzare tutto (es. località/tempo)</w:t>
      </w:r>
    </w:p>
    <w:p w14:paraId="6F5ED8BF" w14:textId="202335B8" w:rsidR="00294D31" w:rsidRDefault="00294D31">
      <w:pPr>
        <w:pStyle w:val="ListParagraph"/>
        <w:numPr>
          <w:ilvl w:val="1"/>
          <w:numId w:val="6"/>
        </w:numPr>
      </w:pPr>
      <w:r>
        <w:t>Confronto qualitativo</w:t>
      </w:r>
    </w:p>
    <w:p w14:paraId="5DA41D5E" w14:textId="77777777" w:rsidR="00034C5F" w:rsidRDefault="00294D31">
      <w:pPr>
        <w:pStyle w:val="ListParagraph"/>
        <w:numPr>
          <w:ilvl w:val="0"/>
          <w:numId w:val="6"/>
        </w:numPr>
      </w:pPr>
      <w:r w:rsidRPr="00034C5F">
        <w:rPr>
          <w:rStyle w:val="Strong"/>
        </w:rPr>
        <w:t>Ridefinizione dei processi</w:t>
      </w:r>
      <w:r w:rsidR="00034C5F">
        <w:t>.</w:t>
      </w:r>
    </w:p>
    <w:p w14:paraId="07E70137" w14:textId="7C0774CA" w:rsidR="00294D31" w:rsidRDefault="00034C5F">
      <w:pPr>
        <w:pStyle w:val="ListParagraph"/>
        <w:numPr>
          <w:ilvl w:val="1"/>
          <w:numId w:val="6"/>
        </w:numPr>
      </w:pPr>
      <w:r>
        <w:t xml:space="preserve">Spesso si ridefinisce la </w:t>
      </w:r>
      <w:r>
        <w:rPr>
          <w:i/>
          <w:iCs/>
        </w:rPr>
        <w:t>vision</w:t>
      </w:r>
      <w:r>
        <w:t>, ovvero la rappresentazione sintetica degli elementi fondamentali della soluzione. La nuova vision, ad esempio, potrebbe essere “open space over spazi privati”.</w:t>
      </w:r>
    </w:p>
    <w:p w14:paraId="45185AD3" w14:textId="6CCD51C8" w:rsidR="00034C5F" w:rsidRDefault="00034C5F">
      <w:pPr>
        <w:pStyle w:val="ListParagraph"/>
        <w:numPr>
          <w:ilvl w:val="1"/>
          <w:numId w:val="6"/>
        </w:numPr>
      </w:pPr>
      <w:r>
        <w:t>Analisi del cambiamento che mi aspetto di ottenere e in che tempo.</w:t>
      </w:r>
    </w:p>
    <w:p w14:paraId="6DC21804" w14:textId="3405A2C3" w:rsidR="00DF762C" w:rsidRDefault="00034C5F" w:rsidP="00294D31">
      <w:r>
        <w:t>La trasformazione dei processi, dunque, consiste</w:t>
      </w:r>
      <w:r w:rsidR="00030CFA">
        <w:t xml:space="preserve">nell’incrociare le fasi per capire come ottimizzare i </w:t>
      </w:r>
      <w:r w:rsidR="00A75233">
        <w:t>processi.</w:t>
      </w:r>
      <w:r>
        <w:t xml:space="preserve"> </w:t>
      </w:r>
    </w:p>
    <w:p w14:paraId="5741F405" w14:textId="77777777" w:rsidR="00DF762C" w:rsidRDefault="00DF762C">
      <w:r>
        <w:br w:type="page"/>
      </w:r>
    </w:p>
    <w:p w14:paraId="6169A5DC" w14:textId="63FAADE9" w:rsidR="00105A85" w:rsidRDefault="00105A85" w:rsidP="00105A85">
      <w:pPr>
        <w:pStyle w:val="Heading1"/>
      </w:pPr>
      <w:bookmarkStart w:id="12" w:name="_Toc114420068"/>
      <w:r>
        <w:lastRenderedPageBreak/>
        <w:t>Trasformazione dei processi: casi reali</w:t>
      </w:r>
      <w:bookmarkEnd w:id="12"/>
    </w:p>
    <w:p w14:paraId="3710F03D" w14:textId="50A97EE1" w:rsidR="00A2506C" w:rsidRPr="00746020" w:rsidRDefault="00A2506C" w:rsidP="00A2506C">
      <w:pPr>
        <w:pStyle w:val="Date1"/>
      </w:pPr>
      <w:r>
        <w:t>L5 – 26</w:t>
      </w:r>
      <w:r w:rsidR="00FE3AA6">
        <w:t>/</w:t>
      </w:r>
      <w:r>
        <w:t>10</w:t>
      </w:r>
      <w:r w:rsidR="00FE3AA6">
        <w:t>/</w:t>
      </w:r>
      <w:r>
        <w:t>2020</w:t>
      </w:r>
    </w:p>
    <w:p w14:paraId="3616DCB7" w14:textId="01360D49" w:rsidR="00EF7BDE" w:rsidRDefault="00EF7BDE" w:rsidP="00EF7BDE">
      <w:r>
        <w:t>Posizionamento dei casi:</w:t>
      </w:r>
    </w:p>
    <w:p w14:paraId="11A85030" w14:textId="26AF7533" w:rsidR="00EF7BDE" w:rsidRDefault="00EF7BDE" w:rsidP="00A2506C">
      <w:pPr>
        <w:jc w:val="center"/>
      </w:pPr>
      <w:r w:rsidRPr="00EF7BDE">
        <w:drawing>
          <wp:inline distT="0" distB="0" distL="0" distR="0" wp14:anchorId="5EFA2123" wp14:editId="795A82EF">
            <wp:extent cx="2830830" cy="1490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4101" cy="1492623"/>
                    </a:xfrm>
                    <a:prstGeom prst="rect">
                      <a:avLst/>
                    </a:prstGeom>
                  </pic:spPr>
                </pic:pic>
              </a:graphicData>
            </a:graphic>
          </wp:inline>
        </w:drawing>
      </w:r>
    </w:p>
    <w:p w14:paraId="2C14BC7C" w14:textId="77777777" w:rsidR="00595193" w:rsidRDefault="00595193" w:rsidP="00595193">
      <w:pPr>
        <w:pStyle w:val="Heading2"/>
        <w:numPr>
          <w:ilvl w:val="0"/>
          <w:numId w:val="8"/>
        </w:numPr>
      </w:pPr>
      <w:r>
        <w:t>Trasformazione della supply chain (buy-side): caso Ford</w:t>
      </w:r>
    </w:p>
    <w:p w14:paraId="328F9DAA" w14:textId="77777777" w:rsidR="00595193" w:rsidRDefault="00595193" w:rsidP="00595193">
      <w:r>
        <w:t xml:space="preserve">Nei primi anni 80 la ford stava cercando di ridurre le spese generali e amministrative; si riteneva che con l’introduzione dei computer si sarebbero potuti ridurre gli adetti del 20% rispetto ai loro 500 di partenza. </w:t>
      </w:r>
    </w:p>
    <w:p w14:paraId="4AA05A93" w14:textId="77777777" w:rsidR="00595193" w:rsidRDefault="00595193" w:rsidP="00595193">
      <w:pPr>
        <w:rPr>
          <w:rFonts w:ascii="Segoe UI Emoji" w:eastAsia="Segoe UI Emoji" w:hAnsi="Segoe UI Emoji" w:cs="Segoe UI Emoji"/>
        </w:rPr>
      </w:pPr>
      <w:r>
        <w:t xml:space="preserve">Il processo stava per partire, quando Ford acquistò parte di Mazda, che aveva ben 5 addetti! </w:t>
      </w:r>
      <w:r>
        <w:rPr>
          <w:rFonts w:ascii="Segoe UI Emoji" w:eastAsia="Segoe UI Emoji" w:hAnsi="Segoe UI Emoji" w:cs="Segoe UI Emoji"/>
        </w:rPr>
        <w:t xml:space="preserve">😊 </w:t>
      </w:r>
      <w:r w:rsidRPr="00F32422">
        <w:rPr>
          <w:rStyle w:val="commentinibufifChar"/>
        </w:rPr>
        <w:t>Ford scema</w:t>
      </w:r>
      <w:r>
        <w:rPr>
          <w:rFonts w:ascii="Segoe UI Emoji" w:eastAsia="Segoe UI Emoji" w:hAnsi="Segoe UI Emoji" w:cs="Segoe UI Emoji"/>
        </w:rPr>
        <w:t>.</w:t>
      </w:r>
      <w:r w:rsidRPr="001D7125">
        <w:t xml:space="preserve"> Allora ford decide di riesaminare il processo relativo alla contabilità.</w:t>
      </w:r>
    </w:p>
    <w:p w14:paraId="04BF8EC0" w14:textId="77777777" w:rsidR="00595193" w:rsidRDefault="00595193" w:rsidP="00595193">
      <w:pPr>
        <w:pStyle w:val="Heading4"/>
      </w:pPr>
      <w:r>
        <w:t>Processo esistente</w:t>
      </w:r>
    </w:p>
    <w:p w14:paraId="43D40AF4" w14:textId="77777777" w:rsidR="00595193" w:rsidRDefault="00595193" w:rsidP="00595193">
      <w:pPr>
        <w:pStyle w:val="ListParagraph"/>
        <w:numPr>
          <w:ilvl w:val="0"/>
          <w:numId w:val="9"/>
        </w:numPr>
      </w:pPr>
      <w:r>
        <w:t>Arriva ordine da un reparto o stabilimento</w:t>
      </w:r>
    </w:p>
    <w:p w14:paraId="38B51D1D" w14:textId="77777777" w:rsidR="00595193" w:rsidRDefault="00595193" w:rsidP="00595193">
      <w:pPr>
        <w:pStyle w:val="ListParagraph"/>
        <w:numPr>
          <w:ilvl w:val="0"/>
          <w:numId w:val="9"/>
        </w:numPr>
      </w:pPr>
      <w:r>
        <w:t>Ufficio acquisti invia un ordine al fornitore e una copia alla contabilità</w:t>
      </w:r>
    </w:p>
    <w:p w14:paraId="172ABFA6" w14:textId="77777777" w:rsidR="00595193" w:rsidRDefault="00595193" w:rsidP="00595193">
      <w:pPr>
        <w:pStyle w:val="ListParagraph"/>
        <w:numPr>
          <w:ilvl w:val="0"/>
          <w:numId w:val="9"/>
        </w:numPr>
      </w:pPr>
      <w:r>
        <w:t>Alla consegna dei materiali l’addetto al ricevimento riempie un modulo da mandare alla contabilità</w:t>
      </w:r>
    </w:p>
    <w:p w14:paraId="5E06FC2C" w14:textId="77777777" w:rsidR="00595193" w:rsidRDefault="00595193" w:rsidP="00595193">
      <w:pPr>
        <w:pStyle w:val="ListParagraph"/>
        <w:numPr>
          <w:ilvl w:val="0"/>
          <w:numId w:val="9"/>
        </w:numPr>
      </w:pPr>
      <w:r>
        <w:t>Il fornitore invia la fattura alla contabilità</w:t>
      </w:r>
    </w:p>
    <w:p w14:paraId="4D051F04" w14:textId="77777777" w:rsidR="00595193" w:rsidRDefault="00595193" w:rsidP="00595193">
      <w:pPr>
        <w:pStyle w:val="ListParagraph"/>
        <w:numPr>
          <w:ilvl w:val="0"/>
          <w:numId w:val="9"/>
        </w:numPr>
      </w:pPr>
      <w:r>
        <w:t>La contabilità lavora su tre documenti: ordine di acquisto, modulo di ricevimento e fattura. Se sono apposht si paga. Nel 20% non erano d’accordo, e buona parte del tempo era data al gestrire la non concordanza dei documenti.</w:t>
      </w:r>
    </w:p>
    <w:p w14:paraId="5883C008" w14:textId="77777777" w:rsidR="00595193" w:rsidRDefault="00595193" w:rsidP="00595193">
      <w:pPr>
        <w:pStyle w:val="Heading4"/>
      </w:pPr>
      <w:r>
        <w:t>Nuovo processo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6"/>
      </w:tblGrid>
      <w:tr w:rsidR="00595193" w14:paraId="36C1ACE6" w14:textId="77777777" w:rsidTr="00D73B8E">
        <w:tc>
          <w:tcPr>
            <w:tcW w:w="4928" w:type="dxa"/>
          </w:tcPr>
          <w:p w14:paraId="516ADC1B" w14:textId="77777777" w:rsidR="00595193" w:rsidRDefault="00595193" w:rsidP="00D73B8E">
            <w:pPr>
              <w:jc w:val="center"/>
            </w:pPr>
            <w:r w:rsidRPr="00A40CA1">
              <w:drawing>
                <wp:inline distT="0" distB="0" distL="0" distR="0" wp14:anchorId="08751691" wp14:editId="466CE141">
                  <wp:extent cx="2570206" cy="1543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1130" cy="1556076"/>
                          </a:xfrm>
                          <a:prstGeom prst="rect">
                            <a:avLst/>
                          </a:prstGeom>
                        </pic:spPr>
                      </pic:pic>
                    </a:graphicData>
                  </a:graphic>
                </wp:inline>
              </w:drawing>
            </w:r>
          </w:p>
        </w:tc>
        <w:tc>
          <w:tcPr>
            <w:tcW w:w="4926" w:type="dxa"/>
          </w:tcPr>
          <w:p w14:paraId="0B8AD28D" w14:textId="77777777" w:rsidR="00595193" w:rsidRDefault="00595193" w:rsidP="00D73B8E">
            <w:r>
              <w:t>Il nuovo processo si basa su una DB, senza bisogno di introdurre nuovi documenti e con informazioni automaticamente condivise e corrette.</w:t>
            </w:r>
          </w:p>
          <w:p w14:paraId="67BC1D6C" w14:textId="77777777" w:rsidR="00595193" w:rsidRDefault="00595193" w:rsidP="00D73B8E"/>
        </w:tc>
      </w:tr>
    </w:tbl>
    <w:p w14:paraId="3F12C647" w14:textId="77777777" w:rsidR="00595193" w:rsidRDefault="00595193" w:rsidP="00595193">
      <w:pPr>
        <w:pStyle w:val="Heading4"/>
      </w:pPr>
      <w:r>
        <w:t>Griglia metodologica</w:t>
      </w:r>
    </w:p>
    <w:p w14:paraId="4E4D59A6" w14:textId="77777777" w:rsidR="00595193" w:rsidRDefault="00595193" w:rsidP="00595193">
      <w:pPr>
        <w:jc w:val="center"/>
      </w:pPr>
      <w:r w:rsidRPr="00A40CA1">
        <w:drawing>
          <wp:inline distT="0" distB="0" distL="0" distR="0" wp14:anchorId="10C1B51A" wp14:editId="6CBFB165">
            <wp:extent cx="3687163" cy="20203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2544" cy="2023278"/>
                    </a:xfrm>
                    <a:prstGeom prst="rect">
                      <a:avLst/>
                    </a:prstGeom>
                  </pic:spPr>
                </pic:pic>
              </a:graphicData>
            </a:graphic>
          </wp:inline>
        </w:drawing>
      </w:r>
    </w:p>
    <w:p w14:paraId="61619289" w14:textId="46CFA847" w:rsidR="00105A85" w:rsidRDefault="00105A85">
      <w:pPr>
        <w:pStyle w:val="Heading2"/>
        <w:numPr>
          <w:ilvl w:val="0"/>
          <w:numId w:val="8"/>
        </w:numPr>
      </w:pPr>
      <w:r>
        <w:lastRenderedPageBreak/>
        <w:t>Trasformazione di funzionamento</w:t>
      </w:r>
      <w:r w:rsidR="00595193">
        <w:t xml:space="preserve"> (inside)</w:t>
      </w:r>
      <w:r>
        <w:t>: caso Oticon</w:t>
      </w:r>
    </w:p>
    <w:p w14:paraId="68D20DF4" w14:textId="1A7A4B47" w:rsidR="00105A85" w:rsidRDefault="00EF7BDE" w:rsidP="00105A85">
      <w:r>
        <w:t>Oticon è un produttore di apparecchi acustici. Questo caso ci mpsotra una trasformazione completa del funzionamento interno, in risposta ad una crisi accaduta gnegli anni 80.</w:t>
      </w:r>
    </w:p>
    <w:p w14:paraId="60A6B058" w14:textId="28105E5B" w:rsidR="00EF7BDE" w:rsidRDefault="00EF7BDE" w:rsidP="00105A85">
      <w:r>
        <w:t xml:space="preserve">Nasce come azienda a conduzione familiare fondata ai primi del 900, partita da Hans Demant e poi passata al figio. </w:t>
      </w:r>
    </w:p>
    <w:p w14:paraId="1BB19E23" w14:textId="77777777" w:rsidR="001D7125" w:rsidRDefault="00EF7BDE">
      <w:pPr>
        <w:pStyle w:val="ListParagraph"/>
        <w:numPr>
          <w:ilvl w:val="0"/>
          <w:numId w:val="24"/>
        </w:numPr>
      </w:pPr>
      <w:r>
        <w:t>Negli anni 40,  a causa della guerra e delle relative difficoltà nei trasporti il figlio William comincia a costruire apparecchi acustici.</w:t>
      </w:r>
    </w:p>
    <w:p w14:paraId="3613A90D" w14:textId="77777777" w:rsidR="001D7125" w:rsidRDefault="00EF7BDE">
      <w:pPr>
        <w:pStyle w:val="ListParagraph"/>
        <w:numPr>
          <w:ilvl w:val="0"/>
          <w:numId w:val="24"/>
        </w:numPr>
      </w:pPr>
      <w:r>
        <w:t>Negli anni 70 nasce una rete di società che permette un allargamento.</w:t>
      </w:r>
    </w:p>
    <w:p w14:paraId="61BD7A58" w14:textId="42D665FE" w:rsidR="00EF7BDE" w:rsidRDefault="00EF7BDE">
      <w:pPr>
        <w:pStyle w:val="ListParagraph"/>
        <w:numPr>
          <w:ilvl w:val="0"/>
          <w:numId w:val="24"/>
        </w:numPr>
      </w:pPr>
      <w:r>
        <w:t>Negli anni 80, Oticon entra in difficoltà perché il mercato inizia a prediligere apparecchi interni anziché esterni; arriva il primo bilancio passivo.</w:t>
      </w:r>
    </w:p>
    <w:p w14:paraId="1F90D3BB" w14:textId="621A53A8" w:rsidR="00EF7BDE" w:rsidRDefault="00EF7BDE" w:rsidP="00105A85">
      <w:r w:rsidRPr="001D7125">
        <w:rPr>
          <w:b/>
          <w:bCs/>
        </w:rPr>
        <w:t>Nel 1988, quindi c’è un cambio di presidenza e un inizio della politica di risanamento</w:t>
      </w:r>
      <w:r>
        <w:t xml:space="preserve">. La nuova vision </w:t>
      </w:r>
      <w:r w:rsidR="00A2506C">
        <w:t>è:</w:t>
      </w:r>
    </w:p>
    <w:p w14:paraId="6C9C63FA" w14:textId="2038C5E0" w:rsidR="00A2506C" w:rsidRDefault="00A2506C">
      <w:pPr>
        <w:pStyle w:val="ListParagraph"/>
        <w:numPr>
          <w:ilvl w:val="0"/>
          <w:numId w:val="3"/>
        </w:numPr>
      </w:pPr>
      <w:r w:rsidRPr="001D7125">
        <w:rPr>
          <w:b/>
          <w:bCs/>
        </w:rPr>
        <w:t>Diventare un’organizz</w:t>
      </w:r>
      <w:r w:rsidR="001D7125" w:rsidRPr="001D7125">
        <w:rPr>
          <w:b/>
          <w:bCs/>
        </w:rPr>
        <w:t>azio</w:t>
      </w:r>
      <w:r w:rsidRPr="001D7125">
        <w:rPr>
          <w:b/>
          <w:bCs/>
        </w:rPr>
        <w:t>ne che fornisca anche un servizio</w:t>
      </w:r>
      <w:r>
        <w:t xml:space="preserve">, e non solo il prodotto fisico; tagliando </w:t>
      </w:r>
      <w:r w:rsidR="001D7125">
        <w:t>f</w:t>
      </w:r>
      <w:r>
        <w:t>uori le cli</w:t>
      </w:r>
      <w:r w:rsidR="001D7125">
        <w:t>n</w:t>
      </w:r>
      <w:r>
        <w:t>iche specializzate.</w:t>
      </w:r>
      <w:r w:rsidRPr="00A2506C">
        <w:t xml:space="preserve"> </w:t>
      </w:r>
    </w:p>
    <w:p w14:paraId="27083165" w14:textId="2C69A99B" w:rsidR="00A2506C" w:rsidRDefault="00A2506C">
      <w:pPr>
        <w:pStyle w:val="ListParagraph"/>
        <w:numPr>
          <w:ilvl w:val="0"/>
          <w:numId w:val="3"/>
        </w:numPr>
      </w:pPr>
      <w:r w:rsidRPr="001D7125">
        <w:rPr>
          <w:b/>
          <w:bCs/>
        </w:rPr>
        <w:t>Organizzazione non più basata sulla gerarchia, ma su progetti</w:t>
      </w:r>
      <w:r>
        <w:t xml:space="preserve"> proposti ai quali ciascun dipendente può partecipare a seconda delle sue competenze. </w:t>
      </w:r>
    </w:p>
    <w:p w14:paraId="3F534BCD" w14:textId="46B46D03" w:rsidR="00A2506C" w:rsidRDefault="00A2506C" w:rsidP="00A2506C">
      <w:r>
        <w:t>Questo si realizza con un processo di informatizzazione e reingegnerizzazione:</w:t>
      </w:r>
    </w:p>
    <w:p w14:paraId="12C6DFA3" w14:textId="1C926A58" w:rsidR="00A2506C" w:rsidRPr="001D7125" w:rsidRDefault="00A2506C">
      <w:pPr>
        <w:pStyle w:val="ListParagraph"/>
        <w:numPr>
          <w:ilvl w:val="0"/>
          <w:numId w:val="3"/>
        </w:numPr>
        <w:rPr>
          <w:b/>
          <w:bCs/>
        </w:rPr>
      </w:pPr>
      <w:r w:rsidRPr="001D7125">
        <w:rPr>
          <w:b/>
          <w:bCs/>
        </w:rPr>
        <w:t>Assunzione di 2 manager per gestire i cambiamenti relativi all’informatica</w:t>
      </w:r>
    </w:p>
    <w:p w14:paraId="24A6F61B" w14:textId="4794423B" w:rsidR="00A2506C" w:rsidRDefault="001D7125">
      <w:pPr>
        <w:pStyle w:val="ListParagraph"/>
        <w:numPr>
          <w:ilvl w:val="0"/>
          <w:numId w:val="3"/>
        </w:numPr>
      </w:pPr>
      <w:r w:rsidRPr="00A2506C">
        <w:drawing>
          <wp:anchor distT="0" distB="0" distL="114300" distR="114300" simplePos="0" relativeHeight="251651584" behindDoc="0" locked="0" layoutInCell="1" allowOverlap="1" wp14:anchorId="0C2FD46F" wp14:editId="616C1597">
            <wp:simplePos x="0" y="0"/>
            <wp:positionH relativeFrom="column">
              <wp:posOffset>1786399</wp:posOffset>
            </wp:positionH>
            <wp:positionV relativeFrom="paragraph">
              <wp:posOffset>332702</wp:posOffset>
            </wp:positionV>
            <wp:extent cx="4873725" cy="2704872"/>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73725" cy="2704872"/>
                    </a:xfrm>
                    <a:prstGeom prst="rect">
                      <a:avLst/>
                    </a:prstGeom>
                  </pic:spPr>
                </pic:pic>
              </a:graphicData>
            </a:graphic>
            <wp14:sizeRelH relativeFrom="margin">
              <wp14:pctWidth>0</wp14:pctWidth>
            </wp14:sizeRelH>
            <wp14:sizeRelV relativeFrom="margin">
              <wp14:pctHeight>0</wp14:pctHeight>
            </wp14:sizeRelV>
          </wp:anchor>
        </w:drawing>
      </w:r>
      <w:r w:rsidR="00A2506C" w:rsidRPr="001D7125">
        <w:rPr>
          <w:b/>
          <w:bCs/>
        </w:rPr>
        <w:t>Coinvolgimento di 2 società per la realizzazione dei sistemi informatici</w:t>
      </w:r>
      <w:r w:rsidR="00A2506C">
        <w:t>.</w:t>
      </w:r>
    </w:p>
    <w:p w14:paraId="21D31F8A" w14:textId="63BF93C1" w:rsidR="00A40CA1" w:rsidRDefault="00A40CA1" w:rsidP="00A40CA1">
      <w:pPr>
        <w:pStyle w:val="Heading4"/>
      </w:pPr>
      <w:r>
        <w:t>Griglia metodologica</w:t>
      </w:r>
    </w:p>
    <w:p w14:paraId="33ED392E" w14:textId="5C06D59E" w:rsidR="00A2506C" w:rsidRDefault="00DE01D1" w:rsidP="001D7125">
      <w:r>
        <w:t>Tutto questo fa sì che già nel 92 ci siano dei risultati incoraggianti:</w:t>
      </w:r>
    </w:p>
    <w:p w14:paraId="0A386FAB" w14:textId="7CF8B2E9" w:rsidR="00DE01D1" w:rsidRDefault="00DE01D1">
      <w:pPr>
        <w:pStyle w:val="ListParagraph"/>
        <w:numPr>
          <w:ilvl w:val="0"/>
          <w:numId w:val="3"/>
        </w:numPr>
      </w:pPr>
      <w:r>
        <w:t>Time market ridotto di 6 mesi</w:t>
      </w:r>
    </w:p>
    <w:p w14:paraId="600019DB" w14:textId="46968192" w:rsidR="00DE01D1" w:rsidRDefault="00DE01D1">
      <w:pPr>
        <w:pStyle w:val="ListParagraph"/>
        <w:numPr>
          <w:ilvl w:val="0"/>
          <w:numId w:val="3"/>
        </w:numPr>
      </w:pPr>
      <w:r>
        <w:t>Allocazione più rapida ed efficiente dei dipendenti</w:t>
      </w:r>
    </w:p>
    <w:p w14:paraId="16F58D17" w14:textId="57B0E674" w:rsidR="00DE01D1" w:rsidRDefault="00DE01D1">
      <w:pPr>
        <w:pStyle w:val="ListParagraph"/>
        <w:numPr>
          <w:ilvl w:val="0"/>
          <w:numId w:val="3"/>
        </w:numPr>
      </w:pPr>
      <w:r>
        <w:t>Maggiore soddisfazione personale</w:t>
      </w:r>
    </w:p>
    <w:p w14:paraId="4E852B48" w14:textId="72D3C7B8" w:rsidR="00DE01D1" w:rsidRDefault="00DE01D1">
      <w:pPr>
        <w:pStyle w:val="ListParagraph"/>
        <w:numPr>
          <w:ilvl w:val="0"/>
          <w:numId w:val="3"/>
        </w:numPr>
      </w:pPr>
      <w:r>
        <w:t>Progitti 9x rispetto al 1991.</w:t>
      </w:r>
    </w:p>
    <w:p w14:paraId="4DCD3D20" w14:textId="77777777" w:rsidR="001D7125" w:rsidRDefault="001D7125">
      <w:r>
        <w:br w:type="page"/>
      </w:r>
    </w:p>
    <w:p w14:paraId="7ACD265E" w14:textId="5AF94169" w:rsidR="00105A85" w:rsidRDefault="00105A85">
      <w:pPr>
        <w:pStyle w:val="Heading2"/>
        <w:numPr>
          <w:ilvl w:val="0"/>
          <w:numId w:val="8"/>
        </w:numPr>
      </w:pPr>
      <w:r>
        <w:lastRenderedPageBreak/>
        <w:t>Trasformazione della gestione del cliente</w:t>
      </w:r>
      <w:r w:rsidR="00595193">
        <w:t xml:space="preserve"> (sell-side)</w:t>
      </w:r>
      <w:r>
        <w:t>: cas</w:t>
      </w:r>
      <w:r w:rsidR="00595193">
        <w:t>o</w:t>
      </w:r>
      <w:r>
        <w:t xml:space="preserve"> Auto-By-Tel.</w:t>
      </w:r>
    </w:p>
    <w:p w14:paraId="19851897" w14:textId="5FBF35C2" w:rsidR="00A75233" w:rsidRDefault="008B0735" w:rsidP="00294D31">
      <w:r>
        <w:t>È un esempio tipico di come il CRM trasforma completamente il processo di ricerca del bene, abbattendo i costi di transazione costenuti dal consumatore.</w:t>
      </w:r>
    </w:p>
    <w:p w14:paraId="457E49A3" w14:textId="169FBF1A" w:rsidR="008B0735" w:rsidRDefault="008B0735" w:rsidP="00294D31">
      <w:r>
        <w:t>Auto-by-tel è un’azienda californiana fondata nel 1994. Nel 95 offre servizi via web, con accesso a un catalogo di auto; negli anni successivi aggiunge auto usate e assicurazione.</w:t>
      </w:r>
    </w:p>
    <w:p w14:paraId="097301C5" w14:textId="7640C5EE" w:rsidR="008B0735" w:rsidRDefault="008B0735" w:rsidP="00294D31">
      <w:r>
        <w:t>Auto-by-tel, quindi gestisce macchine nuove e usate. Senza l’intermediazione di auto-by-tel e senza internet, questi due processi sarebbero gestiti dai concessionari.</w:t>
      </w:r>
    </w:p>
    <w:tbl>
      <w:tblPr>
        <w:tblStyle w:val="TableGridLight"/>
        <w:tblW w:w="0" w:type="auto"/>
        <w:tblLook w:val="04A0" w:firstRow="1" w:lastRow="0" w:firstColumn="1" w:lastColumn="0" w:noHBand="0" w:noVBand="1"/>
      </w:tblPr>
      <w:tblGrid>
        <w:gridCol w:w="5032"/>
        <w:gridCol w:w="4822"/>
      </w:tblGrid>
      <w:tr w:rsidR="008B0735" w14:paraId="00D29E6D" w14:textId="77777777" w:rsidTr="008B0735">
        <w:tc>
          <w:tcPr>
            <w:tcW w:w="4889" w:type="dxa"/>
          </w:tcPr>
          <w:p w14:paraId="7080255F" w14:textId="77777777" w:rsidR="008B0735" w:rsidRDefault="008B0735" w:rsidP="008B0735">
            <w:pPr>
              <w:pStyle w:val="Heading4"/>
              <w:outlineLvl w:val="3"/>
            </w:pPr>
            <w:r>
              <w:t>Processo senza Auto-by-tel</w:t>
            </w:r>
          </w:p>
          <w:p w14:paraId="795516F5" w14:textId="27A83102" w:rsidR="008B0735" w:rsidRDefault="008B0735" w:rsidP="00294D31">
            <w:r w:rsidRPr="008B0735">
              <w:drawing>
                <wp:inline distT="0" distB="0" distL="0" distR="0" wp14:anchorId="7A6CF2BD" wp14:editId="28818F38">
                  <wp:extent cx="3058160" cy="17933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72630" cy="1801878"/>
                          </a:xfrm>
                          <a:prstGeom prst="rect">
                            <a:avLst/>
                          </a:prstGeom>
                        </pic:spPr>
                      </pic:pic>
                    </a:graphicData>
                  </a:graphic>
                </wp:inline>
              </w:drawing>
            </w:r>
          </w:p>
          <w:p w14:paraId="2E3E3BC4" w14:textId="77777777" w:rsidR="008B0735" w:rsidRDefault="008B0735" w:rsidP="008B0735"/>
          <w:p w14:paraId="24879C95" w14:textId="77777777" w:rsidR="008B0735" w:rsidRDefault="008B0735" w:rsidP="008B0735">
            <w:r>
              <w:t>Ci vuole un botto di tempo a trovare chi ha l’auto che voglio.</w:t>
            </w:r>
          </w:p>
          <w:p w14:paraId="018EB375" w14:textId="77777777" w:rsidR="008B0735" w:rsidRDefault="008B0735" w:rsidP="008B0735">
            <w:r>
              <w:t>Il web ha cambiato questa interazione, permettendo al cliente di sapere tramite catalogo chi ha l’auto che serve.</w:t>
            </w:r>
          </w:p>
          <w:p w14:paraId="68ED5C11" w14:textId="2913D813" w:rsidR="008B0735" w:rsidRDefault="008B0735" w:rsidP="00294D31"/>
        </w:tc>
        <w:tc>
          <w:tcPr>
            <w:tcW w:w="4889" w:type="dxa"/>
          </w:tcPr>
          <w:p w14:paraId="5EC5CE2F" w14:textId="77777777" w:rsidR="008B0735" w:rsidRDefault="008B0735" w:rsidP="008B0735">
            <w:pPr>
              <w:pStyle w:val="Heading4"/>
              <w:outlineLvl w:val="3"/>
            </w:pPr>
            <w:r>
              <w:t>Processo con Auto-By-Tel</w:t>
            </w:r>
          </w:p>
          <w:p w14:paraId="74F1F1B5" w14:textId="1E9DFC44" w:rsidR="008B0735" w:rsidRDefault="008B0735" w:rsidP="00294D31">
            <w:r w:rsidRPr="008B0735">
              <w:drawing>
                <wp:inline distT="0" distB="0" distL="0" distR="0" wp14:anchorId="2DE38768" wp14:editId="0D6018AF">
                  <wp:extent cx="2745301" cy="18084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9990" cy="1818133"/>
                          </a:xfrm>
                          <a:prstGeom prst="rect">
                            <a:avLst/>
                          </a:prstGeom>
                        </pic:spPr>
                      </pic:pic>
                    </a:graphicData>
                  </a:graphic>
                </wp:inline>
              </w:drawing>
            </w:r>
          </w:p>
        </w:tc>
      </w:tr>
    </w:tbl>
    <w:p w14:paraId="43B53DD5" w14:textId="6A3347C4" w:rsidR="008B0735" w:rsidRDefault="008B0735" w:rsidP="008B0735">
      <w:pPr>
        <w:pStyle w:val="Heading4"/>
      </w:pPr>
      <w:r>
        <w:t>Griglia metodologica</w:t>
      </w:r>
    </w:p>
    <w:p w14:paraId="4C5509E3" w14:textId="7DCDE348" w:rsidR="008B0735" w:rsidRPr="008B0735" w:rsidRDefault="008B0735" w:rsidP="001D7125">
      <w:pPr>
        <w:jc w:val="center"/>
      </w:pPr>
      <w:r w:rsidRPr="008B0735">
        <w:drawing>
          <wp:inline distT="0" distB="0" distL="0" distR="0" wp14:anchorId="5E952FC0" wp14:editId="3D3BD2E9">
            <wp:extent cx="4988410" cy="29470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8749" cy="2953194"/>
                    </a:xfrm>
                    <a:prstGeom prst="rect">
                      <a:avLst/>
                    </a:prstGeom>
                  </pic:spPr>
                </pic:pic>
              </a:graphicData>
            </a:graphic>
          </wp:inline>
        </w:drawing>
      </w:r>
    </w:p>
    <w:p w14:paraId="3EAA3ECA" w14:textId="6AD16B66" w:rsidR="00424211" w:rsidRDefault="00424211">
      <w:r>
        <w:br w:type="page"/>
      </w:r>
    </w:p>
    <w:p w14:paraId="7F1219DE" w14:textId="57B6F49C" w:rsidR="008B0735" w:rsidRDefault="00595193" w:rsidP="00424211">
      <w:pPr>
        <w:pStyle w:val="Heading1"/>
      </w:pPr>
      <w:bookmarkStart w:id="13" w:name="_Toc114420069"/>
      <w:r>
        <w:lastRenderedPageBreak/>
        <w:t xml:space="preserve">Modellazione dei processi: </w:t>
      </w:r>
      <w:r w:rsidR="00424211">
        <w:t>BPMN</w:t>
      </w:r>
      <w:bookmarkEnd w:id="13"/>
    </w:p>
    <w:p w14:paraId="410E93C1" w14:textId="68234F66" w:rsidR="00424211" w:rsidRDefault="00424211" w:rsidP="00424211">
      <w:r>
        <w:t xml:space="preserve">Fin’ora abbiamo parlato di processi aziendali composti da attività, organizzate per raggiungere un obiettivo. Abbiamo detto anche che il processo aziendale deve essere modellato così come già modelliamo l’informazione nei DB. </w:t>
      </w:r>
    </w:p>
    <w:p w14:paraId="2DA9EE19" w14:textId="2EA9F010" w:rsidR="00424211" w:rsidRDefault="00424211" w:rsidP="00424211">
      <w:r>
        <w:t>La catena del valore di Porter è già una modellazione di processi.</w:t>
      </w:r>
    </w:p>
    <w:p w14:paraId="486B6982" w14:textId="43CABD66" w:rsidR="00424211" w:rsidRDefault="00424211" w:rsidP="00424211">
      <w:r>
        <w:t>Quando penso alla modellazione dei DB, ho uno standard di riferimento: ER, UML. La stessa cosa mi serve in ambito processi; necessito di una notazione per la prappresentazione dei processi.</w:t>
      </w:r>
    </w:p>
    <w:p w14:paraId="53D0C6CC" w14:textId="43C21311" w:rsidR="00424211" w:rsidRDefault="00424211" w:rsidP="00424211">
      <w:pPr>
        <w:pStyle w:val="Heading4"/>
      </w:pPr>
      <w:r>
        <w:t>Def: Notazione grafica</w:t>
      </w:r>
    </w:p>
    <w:p w14:paraId="5885E960" w14:textId="5D24F57F" w:rsidR="00424211" w:rsidRDefault="00424211" w:rsidP="001D7125">
      <w:pPr>
        <w:shd w:val="clear" w:color="auto" w:fill="D9E2F3" w:themeFill="accent1" w:themeFillTint="33"/>
      </w:pPr>
      <w:r>
        <w:t>Una notazione grafica (come BPMN) permette di difernire i simboli che possono essere utilizzati per rappresentare i processi da un punto di vista grafico. Su questi simboli viene definito anche:</w:t>
      </w:r>
      <w:r w:rsidR="001D7125">
        <w:br/>
        <w:t xml:space="preserve">- </w:t>
      </w:r>
      <w:r>
        <w:t>Significato (semantica)</w:t>
      </w:r>
      <w:r w:rsidR="001D7125">
        <w:br/>
        <w:t xml:space="preserve">- </w:t>
      </w:r>
      <w:r>
        <w:t>Come posso combinarli</w:t>
      </w:r>
    </w:p>
    <w:p w14:paraId="4BB01680" w14:textId="61C3D685" w:rsidR="00424211" w:rsidRDefault="00424211" w:rsidP="00424211">
      <w:r>
        <w:t>In questo contesto, quindi, una notazione è uno standard grafico per la descrizione di processi aziendali.</w:t>
      </w:r>
    </w:p>
    <w:p w14:paraId="119C648D" w14:textId="44BD6433" w:rsidR="00424211" w:rsidRDefault="00424211" w:rsidP="00424211">
      <w:r>
        <w:t>In BPMN:</w:t>
      </w:r>
    </w:p>
    <w:tbl>
      <w:tblPr>
        <w:tblStyle w:val="TableGridLight"/>
        <w:tblW w:w="0" w:type="auto"/>
        <w:tblLook w:val="04A0" w:firstRow="1" w:lastRow="0" w:firstColumn="1" w:lastColumn="0" w:noHBand="0" w:noVBand="1"/>
      </w:tblPr>
      <w:tblGrid>
        <w:gridCol w:w="7091"/>
        <w:gridCol w:w="2763"/>
      </w:tblGrid>
      <w:tr w:rsidR="00AF1E89" w14:paraId="2BCE03D5" w14:textId="77777777" w:rsidTr="00AF1E89">
        <w:tc>
          <w:tcPr>
            <w:tcW w:w="4889" w:type="dxa"/>
          </w:tcPr>
          <w:p w14:paraId="34F5C0E2" w14:textId="1C53EADB" w:rsidR="00AF1E89" w:rsidRDefault="00AF1E89" w:rsidP="00424211">
            <w:r w:rsidRPr="00350C9B">
              <w:drawing>
                <wp:inline distT="0" distB="0" distL="0" distR="0" wp14:anchorId="5A6582B0" wp14:editId="792FC3D0">
                  <wp:extent cx="4366121" cy="2310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40000"/>
                                    </a14:imgEffect>
                                  </a14:imgLayer>
                                </a14:imgProps>
                              </a:ext>
                            </a:extLst>
                          </a:blip>
                          <a:stretch>
                            <a:fillRect/>
                          </a:stretch>
                        </pic:blipFill>
                        <pic:spPr>
                          <a:xfrm>
                            <a:off x="0" y="0"/>
                            <a:ext cx="4402720" cy="2330180"/>
                          </a:xfrm>
                          <a:prstGeom prst="rect">
                            <a:avLst/>
                          </a:prstGeom>
                        </pic:spPr>
                      </pic:pic>
                    </a:graphicData>
                  </a:graphic>
                </wp:inline>
              </w:drawing>
            </w:r>
          </w:p>
        </w:tc>
        <w:tc>
          <w:tcPr>
            <w:tcW w:w="4889" w:type="dxa"/>
          </w:tcPr>
          <w:p w14:paraId="3C4F8DDF" w14:textId="77777777" w:rsidR="00AF1E89" w:rsidRDefault="00AF1E89">
            <w:pPr>
              <w:pStyle w:val="ListParagraph"/>
              <w:numPr>
                <w:ilvl w:val="0"/>
                <w:numId w:val="3"/>
              </w:numPr>
            </w:pPr>
            <w:r>
              <w:t>Cerchio = evento che dà inizio al processo</w:t>
            </w:r>
          </w:p>
          <w:p w14:paraId="53026F04" w14:textId="77777777" w:rsidR="00AF1E89" w:rsidRDefault="00AF1E89">
            <w:pPr>
              <w:pStyle w:val="ListParagraph"/>
              <w:numPr>
                <w:ilvl w:val="0"/>
                <w:numId w:val="3"/>
              </w:numPr>
            </w:pPr>
            <w:r>
              <w:t>Rettangoli con gli ancgoli smussati = attività</w:t>
            </w:r>
          </w:p>
          <w:p w14:paraId="1F69BF7A" w14:textId="77777777" w:rsidR="00AF1E89" w:rsidRDefault="00AF1E89">
            <w:pPr>
              <w:pStyle w:val="ListParagraph"/>
              <w:numPr>
                <w:ilvl w:val="0"/>
                <w:numId w:val="3"/>
              </w:numPr>
            </w:pPr>
            <w:r>
              <w:t>Archi = flusso</w:t>
            </w:r>
          </w:p>
          <w:p w14:paraId="36E368B0" w14:textId="77777777" w:rsidR="00AF1E89" w:rsidRDefault="00AF1E89">
            <w:pPr>
              <w:pStyle w:val="ListParagraph"/>
              <w:numPr>
                <w:ilvl w:val="0"/>
                <w:numId w:val="3"/>
              </w:numPr>
            </w:pPr>
            <w:r>
              <w:t>Rombo = gateway</w:t>
            </w:r>
          </w:p>
          <w:p w14:paraId="4D33F8B6" w14:textId="77777777" w:rsidR="00AF1E89" w:rsidRDefault="00AF1E89">
            <w:pPr>
              <w:pStyle w:val="ListParagraph"/>
              <w:numPr>
                <w:ilvl w:val="0"/>
                <w:numId w:val="3"/>
              </w:numPr>
            </w:pPr>
            <w:r>
              <w:t>Rombo col + = gateway parallelo di split e di merge</w:t>
            </w:r>
          </w:p>
          <w:p w14:paraId="52F5691B" w14:textId="77777777" w:rsidR="00AF1E89" w:rsidRDefault="00AF1E89" w:rsidP="00424211"/>
        </w:tc>
      </w:tr>
    </w:tbl>
    <w:p w14:paraId="41F674D5" w14:textId="67275670" w:rsidR="00350C9B" w:rsidRDefault="00350C9B" w:rsidP="00350C9B">
      <w:pPr>
        <w:pStyle w:val="Heading3"/>
      </w:pPr>
      <w:r>
        <w:t>PMS</w:t>
      </w:r>
    </w:p>
    <w:p w14:paraId="0648E1F9" w14:textId="6B2BEB2A" w:rsidR="00350C9B" w:rsidRDefault="00350C9B" w:rsidP="004F0533">
      <w:r>
        <w:t xml:space="preserve">Abbiamo anche già introdotto i PMS, </w:t>
      </w:r>
      <w:r w:rsidRPr="00AF1E89">
        <w:rPr>
          <w:b/>
          <w:bCs/>
        </w:rPr>
        <w:t>project management systems</w:t>
      </w:r>
      <w:r>
        <w:t xml:space="preserve">, che sono </w:t>
      </w:r>
      <w:r w:rsidRPr="00AF1E89">
        <w:rPr>
          <w:b/>
          <w:bCs/>
        </w:rPr>
        <w:t>sistemi software che permettono di gestire i processi</w:t>
      </w:r>
      <w:r>
        <w:t xml:space="preserve">. Sono l’altro lato della medaglia rispetto ai DBMS. </w:t>
      </w:r>
    </w:p>
    <w:p w14:paraId="0EE99A5B" w14:textId="3F80A987" w:rsidR="00350C9B" w:rsidRDefault="00350C9B" w:rsidP="004F0533">
      <w:r>
        <w:t>Sistemi che permettono di gestire i processi; come per le DB, gestire significa modellare, eseguire, monitorare</w:t>
      </w:r>
      <w:r w:rsidR="007C1B92">
        <w:t>.</w:t>
      </w:r>
    </w:p>
    <w:p w14:paraId="45F48964" w14:textId="1237AF4D" w:rsidR="007C1B92" w:rsidRDefault="007C1B92" w:rsidP="004F0533">
      <w:r>
        <w:t>A fronte di un modello di processo concettuale, poi posso arrivare a un processo eseguibile. I linguaggi per la descrizione delle operazioni sono</w:t>
      </w:r>
    </w:p>
    <w:p w14:paraId="7D4CE1D4" w14:textId="739FEAF8" w:rsidR="007C1B92" w:rsidRDefault="007C1B92">
      <w:pPr>
        <w:pStyle w:val="ListParagraph"/>
        <w:numPr>
          <w:ilvl w:val="0"/>
          <w:numId w:val="3"/>
        </w:numPr>
      </w:pPr>
      <w:r w:rsidRPr="00AF1E89">
        <w:rPr>
          <w:b/>
          <w:bCs/>
        </w:rPr>
        <w:t>XPDL</w:t>
      </w:r>
      <w:r>
        <w:t xml:space="preserve"> (basato su XML)</w:t>
      </w:r>
      <w:r w:rsidR="00A15DD6">
        <w:t xml:space="preserve"> Process Definition Language, permette di descrivere con una notazione</w:t>
      </w:r>
    </w:p>
    <w:p w14:paraId="5906246D" w14:textId="4FEDA5CC" w:rsidR="00A15DD6" w:rsidRDefault="00A15DD6">
      <w:pPr>
        <w:pStyle w:val="ListParagraph"/>
        <w:numPr>
          <w:ilvl w:val="0"/>
          <w:numId w:val="3"/>
        </w:numPr>
        <w:rPr>
          <w:lang w:val="en-US"/>
        </w:rPr>
      </w:pPr>
      <w:r w:rsidRPr="00AF1E89">
        <w:rPr>
          <w:b/>
          <w:bCs/>
          <w:lang w:val="en-US"/>
        </w:rPr>
        <w:t>BPEL</w:t>
      </w:r>
      <w:r w:rsidRPr="00A15DD6">
        <w:rPr>
          <w:lang w:val="en-US"/>
        </w:rPr>
        <w:t xml:space="preserve"> Buisness Process Execution Language:</w:t>
      </w:r>
      <w:r>
        <w:rPr>
          <w:lang w:val="en-US"/>
        </w:rPr>
        <w:t xml:space="preserve"> </w:t>
      </w:r>
    </w:p>
    <w:p w14:paraId="6E70AE9B" w14:textId="030C8511" w:rsidR="00AF1E89" w:rsidRDefault="00A15DD6" w:rsidP="00A15DD6">
      <w:r w:rsidRPr="00A15DD6">
        <w:t xml:space="preserve">Esiste BPMN 1.2, che però ha </w:t>
      </w:r>
      <w:r>
        <w:t>il problema di non essere mappabile fra BPEL.  Questo è un bel problema se voglio automatizzare!</w:t>
      </w:r>
      <w:r w:rsidR="00AF1E89">
        <w:t xml:space="preserve"> </w:t>
      </w:r>
      <w:r w:rsidRPr="00A15DD6">
        <w:t>Noi studieremo BPMN 2.0, che è d</w:t>
      </w:r>
      <w:r>
        <w:t xml:space="preserve">irettamente e automaticamente  traducibile. </w:t>
      </w:r>
      <w:r w:rsidR="00D13DC1">
        <w:t>Si presta a diersi tipi di livelli di dettaglio.</w:t>
      </w:r>
    </w:p>
    <w:p w14:paraId="6E645A5E" w14:textId="5A8ABE56" w:rsidR="00AF1E89" w:rsidRDefault="00AF1E89" w:rsidP="00AF1E89">
      <w:pPr>
        <w:pStyle w:val="Heading2"/>
      </w:pPr>
      <w:r>
        <w:t>Grammatica di BPMN</w:t>
      </w:r>
    </w:p>
    <w:p w14:paraId="17B4D13F" w14:textId="68A9C9B0" w:rsidR="00312B92" w:rsidRPr="00312B92" w:rsidRDefault="00312B92" w:rsidP="00312B92">
      <w:pPr>
        <w:pStyle w:val="Heading4"/>
      </w:pPr>
      <w:r>
        <w:t>Processo strutturato</w:t>
      </w:r>
    </w:p>
    <w:p w14:paraId="4C909C0E" w14:textId="6B692577" w:rsidR="00312B92" w:rsidRDefault="00692906" w:rsidP="00692906">
      <w:r>
        <w:t>! Un processo BPMN può essere strutturato o meno (non è obbligatorio</w:t>
      </w:r>
      <w:r w:rsidR="00312B92">
        <w:t xml:space="preserve">; BPMN non impone). Un processo strutturato è un processo dove </w:t>
      </w:r>
      <w:r w:rsidR="00312B92" w:rsidRPr="00312B92">
        <w:rPr>
          <w:b/>
          <w:bCs/>
        </w:rPr>
        <w:t>ogni gateway di split o ogni divisione</w:t>
      </w:r>
      <w:r w:rsidR="00312B92">
        <w:t xml:space="preserve"> (es. eventi al bordo: </w:t>
      </w:r>
      <w:r w:rsidR="00312B92" w:rsidRPr="00312B92">
        <w:rPr>
          <w:b/>
          <w:bCs/>
        </w:rPr>
        <w:t>ha un corrispondente evento di merge</w:t>
      </w:r>
      <w:r w:rsidR="00312B92">
        <w:t xml:space="preserve">; questo è detto “single entry single exit”. In questo tipo di processi ho sempre un solo evento di end. </w:t>
      </w:r>
    </w:p>
    <w:p w14:paraId="2F64C258" w14:textId="54AB5960" w:rsidR="00692906" w:rsidRPr="00692906" w:rsidRDefault="00312B92" w:rsidP="00692906">
      <w:r>
        <w:t>È stato dimostrato che qualunque processo può essere modellato così..</w:t>
      </w:r>
      <w:r w:rsidR="00692906">
        <w:t xml:space="preserve"> Costruire processi strutturati così diminuisce la possibilità di errore.</w:t>
      </w:r>
    </w:p>
    <w:p w14:paraId="2AC858EA" w14:textId="0C18A779" w:rsidR="00AF1E89" w:rsidRDefault="00AF1E89" w:rsidP="00AF1E89">
      <w:pPr>
        <w:pStyle w:val="Heading3"/>
      </w:pPr>
      <w:r>
        <w:lastRenderedPageBreak/>
        <w:t>Eventi</w:t>
      </w:r>
    </w:p>
    <w:p w14:paraId="2A212F73" w14:textId="07FF4373" w:rsidR="00AF1E89" w:rsidRDefault="00AF1E89">
      <w:pPr>
        <w:pStyle w:val="ListParagraph"/>
        <w:numPr>
          <w:ilvl w:val="0"/>
          <w:numId w:val="3"/>
        </w:numPr>
      </w:pPr>
      <w:r>
        <w:t>Ogni processo deve avere almeno un elemento di start.</w:t>
      </w:r>
    </w:p>
    <w:p w14:paraId="6CBB3350" w14:textId="320796F5" w:rsidR="00AF1E89" w:rsidRDefault="00AF1E89">
      <w:pPr>
        <w:pStyle w:val="ListParagraph"/>
        <w:numPr>
          <w:ilvl w:val="0"/>
          <w:numId w:val="3"/>
        </w:numPr>
      </w:pPr>
      <w:r>
        <w:t>Un evento è qualcosa che accade istantaneamente durante l’esecuzione di un processo.</w:t>
      </w:r>
    </w:p>
    <w:p w14:paraId="56DDC489" w14:textId="53F7F2B2" w:rsidR="00AF1E89" w:rsidRDefault="00AF1E89">
      <w:pPr>
        <w:pStyle w:val="ListParagraph"/>
        <w:numPr>
          <w:ilvl w:val="0"/>
          <w:numId w:val="3"/>
        </w:numPr>
      </w:pPr>
      <w:r>
        <w:t>Un evento può influenzare il flusso del processo.</w:t>
      </w:r>
    </w:p>
    <w:p w14:paraId="73A01842" w14:textId="7BC5D2D6" w:rsidR="00AF1E89" w:rsidRDefault="00AF1E89" w:rsidP="00AF1E89">
      <w:r>
        <w:t>Ne esistono diversi tipi.</w:t>
      </w:r>
    </w:p>
    <w:p w14:paraId="63AE0911" w14:textId="370F542C" w:rsidR="00AF1E89" w:rsidRDefault="00734E6A" w:rsidP="00AF1E89">
      <w:pPr>
        <w:pStyle w:val="Heading4"/>
      </w:pPr>
      <w:r w:rsidRPr="00734E6A">
        <w:drawing>
          <wp:anchor distT="0" distB="0" distL="114300" distR="114300" simplePos="0" relativeHeight="251646464" behindDoc="0" locked="0" layoutInCell="1" allowOverlap="1" wp14:anchorId="4F01BAE1" wp14:editId="393B71F4">
            <wp:simplePos x="0" y="0"/>
            <wp:positionH relativeFrom="column">
              <wp:posOffset>4546768</wp:posOffset>
            </wp:positionH>
            <wp:positionV relativeFrom="paragraph">
              <wp:posOffset>51207</wp:posOffset>
            </wp:positionV>
            <wp:extent cx="577682" cy="324648"/>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7682" cy="324648"/>
                    </a:xfrm>
                    <a:prstGeom prst="rect">
                      <a:avLst/>
                    </a:prstGeom>
                  </pic:spPr>
                </pic:pic>
              </a:graphicData>
            </a:graphic>
            <wp14:sizeRelH relativeFrom="margin">
              <wp14:pctWidth>0</wp14:pctWidth>
            </wp14:sizeRelH>
            <wp14:sizeRelV relativeFrom="margin">
              <wp14:pctHeight>0</wp14:pctHeight>
            </wp14:sizeRelV>
          </wp:anchor>
        </w:drawing>
      </w:r>
      <w:r w:rsidR="00AF1E89">
        <w:t>Evento di start</w:t>
      </w:r>
    </w:p>
    <w:p w14:paraId="310F8340" w14:textId="6243A140" w:rsidR="00AF1E89" w:rsidRDefault="00734E6A" w:rsidP="00AF1E89">
      <w:r>
        <w:t>M</w:t>
      </w:r>
      <w:r w:rsidR="00AF1E89">
        <w:t xml:space="preserve">ostra dove inizia il processo. </w:t>
      </w:r>
      <w:r>
        <w:t>È caratterizzato da un solo arco uscente</w:t>
      </w:r>
      <w:r w:rsidR="00BA0356">
        <w:t xml:space="preserve"> e genera il token.</w:t>
      </w:r>
    </w:p>
    <w:tbl>
      <w:tblPr>
        <w:tblStyle w:val="TableGridLight"/>
        <w:tblW w:w="0" w:type="auto"/>
        <w:tblLook w:val="04A0" w:firstRow="1" w:lastRow="0" w:firstColumn="1" w:lastColumn="0" w:noHBand="0" w:noVBand="1"/>
      </w:tblPr>
      <w:tblGrid>
        <w:gridCol w:w="873"/>
        <w:gridCol w:w="1133"/>
        <w:gridCol w:w="1363"/>
        <w:gridCol w:w="850"/>
        <w:gridCol w:w="1727"/>
        <w:gridCol w:w="695"/>
        <w:gridCol w:w="987"/>
        <w:gridCol w:w="2226"/>
      </w:tblGrid>
      <w:tr w:rsidR="00BA0356" w14:paraId="08CF936F" w14:textId="5CD4A821" w:rsidTr="00312B92">
        <w:tc>
          <w:tcPr>
            <w:tcW w:w="873" w:type="dxa"/>
          </w:tcPr>
          <w:p w14:paraId="272B592F" w14:textId="22DF3B20" w:rsidR="00BA0356" w:rsidRDefault="00BA0356" w:rsidP="00734E6A">
            <w:r w:rsidRPr="00AF1E89">
              <w:drawing>
                <wp:inline distT="0" distB="0" distL="0" distR="0" wp14:anchorId="09B65B5F" wp14:editId="115B4419">
                  <wp:extent cx="382905" cy="37358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014" t="13481" r="11422" b="5607"/>
                          <a:stretch/>
                        </pic:blipFill>
                        <pic:spPr bwMode="auto">
                          <a:xfrm flipV="1">
                            <a:off x="0" y="0"/>
                            <a:ext cx="372331" cy="3632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c>
          <w:tcPr>
            <w:tcW w:w="1133" w:type="dxa"/>
          </w:tcPr>
          <w:p w14:paraId="18EBBBB3" w14:textId="366811D6" w:rsidR="00BA0356" w:rsidRPr="00AF1E89" w:rsidRDefault="00BA0356" w:rsidP="00734E6A">
            <w:r>
              <w:t>None</w:t>
            </w:r>
            <w:r w:rsidR="006F204D">
              <w:t xml:space="preserve"> (generico)</w:t>
            </w:r>
          </w:p>
        </w:tc>
        <w:tc>
          <w:tcPr>
            <w:tcW w:w="7848" w:type="dxa"/>
            <w:gridSpan w:val="6"/>
          </w:tcPr>
          <w:p w14:paraId="6542D22D" w14:textId="77777777" w:rsidR="00BA0356" w:rsidRDefault="00BA0356" w:rsidP="00734E6A"/>
        </w:tc>
      </w:tr>
      <w:tr w:rsidR="00BA0356" w14:paraId="26CD1F59" w14:textId="4F860088" w:rsidTr="00312B92">
        <w:tc>
          <w:tcPr>
            <w:tcW w:w="873" w:type="dxa"/>
          </w:tcPr>
          <w:p w14:paraId="75886A8F" w14:textId="28088FBE" w:rsidR="00BA0356" w:rsidRPr="00AF1E89" w:rsidRDefault="00BA0356" w:rsidP="00734E6A">
            <w:r w:rsidRPr="00AF1E89">
              <w:drawing>
                <wp:inline distT="0" distB="0" distL="0" distR="0" wp14:anchorId="1EAAA161" wp14:editId="4E183958">
                  <wp:extent cx="383282" cy="3994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126" t="14453" r="17436" b="10233"/>
                          <a:stretch/>
                        </pic:blipFill>
                        <pic:spPr bwMode="auto">
                          <a:xfrm>
                            <a:off x="0" y="0"/>
                            <a:ext cx="383282" cy="3994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c>
          <w:tcPr>
            <w:tcW w:w="1133" w:type="dxa"/>
          </w:tcPr>
          <w:p w14:paraId="7498F223" w14:textId="5097A001" w:rsidR="00BA0356" w:rsidRPr="00AF1E89" w:rsidRDefault="00BA0356" w:rsidP="00734E6A">
            <w:r>
              <w:t>Message</w:t>
            </w:r>
            <w:r w:rsidR="006F204D">
              <w:t xml:space="preserve"> </w:t>
            </w:r>
          </w:p>
        </w:tc>
        <w:tc>
          <w:tcPr>
            <w:tcW w:w="7848" w:type="dxa"/>
            <w:gridSpan w:val="6"/>
          </w:tcPr>
          <w:p w14:paraId="302133B4" w14:textId="05C38A11" w:rsidR="00D53810" w:rsidRDefault="00BA0356" w:rsidP="00D53810">
            <w:r>
              <w:t>il processo inizia alla ricezione del messaggio</w:t>
            </w:r>
            <w:r w:rsidR="00D53810">
              <w:t>; è il trigger.</w:t>
            </w:r>
          </w:p>
          <w:p w14:paraId="62CF48BB" w14:textId="04C93A9D" w:rsidR="00BA0356" w:rsidRDefault="00D53810" w:rsidP="00D53810">
            <w:pPr>
              <w:jc w:val="center"/>
            </w:pPr>
            <w:r w:rsidRPr="00D53810">
              <w:drawing>
                <wp:inline distT="0" distB="0" distL="0" distR="0" wp14:anchorId="2FF4F0BA" wp14:editId="6698FB51">
                  <wp:extent cx="2786448" cy="9148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6989"/>
                          <a:stretch/>
                        </pic:blipFill>
                        <pic:spPr bwMode="auto">
                          <a:xfrm>
                            <a:off x="0" y="0"/>
                            <a:ext cx="2804098" cy="920650"/>
                          </a:xfrm>
                          <a:prstGeom prst="rect">
                            <a:avLst/>
                          </a:prstGeom>
                          <a:ln>
                            <a:noFill/>
                          </a:ln>
                          <a:extLst>
                            <a:ext uri="{53640926-AAD7-44D8-BBD7-CCE9431645EC}">
                              <a14:shadowObscured xmlns:a14="http://schemas.microsoft.com/office/drawing/2010/main"/>
                            </a:ext>
                          </a:extLst>
                        </pic:spPr>
                      </pic:pic>
                    </a:graphicData>
                  </a:graphic>
                </wp:inline>
              </w:drawing>
            </w:r>
          </w:p>
        </w:tc>
      </w:tr>
      <w:tr w:rsidR="00BA0356" w14:paraId="60323CBE" w14:textId="45261A48" w:rsidTr="00312B92">
        <w:tc>
          <w:tcPr>
            <w:tcW w:w="873" w:type="dxa"/>
          </w:tcPr>
          <w:p w14:paraId="55BA1E88" w14:textId="6FCA14FA" w:rsidR="00BA0356" w:rsidRPr="00AF1E89" w:rsidRDefault="00BA0356" w:rsidP="00734E6A">
            <w:r w:rsidRPr="00734E6A">
              <w:drawing>
                <wp:inline distT="0" distB="0" distL="0" distR="0" wp14:anchorId="2FF9460C" wp14:editId="1CB7B144">
                  <wp:extent cx="400106" cy="43821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106" cy="438211"/>
                          </a:xfrm>
                          <a:prstGeom prst="rect">
                            <a:avLst/>
                          </a:prstGeom>
                        </pic:spPr>
                      </pic:pic>
                    </a:graphicData>
                  </a:graphic>
                </wp:inline>
              </w:drawing>
            </w:r>
            <w:r>
              <w:t xml:space="preserve"> </w:t>
            </w:r>
          </w:p>
        </w:tc>
        <w:tc>
          <w:tcPr>
            <w:tcW w:w="1133" w:type="dxa"/>
          </w:tcPr>
          <w:p w14:paraId="29999E92" w14:textId="6A55F4D4" w:rsidR="00BA0356" w:rsidRPr="00734E6A" w:rsidRDefault="00BA0356" w:rsidP="00734E6A">
            <w:r>
              <w:t>Timer</w:t>
            </w:r>
            <w:r w:rsidRPr="009325D1">
              <w:t xml:space="preserve"> </w:t>
            </w:r>
          </w:p>
        </w:tc>
        <w:tc>
          <w:tcPr>
            <w:tcW w:w="7848" w:type="dxa"/>
            <w:gridSpan w:val="6"/>
          </w:tcPr>
          <w:p w14:paraId="707C6656" w14:textId="31D7873C" w:rsidR="00D53810" w:rsidRDefault="00E97C83" w:rsidP="00D53810">
            <w:r>
              <w:t>I</w:t>
            </w:r>
            <w:r w:rsidR="00BA0356" w:rsidRPr="009325D1">
              <w:t>l processo ini</w:t>
            </w:r>
            <w:r w:rsidR="00BA0356">
              <w:t>zierà a fronte di una certa condizione temporale.</w:t>
            </w:r>
            <w:r w:rsidR="00D53810">
              <w:t xml:space="preserve"> </w:t>
            </w:r>
          </w:p>
          <w:p w14:paraId="61CB08A8" w14:textId="6F6EE12F" w:rsidR="00BA0356" w:rsidRDefault="00E97C83" w:rsidP="00D53810">
            <w:pPr>
              <w:jc w:val="center"/>
            </w:pPr>
            <w:r w:rsidRPr="00E97C83">
              <w:drawing>
                <wp:inline distT="0" distB="0" distL="0" distR="0" wp14:anchorId="5836446E" wp14:editId="2416429E">
                  <wp:extent cx="2421924" cy="106571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6753" cy="1072242"/>
                          </a:xfrm>
                          <a:prstGeom prst="rect">
                            <a:avLst/>
                          </a:prstGeom>
                        </pic:spPr>
                      </pic:pic>
                    </a:graphicData>
                  </a:graphic>
                </wp:inline>
              </w:drawing>
            </w:r>
          </w:p>
        </w:tc>
      </w:tr>
      <w:tr w:rsidR="00BA0356" w14:paraId="52334F24" w14:textId="32711D7D" w:rsidTr="00312B92">
        <w:tc>
          <w:tcPr>
            <w:tcW w:w="873" w:type="dxa"/>
          </w:tcPr>
          <w:p w14:paraId="43278E54" w14:textId="77777777" w:rsidR="00312B92" w:rsidRDefault="00312B92" w:rsidP="00734E6A"/>
          <w:p w14:paraId="5CE397AC" w14:textId="7ADB1E55" w:rsidR="00BA0356" w:rsidRPr="00734E6A" w:rsidRDefault="00BA0356" w:rsidP="00734E6A">
            <w:r w:rsidRPr="00BA0356">
              <w:drawing>
                <wp:inline distT="0" distB="0" distL="0" distR="0" wp14:anchorId="5A9DCCB0" wp14:editId="72C2692E">
                  <wp:extent cx="381053" cy="38105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053" cy="381053"/>
                          </a:xfrm>
                          <a:prstGeom prst="rect">
                            <a:avLst/>
                          </a:prstGeom>
                        </pic:spPr>
                      </pic:pic>
                    </a:graphicData>
                  </a:graphic>
                </wp:inline>
              </w:drawing>
            </w:r>
          </w:p>
        </w:tc>
        <w:tc>
          <w:tcPr>
            <w:tcW w:w="1133" w:type="dxa"/>
          </w:tcPr>
          <w:p w14:paraId="223E7C4D" w14:textId="5F5F2F44" w:rsidR="00BA0356" w:rsidRPr="00734E6A" w:rsidRDefault="00BA0356" w:rsidP="00734E6A">
            <w:r>
              <w:t>Signal</w:t>
            </w:r>
          </w:p>
        </w:tc>
        <w:tc>
          <w:tcPr>
            <w:tcW w:w="7848" w:type="dxa"/>
            <w:gridSpan w:val="6"/>
          </w:tcPr>
          <w:p w14:paraId="52B072ED" w14:textId="77777777" w:rsidR="008704DC" w:rsidRDefault="00D53810" w:rsidP="008704DC">
            <w:r>
              <w:t>Il processo ini</w:t>
            </w:r>
            <w:r w:rsidR="008704DC">
              <w:t>z</w:t>
            </w:r>
            <w:r>
              <w:t>ia alla ricezione di un segnale. Il segnale (broadcast) è una comunicazione che può essere inviata da un partecipante al processo o da un altro processo.</w:t>
            </w:r>
          </w:p>
          <w:p w14:paraId="38851D33" w14:textId="5635CC6E" w:rsidR="00BA0356" w:rsidRDefault="008704DC" w:rsidP="008704DC">
            <w:pPr>
              <w:jc w:val="center"/>
            </w:pPr>
            <w:r w:rsidRPr="008704DC">
              <w:drawing>
                <wp:inline distT="0" distB="0" distL="0" distR="0" wp14:anchorId="6C44A6F1" wp14:editId="0252ACFD">
                  <wp:extent cx="2266836" cy="67531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4521" cy="680580"/>
                          </a:xfrm>
                          <a:prstGeom prst="rect">
                            <a:avLst/>
                          </a:prstGeom>
                        </pic:spPr>
                      </pic:pic>
                    </a:graphicData>
                  </a:graphic>
                </wp:inline>
              </w:drawing>
            </w:r>
          </w:p>
        </w:tc>
      </w:tr>
      <w:tr w:rsidR="00312B92" w14:paraId="451647CA" w14:textId="65BE10BB" w:rsidTr="00312B92">
        <w:tc>
          <w:tcPr>
            <w:tcW w:w="873" w:type="dxa"/>
          </w:tcPr>
          <w:p w14:paraId="75333771" w14:textId="4EC2D757" w:rsidR="00312B92" w:rsidRPr="00734E6A" w:rsidRDefault="00312B92" w:rsidP="00734E6A">
            <w:r w:rsidRPr="00BA0356">
              <w:drawing>
                <wp:inline distT="0" distB="0" distL="0" distR="0" wp14:anchorId="23CBF6F4" wp14:editId="62CDBA04">
                  <wp:extent cx="400106" cy="42868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106" cy="428685"/>
                          </a:xfrm>
                          <a:prstGeom prst="rect">
                            <a:avLst/>
                          </a:prstGeom>
                        </pic:spPr>
                      </pic:pic>
                    </a:graphicData>
                  </a:graphic>
                </wp:inline>
              </w:drawing>
            </w:r>
          </w:p>
        </w:tc>
        <w:tc>
          <w:tcPr>
            <w:tcW w:w="1133" w:type="dxa"/>
          </w:tcPr>
          <w:p w14:paraId="48E2EFCC" w14:textId="401A8F37" w:rsidR="00312B92" w:rsidRPr="00734E6A" w:rsidRDefault="00312B92" w:rsidP="00734E6A">
            <w:r>
              <w:t>Multiple</w:t>
            </w:r>
          </w:p>
        </w:tc>
        <w:tc>
          <w:tcPr>
            <w:tcW w:w="1363" w:type="dxa"/>
          </w:tcPr>
          <w:p w14:paraId="6C56C299" w14:textId="77777777" w:rsidR="00312B92" w:rsidRDefault="00312B92" w:rsidP="00734E6A"/>
        </w:tc>
        <w:tc>
          <w:tcPr>
            <w:tcW w:w="850" w:type="dxa"/>
          </w:tcPr>
          <w:p w14:paraId="57745653" w14:textId="6C2E794C" w:rsidR="00312B92" w:rsidRDefault="00312B92" w:rsidP="00734E6A">
            <w:r w:rsidRPr="00734E6A">
              <w:drawing>
                <wp:inline distT="0" distB="0" distL="0" distR="0" wp14:anchorId="4DF03E70" wp14:editId="149822D6">
                  <wp:extent cx="400106" cy="47631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106" cy="476316"/>
                          </a:xfrm>
                          <a:prstGeom prst="rect">
                            <a:avLst/>
                          </a:prstGeom>
                        </pic:spPr>
                      </pic:pic>
                    </a:graphicData>
                  </a:graphic>
                </wp:inline>
              </w:drawing>
            </w:r>
          </w:p>
        </w:tc>
        <w:tc>
          <w:tcPr>
            <w:tcW w:w="1727" w:type="dxa"/>
          </w:tcPr>
          <w:p w14:paraId="128E65C5" w14:textId="77777777" w:rsidR="00312B92" w:rsidRDefault="00312B92" w:rsidP="00734E6A">
            <w:r>
              <w:t>Conditional</w:t>
            </w:r>
          </w:p>
        </w:tc>
        <w:tc>
          <w:tcPr>
            <w:tcW w:w="695" w:type="dxa"/>
          </w:tcPr>
          <w:p w14:paraId="060C2BE3" w14:textId="4BC653EC" w:rsidR="00312B92" w:rsidRDefault="00312B92" w:rsidP="00734E6A"/>
        </w:tc>
        <w:tc>
          <w:tcPr>
            <w:tcW w:w="987" w:type="dxa"/>
          </w:tcPr>
          <w:p w14:paraId="1BFC6674" w14:textId="0C33064B" w:rsidR="00312B92" w:rsidRDefault="00312B92" w:rsidP="00734E6A">
            <w:r w:rsidRPr="00734E6A">
              <w:drawing>
                <wp:inline distT="0" distB="0" distL="0" distR="0" wp14:anchorId="1C851B81" wp14:editId="397CD671">
                  <wp:extent cx="419158" cy="42868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158" cy="428685"/>
                          </a:xfrm>
                          <a:prstGeom prst="rect">
                            <a:avLst/>
                          </a:prstGeom>
                        </pic:spPr>
                      </pic:pic>
                    </a:graphicData>
                  </a:graphic>
                </wp:inline>
              </w:drawing>
            </w:r>
          </w:p>
        </w:tc>
        <w:tc>
          <w:tcPr>
            <w:tcW w:w="2226" w:type="dxa"/>
          </w:tcPr>
          <w:p w14:paraId="4794C2A8" w14:textId="2C3AE589" w:rsidR="00312B92" w:rsidRDefault="00312B92" w:rsidP="00734E6A">
            <w:r>
              <w:t>Parallel multiple</w:t>
            </w:r>
          </w:p>
        </w:tc>
      </w:tr>
    </w:tbl>
    <w:p w14:paraId="3354E0DF" w14:textId="5EA4F46A" w:rsidR="00D13DC1" w:rsidRPr="008704DC" w:rsidRDefault="00D13DC1" w:rsidP="008704DC"/>
    <w:p w14:paraId="1E4D2561" w14:textId="62103C31" w:rsidR="004676BA" w:rsidRDefault="00F05B30" w:rsidP="00F05B30">
      <w:pPr>
        <w:pStyle w:val="Heading4"/>
      </w:pPr>
      <w:r>
        <w:t>Evento di end</w:t>
      </w:r>
    </w:p>
    <w:p w14:paraId="23E21B77" w14:textId="35B7F62F" w:rsidR="00405EE4" w:rsidRDefault="00405EE4" w:rsidP="00405EE4">
      <w:r>
        <w:t>A fronte della fine di un’attività e dell’arrivo a un ivento di fine, l’end event consuma il token.</w:t>
      </w:r>
    </w:p>
    <w:p w14:paraId="6D6C42D6" w14:textId="44514541" w:rsidR="00405EE4" w:rsidRPr="00405EE4" w:rsidRDefault="00405EE4" w:rsidP="00405EE4">
      <w:r>
        <w:t>! Posso avere più di un evento finale ! Il processo è considerato attivo finché tutti i token raggiungono gli eventi di fine, a meno di usare l’evento terminate.</w:t>
      </w:r>
    </w:p>
    <w:tbl>
      <w:tblPr>
        <w:tblStyle w:val="TableGridLight"/>
        <w:tblW w:w="0" w:type="auto"/>
        <w:tblLook w:val="04A0" w:firstRow="1" w:lastRow="0" w:firstColumn="1" w:lastColumn="0" w:noHBand="0" w:noVBand="1"/>
      </w:tblPr>
      <w:tblGrid>
        <w:gridCol w:w="846"/>
        <w:gridCol w:w="1389"/>
        <w:gridCol w:w="7619"/>
      </w:tblGrid>
      <w:tr w:rsidR="00F05B30" w14:paraId="09BBB7BB" w14:textId="29BE5961" w:rsidTr="00F05B30">
        <w:tc>
          <w:tcPr>
            <w:tcW w:w="846" w:type="dxa"/>
          </w:tcPr>
          <w:p w14:paraId="461FFEB3" w14:textId="1B94E871" w:rsidR="00F05B30" w:rsidRDefault="00F05B30" w:rsidP="00F05B30">
            <w:r w:rsidRPr="00F05B30">
              <w:drawing>
                <wp:inline distT="0" distB="0" distL="0" distR="0" wp14:anchorId="3AA5ECDA" wp14:editId="19A9675B">
                  <wp:extent cx="382905" cy="33981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919" t="-1753" r="25175" b="5206"/>
                          <a:stretch/>
                        </pic:blipFill>
                        <pic:spPr bwMode="auto">
                          <a:xfrm>
                            <a:off x="0" y="0"/>
                            <a:ext cx="383453" cy="340298"/>
                          </a:xfrm>
                          <a:prstGeom prst="rect">
                            <a:avLst/>
                          </a:prstGeom>
                          <a:ln>
                            <a:noFill/>
                          </a:ln>
                          <a:extLst>
                            <a:ext uri="{53640926-AAD7-44D8-BBD7-CCE9431645EC}">
                              <a14:shadowObscured xmlns:a14="http://schemas.microsoft.com/office/drawing/2010/main"/>
                            </a:ext>
                          </a:extLst>
                        </pic:spPr>
                      </pic:pic>
                    </a:graphicData>
                  </a:graphic>
                </wp:inline>
              </w:drawing>
            </w:r>
          </w:p>
        </w:tc>
        <w:tc>
          <w:tcPr>
            <w:tcW w:w="1389" w:type="dxa"/>
          </w:tcPr>
          <w:p w14:paraId="547AE54E" w14:textId="3161EDA7" w:rsidR="00F05B30" w:rsidRDefault="00F05B30" w:rsidP="00F05B30">
            <w:r>
              <w:t>None (</w:t>
            </w:r>
            <w:r w:rsidR="006F204D">
              <w:t>generico</w:t>
            </w:r>
            <w:r>
              <w:t>)</w:t>
            </w:r>
          </w:p>
        </w:tc>
        <w:tc>
          <w:tcPr>
            <w:tcW w:w="7619" w:type="dxa"/>
          </w:tcPr>
          <w:p w14:paraId="0677971D" w14:textId="77777777" w:rsidR="00F05B30" w:rsidRDefault="00F05B30" w:rsidP="00F05B30"/>
        </w:tc>
      </w:tr>
      <w:tr w:rsidR="00F05B30" w14:paraId="704AA6AC" w14:textId="34ECE1D8" w:rsidTr="00F05B30">
        <w:tc>
          <w:tcPr>
            <w:tcW w:w="846" w:type="dxa"/>
          </w:tcPr>
          <w:p w14:paraId="50D024CE" w14:textId="430F67B5" w:rsidR="00F05B30" w:rsidRPr="00F05B30" w:rsidRDefault="00F05B30" w:rsidP="00F05B30">
            <w:r w:rsidRPr="00F05B30">
              <w:drawing>
                <wp:inline distT="0" distB="0" distL="0" distR="0" wp14:anchorId="410A7634" wp14:editId="5EE1A82E">
                  <wp:extent cx="337728" cy="34549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736" t="6337" r="17647" b="5075"/>
                          <a:stretch/>
                        </pic:blipFill>
                        <pic:spPr bwMode="auto">
                          <a:xfrm>
                            <a:off x="0" y="0"/>
                            <a:ext cx="338230" cy="346004"/>
                          </a:xfrm>
                          <a:prstGeom prst="rect">
                            <a:avLst/>
                          </a:prstGeom>
                          <a:ln>
                            <a:noFill/>
                          </a:ln>
                          <a:extLst>
                            <a:ext uri="{53640926-AAD7-44D8-BBD7-CCE9431645EC}">
                              <a14:shadowObscured xmlns:a14="http://schemas.microsoft.com/office/drawing/2010/main"/>
                            </a:ext>
                          </a:extLst>
                        </pic:spPr>
                      </pic:pic>
                    </a:graphicData>
                  </a:graphic>
                </wp:inline>
              </w:drawing>
            </w:r>
          </w:p>
        </w:tc>
        <w:tc>
          <w:tcPr>
            <w:tcW w:w="1389" w:type="dxa"/>
          </w:tcPr>
          <w:p w14:paraId="5C20C5A1" w14:textId="77AF21F0" w:rsidR="00F05B30" w:rsidRDefault="00F05B30" w:rsidP="00F05B30">
            <w:r>
              <w:t>Message</w:t>
            </w:r>
          </w:p>
        </w:tc>
        <w:tc>
          <w:tcPr>
            <w:tcW w:w="7619" w:type="dxa"/>
          </w:tcPr>
          <w:p w14:paraId="7EA0D8AF" w14:textId="6AB2B7A3" w:rsidR="00F05B30" w:rsidRDefault="00F05B30" w:rsidP="00F05B30">
            <w:r>
              <w:t>Alla fine del processo viene mandato un messaggio.</w:t>
            </w:r>
          </w:p>
        </w:tc>
      </w:tr>
      <w:tr w:rsidR="00F05B30" w14:paraId="5696BF63" w14:textId="7BA59AC5" w:rsidTr="00F05B30">
        <w:tc>
          <w:tcPr>
            <w:tcW w:w="846" w:type="dxa"/>
          </w:tcPr>
          <w:p w14:paraId="1CEF4A82" w14:textId="340CC355" w:rsidR="00F05B30" w:rsidRPr="00F05B30" w:rsidRDefault="00F05B30" w:rsidP="00F05B30">
            <w:r w:rsidRPr="00F05B30">
              <w:drawing>
                <wp:inline distT="0" distB="0" distL="0" distR="0" wp14:anchorId="68AE6865" wp14:editId="32D5479B">
                  <wp:extent cx="345989" cy="364524"/>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063" t="-1811" r="17291" b="3583"/>
                          <a:stretch/>
                        </pic:blipFill>
                        <pic:spPr bwMode="auto">
                          <a:xfrm>
                            <a:off x="0" y="0"/>
                            <a:ext cx="346384" cy="364940"/>
                          </a:xfrm>
                          <a:prstGeom prst="rect">
                            <a:avLst/>
                          </a:prstGeom>
                          <a:ln>
                            <a:noFill/>
                          </a:ln>
                          <a:extLst>
                            <a:ext uri="{53640926-AAD7-44D8-BBD7-CCE9431645EC}">
                              <a14:shadowObscured xmlns:a14="http://schemas.microsoft.com/office/drawing/2010/main"/>
                            </a:ext>
                          </a:extLst>
                        </pic:spPr>
                      </pic:pic>
                    </a:graphicData>
                  </a:graphic>
                </wp:inline>
              </w:drawing>
            </w:r>
          </w:p>
        </w:tc>
        <w:tc>
          <w:tcPr>
            <w:tcW w:w="1389" w:type="dxa"/>
          </w:tcPr>
          <w:p w14:paraId="230A20BD" w14:textId="6314C36E" w:rsidR="00F05B30" w:rsidRDefault="00F05B30" w:rsidP="00F05B30">
            <w:r>
              <w:t>Signal</w:t>
            </w:r>
          </w:p>
        </w:tc>
        <w:tc>
          <w:tcPr>
            <w:tcW w:w="7619" w:type="dxa"/>
          </w:tcPr>
          <w:p w14:paraId="1B2F78AC" w14:textId="77777777" w:rsidR="00F05B30" w:rsidRDefault="00F05B30" w:rsidP="00F05B30"/>
        </w:tc>
      </w:tr>
      <w:tr w:rsidR="00F05B30" w14:paraId="1BD7F440" w14:textId="073510C4" w:rsidTr="00F05B30">
        <w:tc>
          <w:tcPr>
            <w:tcW w:w="846" w:type="dxa"/>
          </w:tcPr>
          <w:p w14:paraId="41452EB8" w14:textId="179984FB" w:rsidR="00F05B30" w:rsidRPr="00F05B30" w:rsidRDefault="00F05B30" w:rsidP="00F05B30">
            <w:r w:rsidRPr="00F05B30">
              <w:drawing>
                <wp:inline distT="0" distB="0" distL="0" distR="0" wp14:anchorId="778F4D0C" wp14:editId="4F8BCA95">
                  <wp:extent cx="390580" cy="419158"/>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580" cy="419158"/>
                          </a:xfrm>
                          <a:prstGeom prst="rect">
                            <a:avLst/>
                          </a:prstGeom>
                        </pic:spPr>
                      </pic:pic>
                    </a:graphicData>
                  </a:graphic>
                </wp:inline>
              </w:drawing>
            </w:r>
          </w:p>
        </w:tc>
        <w:tc>
          <w:tcPr>
            <w:tcW w:w="1389" w:type="dxa"/>
          </w:tcPr>
          <w:p w14:paraId="161E19FE" w14:textId="69AAB539" w:rsidR="00F05B30" w:rsidRDefault="00F05B30" w:rsidP="00F05B30">
            <w:r>
              <w:t>Multiple</w:t>
            </w:r>
          </w:p>
        </w:tc>
        <w:tc>
          <w:tcPr>
            <w:tcW w:w="7619" w:type="dxa"/>
          </w:tcPr>
          <w:p w14:paraId="19D0DE1C" w14:textId="77777777" w:rsidR="00F05B30" w:rsidRDefault="00F05B30" w:rsidP="00F05B30"/>
        </w:tc>
      </w:tr>
      <w:tr w:rsidR="00F05B30" w14:paraId="7EBCCCC8" w14:textId="7CE5A6C5" w:rsidTr="00F05B30">
        <w:tc>
          <w:tcPr>
            <w:tcW w:w="846" w:type="dxa"/>
          </w:tcPr>
          <w:p w14:paraId="657668C7" w14:textId="21CCBE73" w:rsidR="00F05B30" w:rsidRPr="00F05B30" w:rsidRDefault="00F05B30" w:rsidP="00F05B30">
            <w:r w:rsidRPr="00F05B30">
              <w:drawing>
                <wp:inline distT="0" distB="0" distL="0" distR="0" wp14:anchorId="46B3182B" wp14:editId="5FB31405">
                  <wp:extent cx="390580" cy="419158"/>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580" cy="419158"/>
                          </a:xfrm>
                          <a:prstGeom prst="rect">
                            <a:avLst/>
                          </a:prstGeom>
                        </pic:spPr>
                      </pic:pic>
                    </a:graphicData>
                  </a:graphic>
                </wp:inline>
              </w:drawing>
            </w:r>
          </w:p>
        </w:tc>
        <w:tc>
          <w:tcPr>
            <w:tcW w:w="1389" w:type="dxa"/>
          </w:tcPr>
          <w:p w14:paraId="0A9E8764" w14:textId="2E2192B8" w:rsidR="00F05B30" w:rsidRDefault="00F05B30" w:rsidP="00F05B30">
            <w:r>
              <w:t>Terminate</w:t>
            </w:r>
          </w:p>
        </w:tc>
        <w:tc>
          <w:tcPr>
            <w:tcW w:w="7619" w:type="dxa"/>
          </w:tcPr>
          <w:p w14:paraId="113BC22A" w14:textId="20A622D7" w:rsidR="00F05B30" w:rsidRDefault="00405EE4" w:rsidP="00F05B30">
            <w:r>
              <w:t>Quando un token raggiunge questo evento, l’intero processo è terminato indipendentemente dal fatto che ci siano altri token ancora in viaggio.</w:t>
            </w:r>
          </w:p>
        </w:tc>
      </w:tr>
    </w:tbl>
    <w:p w14:paraId="197A423B" w14:textId="1627462D" w:rsidR="00F05B30" w:rsidRDefault="00F05B30" w:rsidP="00F05B30"/>
    <w:p w14:paraId="7BBBF6E6" w14:textId="38542F5F" w:rsidR="00405EE4" w:rsidRDefault="00405EE4" w:rsidP="00405EE4">
      <w:pPr>
        <w:pStyle w:val="Heading4"/>
      </w:pPr>
      <w:r>
        <w:lastRenderedPageBreak/>
        <w:t>Eventi intermedi</w:t>
      </w:r>
    </w:p>
    <w:p w14:paraId="10AA1ABE" w14:textId="24C26082" w:rsidR="00405EE4" w:rsidRDefault="00405EE4" w:rsidP="00405EE4">
      <w:r>
        <w:t>Ne esistono di due tipi:</w:t>
      </w:r>
    </w:p>
    <w:p w14:paraId="4FFD216F" w14:textId="005A5038" w:rsidR="00405EE4" w:rsidRDefault="00405EE4">
      <w:pPr>
        <w:pStyle w:val="ListParagraph"/>
        <w:numPr>
          <w:ilvl w:val="0"/>
          <w:numId w:val="3"/>
        </w:numPr>
      </w:pPr>
      <w:r>
        <w:t>Eventi di catching: aspettano un accadimento, messaggio, etc</w:t>
      </w:r>
    </w:p>
    <w:p w14:paraId="4F9D77D6" w14:textId="034EA3DD" w:rsidR="00405EE4" w:rsidRDefault="00405EE4">
      <w:pPr>
        <w:pStyle w:val="ListParagraph"/>
        <w:numPr>
          <w:ilvl w:val="0"/>
          <w:numId w:val="3"/>
        </w:numPr>
      </w:pPr>
      <w:r>
        <w:t>Eventi di throwing: same ma lo lanciano.</w:t>
      </w:r>
    </w:p>
    <w:p w14:paraId="0994044D" w14:textId="0CA00121" w:rsidR="00BD7C33" w:rsidRDefault="00405EE4" w:rsidP="00405EE4">
      <w:r>
        <w:t>Volendo, gli eventi di start sono di tipo throwing e quelli di end sono di tipo catching.</w:t>
      </w:r>
    </w:p>
    <w:tbl>
      <w:tblPr>
        <w:tblStyle w:val="TableGridLight"/>
        <w:tblW w:w="0" w:type="auto"/>
        <w:tblLook w:val="04A0" w:firstRow="1" w:lastRow="0" w:firstColumn="1" w:lastColumn="0" w:noHBand="0" w:noVBand="1"/>
      </w:tblPr>
      <w:tblGrid>
        <w:gridCol w:w="959"/>
        <w:gridCol w:w="1146"/>
        <w:gridCol w:w="7682"/>
      </w:tblGrid>
      <w:tr w:rsidR="00E5615D" w14:paraId="31BB8454" w14:textId="77777777" w:rsidTr="00BD7C33">
        <w:tc>
          <w:tcPr>
            <w:tcW w:w="959" w:type="dxa"/>
          </w:tcPr>
          <w:p w14:paraId="7F9DB52F" w14:textId="6CE44E13" w:rsidR="006F204D" w:rsidRDefault="006F204D" w:rsidP="006F204D">
            <w:r w:rsidRPr="006F204D">
              <w:drawing>
                <wp:inline distT="0" distB="0" distL="0" distR="0" wp14:anchorId="0D942CA3" wp14:editId="088114E7">
                  <wp:extent cx="400106" cy="40010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0106" cy="400106"/>
                          </a:xfrm>
                          <a:prstGeom prst="rect">
                            <a:avLst/>
                          </a:prstGeom>
                        </pic:spPr>
                      </pic:pic>
                    </a:graphicData>
                  </a:graphic>
                </wp:inline>
              </w:drawing>
            </w:r>
          </w:p>
        </w:tc>
        <w:tc>
          <w:tcPr>
            <w:tcW w:w="1146" w:type="dxa"/>
          </w:tcPr>
          <w:p w14:paraId="603CD2A5" w14:textId="6073ABED" w:rsidR="006F204D" w:rsidRDefault="006F204D" w:rsidP="006F204D">
            <w:r>
              <w:t>None (generico)</w:t>
            </w:r>
          </w:p>
        </w:tc>
        <w:tc>
          <w:tcPr>
            <w:tcW w:w="7682" w:type="dxa"/>
          </w:tcPr>
          <w:p w14:paraId="1869E67A" w14:textId="77777777" w:rsidR="006F204D" w:rsidRDefault="006F204D" w:rsidP="006F204D"/>
        </w:tc>
      </w:tr>
      <w:tr w:rsidR="00E5615D" w14:paraId="12914273" w14:textId="77777777" w:rsidTr="00BD7C33">
        <w:tc>
          <w:tcPr>
            <w:tcW w:w="959" w:type="dxa"/>
          </w:tcPr>
          <w:p w14:paraId="499B9143" w14:textId="284F91C9" w:rsidR="006F204D" w:rsidRPr="006F204D" w:rsidRDefault="006F204D" w:rsidP="006F204D">
            <w:r w:rsidRPr="006F204D">
              <w:drawing>
                <wp:inline distT="0" distB="0" distL="0" distR="0" wp14:anchorId="0F989A06" wp14:editId="6C598F06">
                  <wp:extent cx="333422" cy="362001"/>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3422" cy="362001"/>
                          </a:xfrm>
                          <a:prstGeom prst="rect">
                            <a:avLst/>
                          </a:prstGeom>
                        </pic:spPr>
                      </pic:pic>
                    </a:graphicData>
                  </a:graphic>
                </wp:inline>
              </w:drawing>
            </w:r>
          </w:p>
        </w:tc>
        <w:tc>
          <w:tcPr>
            <w:tcW w:w="1146" w:type="dxa"/>
          </w:tcPr>
          <w:p w14:paraId="70208078" w14:textId="3DD5097D" w:rsidR="006F204D" w:rsidRDefault="006F204D" w:rsidP="006F204D">
            <w:r>
              <w:t>Timer</w:t>
            </w:r>
          </w:p>
        </w:tc>
        <w:tc>
          <w:tcPr>
            <w:tcW w:w="7682" w:type="dxa"/>
          </w:tcPr>
          <w:p w14:paraId="4C7176EF" w14:textId="77777777" w:rsidR="00BD7C33" w:rsidRDefault="00BD7C33" w:rsidP="006F204D">
            <w:r>
              <w:t>C</w:t>
            </w:r>
            <w:r w:rsidR="006F204D">
              <w:t>onsiste nell’aspettare un istante di tempo.</w:t>
            </w:r>
          </w:p>
          <w:p w14:paraId="17233DA0" w14:textId="55E04AA2" w:rsidR="006F204D" w:rsidRDefault="00840687" w:rsidP="00BD7C33">
            <w:pPr>
              <w:jc w:val="center"/>
            </w:pPr>
            <w:r w:rsidRPr="00840687">
              <w:drawing>
                <wp:inline distT="0" distB="0" distL="0" distR="0" wp14:anchorId="189BFE46" wp14:editId="1F3601BA">
                  <wp:extent cx="1686697" cy="467494"/>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11693" cy="474422"/>
                          </a:xfrm>
                          <a:prstGeom prst="rect">
                            <a:avLst/>
                          </a:prstGeom>
                        </pic:spPr>
                      </pic:pic>
                    </a:graphicData>
                  </a:graphic>
                </wp:inline>
              </w:drawing>
            </w:r>
          </w:p>
          <w:p w14:paraId="5218B672" w14:textId="5AE38F05" w:rsidR="00BD7C33" w:rsidRDefault="00BD7C33" w:rsidP="00BD7C33">
            <w:r>
              <w:t>S</w:t>
            </w:r>
            <w:r w:rsidR="000609AE">
              <w:t xml:space="preserve">e gli eventi sono di catching, si </w:t>
            </w:r>
            <w:r>
              <w:t>può anche porre al bordo:</w:t>
            </w:r>
          </w:p>
          <w:tbl>
            <w:tblPr>
              <w:tblStyle w:val="TableGridLight"/>
              <w:tblW w:w="0" w:type="auto"/>
              <w:tblLook w:val="04A0" w:firstRow="1" w:lastRow="0" w:firstColumn="1" w:lastColumn="0" w:noHBand="0" w:noVBand="1"/>
            </w:tblPr>
            <w:tblGrid>
              <w:gridCol w:w="2571"/>
              <w:gridCol w:w="4880"/>
            </w:tblGrid>
            <w:tr w:rsidR="00BD7C33" w14:paraId="2E6FF9E6" w14:textId="77777777" w:rsidTr="00BD7C33">
              <w:tc>
                <w:tcPr>
                  <w:tcW w:w="2571" w:type="dxa"/>
                </w:tcPr>
                <w:p w14:paraId="2786A072" w14:textId="097E04F6" w:rsidR="00BD7C33" w:rsidRDefault="00840687" w:rsidP="00BD7C33">
                  <w:pPr>
                    <w:jc w:val="right"/>
                  </w:pPr>
                  <w:r w:rsidRPr="00840687">
                    <w:drawing>
                      <wp:inline distT="0" distB="0" distL="0" distR="0" wp14:anchorId="42910FA2" wp14:editId="5A562A7E">
                        <wp:extent cx="1217140" cy="875068"/>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7198" cy="882299"/>
                                </a:xfrm>
                                <a:prstGeom prst="rect">
                                  <a:avLst/>
                                </a:prstGeom>
                              </pic:spPr>
                            </pic:pic>
                          </a:graphicData>
                        </a:graphic>
                      </wp:inline>
                    </w:drawing>
                  </w:r>
                </w:p>
              </w:tc>
              <w:tc>
                <w:tcPr>
                  <w:tcW w:w="4880" w:type="dxa"/>
                </w:tcPr>
                <w:p w14:paraId="59628D1A" w14:textId="77777777" w:rsidR="00BD7C33" w:rsidRDefault="00BD7C33" w:rsidP="00BD7C33">
                  <w:r>
                    <w:t>Il significato qui è che il token entra in A;</w:t>
                  </w:r>
                </w:p>
                <w:p w14:paraId="097BAC10" w14:textId="77777777" w:rsidR="00BD7C33" w:rsidRDefault="00BD7C33">
                  <w:pPr>
                    <w:pStyle w:val="ListParagraph"/>
                    <w:numPr>
                      <w:ilvl w:val="0"/>
                      <w:numId w:val="3"/>
                    </w:numPr>
                  </w:pPr>
                  <w:r>
                    <w:t>Se l’attività termina entro 2 giorni, allora va in B</w:t>
                  </w:r>
                </w:p>
                <w:p w14:paraId="72C5EF08" w14:textId="0A9D3358" w:rsidR="00BD7C33" w:rsidRDefault="00BD7C33">
                  <w:pPr>
                    <w:pStyle w:val="ListParagraph"/>
                    <w:numPr>
                      <w:ilvl w:val="0"/>
                      <w:numId w:val="3"/>
                    </w:numPr>
                  </w:pPr>
                  <w:r>
                    <w:t>Se non termina in tempo va in C</w:t>
                  </w:r>
                </w:p>
              </w:tc>
            </w:tr>
          </w:tbl>
          <w:p w14:paraId="29ED6039" w14:textId="41579E59" w:rsidR="00BD7C33" w:rsidRDefault="00BD7C33" w:rsidP="00BD7C33"/>
        </w:tc>
      </w:tr>
      <w:tr w:rsidR="00E5615D" w14:paraId="7D4E1018" w14:textId="77777777" w:rsidTr="00BD7C33">
        <w:tc>
          <w:tcPr>
            <w:tcW w:w="959" w:type="dxa"/>
          </w:tcPr>
          <w:p w14:paraId="064EBB65" w14:textId="21547EC7" w:rsidR="006F204D" w:rsidRPr="006F204D" w:rsidRDefault="006F204D" w:rsidP="000609AE">
            <w:pPr>
              <w:jc w:val="center"/>
            </w:pPr>
            <w:r w:rsidRPr="006F204D">
              <w:drawing>
                <wp:inline distT="0" distB="0" distL="0" distR="0" wp14:anchorId="6F0CB649" wp14:editId="55B9EE21">
                  <wp:extent cx="419158" cy="381053"/>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158" cy="381053"/>
                          </a:xfrm>
                          <a:prstGeom prst="rect">
                            <a:avLst/>
                          </a:prstGeom>
                        </pic:spPr>
                      </pic:pic>
                    </a:graphicData>
                  </a:graphic>
                </wp:inline>
              </w:drawing>
            </w:r>
            <w:r w:rsidR="000609AE" w:rsidRPr="000609AE">
              <w:drawing>
                <wp:inline distT="0" distB="0" distL="0" distR="0" wp14:anchorId="17F81C02" wp14:editId="37F3DC3A">
                  <wp:extent cx="343130" cy="37688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3315" cy="399051"/>
                          </a:xfrm>
                          <a:prstGeom prst="rect">
                            <a:avLst/>
                          </a:prstGeom>
                        </pic:spPr>
                      </pic:pic>
                    </a:graphicData>
                  </a:graphic>
                </wp:inline>
              </w:drawing>
            </w:r>
          </w:p>
        </w:tc>
        <w:tc>
          <w:tcPr>
            <w:tcW w:w="1146" w:type="dxa"/>
          </w:tcPr>
          <w:p w14:paraId="1577D8BA" w14:textId="30D9C964" w:rsidR="006F204D" w:rsidRDefault="006F204D" w:rsidP="006F204D">
            <w:r>
              <w:t xml:space="preserve">Message </w:t>
            </w:r>
          </w:p>
        </w:tc>
        <w:tc>
          <w:tcPr>
            <w:tcW w:w="7682" w:type="dxa"/>
          </w:tcPr>
          <w:p w14:paraId="42117B71" w14:textId="77777777" w:rsidR="006F204D" w:rsidRDefault="006F204D" w:rsidP="006F204D">
            <w:r>
              <w:t>Può essere sia di tipo catching (aspetto una circostanza) che di tipo throwing (lancio un messaggio). Se di throwing è nero</w:t>
            </w:r>
            <w:r w:rsidR="000609AE">
              <w:t>.</w:t>
            </w:r>
          </w:p>
          <w:p w14:paraId="18FFFDC6" w14:textId="1A78A8A1" w:rsidR="000609AE" w:rsidRDefault="000609AE" w:rsidP="000609AE">
            <w:pPr>
              <w:jc w:val="center"/>
            </w:pPr>
            <w:r w:rsidRPr="000609AE">
              <w:drawing>
                <wp:inline distT="0" distB="0" distL="0" distR="0" wp14:anchorId="21E9FB10" wp14:editId="2DC9749C">
                  <wp:extent cx="1581047" cy="47357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00421" cy="479378"/>
                          </a:xfrm>
                          <a:prstGeom prst="rect">
                            <a:avLst/>
                          </a:prstGeom>
                        </pic:spPr>
                      </pic:pic>
                    </a:graphicData>
                  </a:graphic>
                </wp:inline>
              </w:drawing>
            </w:r>
          </w:p>
          <w:p w14:paraId="280F4526" w14:textId="77777777" w:rsidR="000609AE" w:rsidRDefault="000609AE" w:rsidP="006F204D">
            <w:r>
              <w:t>Nel caso sopra, quando il token arriva e si attiva l’evento, allora viene mandato un messaggio e successivamente il token procede. Non ne esiste una versione attaccata al bordo!</w:t>
            </w:r>
          </w:p>
          <w:p w14:paraId="28D01005" w14:textId="77777777" w:rsidR="000609AE" w:rsidRDefault="000609AE" w:rsidP="006F204D">
            <w:r>
              <w:t>Posso anche blocare e sbloccare flussi separati:</w:t>
            </w:r>
          </w:p>
          <w:p w14:paraId="31C2128A" w14:textId="481923B5" w:rsidR="000609AE" w:rsidRDefault="00840687" w:rsidP="00840687">
            <w:pPr>
              <w:jc w:val="center"/>
            </w:pPr>
            <w:r w:rsidRPr="00840687">
              <w:drawing>
                <wp:inline distT="0" distB="0" distL="0" distR="0" wp14:anchorId="077BB804" wp14:editId="250F06A7">
                  <wp:extent cx="3287241" cy="5249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530" cy="534056"/>
                          </a:xfrm>
                          <a:prstGeom prst="rect">
                            <a:avLst/>
                          </a:prstGeom>
                        </pic:spPr>
                      </pic:pic>
                    </a:graphicData>
                  </a:graphic>
                </wp:inline>
              </w:drawing>
            </w:r>
          </w:p>
        </w:tc>
      </w:tr>
      <w:tr w:rsidR="00E5615D" w14:paraId="0E25FBF4" w14:textId="77777777" w:rsidTr="00BD7C33">
        <w:tc>
          <w:tcPr>
            <w:tcW w:w="959" w:type="dxa"/>
          </w:tcPr>
          <w:p w14:paraId="71DD1FBE" w14:textId="6F6A8AED" w:rsidR="006F204D" w:rsidRPr="006F204D" w:rsidRDefault="006F204D" w:rsidP="006F204D">
            <w:r w:rsidRPr="006F204D">
              <w:drawing>
                <wp:inline distT="0" distB="0" distL="0" distR="0" wp14:anchorId="656087A7" wp14:editId="4340FEB0">
                  <wp:extent cx="409632" cy="390580"/>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632" cy="390580"/>
                          </a:xfrm>
                          <a:prstGeom prst="rect">
                            <a:avLst/>
                          </a:prstGeom>
                        </pic:spPr>
                      </pic:pic>
                    </a:graphicData>
                  </a:graphic>
                </wp:inline>
              </w:drawing>
            </w:r>
          </w:p>
        </w:tc>
        <w:tc>
          <w:tcPr>
            <w:tcW w:w="1146" w:type="dxa"/>
          </w:tcPr>
          <w:p w14:paraId="4B17B841" w14:textId="1B594E82" w:rsidR="006F204D" w:rsidRDefault="006F204D" w:rsidP="006F204D">
            <w:r>
              <w:t>Signal</w:t>
            </w:r>
            <w:r>
              <w:br/>
            </w:r>
          </w:p>
        </w:tc>
        <w:tc>
          <w:tcPr>
            <w:tcW w:w="7682" w:type="dxa"/>
          </w:tcPr>
          <w:p w14:paraId="680475BF" w14:textId="4C259051" w:rsidR="006F204D" w:rsidRDefault="006F204D" w:rsidP="006F204D">
            <w:r>
              <w:t>+ Same as above</w:t>
            </w:r>
          </w:p>
        </w:tc>
      </w:tr>
      <w:tr w:rsidR="00E5615D" w14:paraId="0AA0593D" w14:textId="77777777" w:rsidTr="00BD7C33">
        <w:tc>
          <w:tcPr>
            <w:tcW w:w="959" w:type="dxa"/>
          </w:tcPr>
          <w:p w14:paraId="7DC6754F" w14:textId="66D0B152" w:rsidR="006F204D" w:rsidRPr="006F204D" w:rsidRDefault="006F204D" w:rsidP="006F204D">
            <w:r w:rsidRPr="006F204D">
              <w:drawing>
                <wp:inline distT="0" distB="0" distL="0" distR="0" wp14:anchorId="6F2F8EAC" wp14:editId="0E814E4E">
                  <wp:extent cx="409632" cy="400106"/>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632" cy="400106"/>
                          </a:xfrm>
                          <a:prstGeom prst="rect">
                            <a:avLst/>
                          </a:prstGeom>
                        </pic:spPr>
                      </pic:pic>
                    </a:graphicData>
                  </a:graphic>
                </wp:inline>
              </w:drawing>
            </w:r>
          </w:p>
        </w:tc>
        <w:tc>
          <w:tcPr>
            <w:tcW w:w="1146" w:type="dxa"/>
          </w:tcPr>
          <w:p w14:paraId="418F4EE9" w14:textId="780FE7DB" w:rsidR="006F204D" w:rsidRDefault="006F204D" w:rsidP="006F204D">
            <w:r>
              <w:t>Conditional</w:t>
            </w:r>
          </w:p>
        </w:tc>
        <w:tc>
          <w:tcPr>
            <w:tcW w:w="7682" w:type="dxa"/>
          </w:tcPr>
          <w:p w14:paraId="31D31A2F" w14:textId="77777777" w:rsidR="006F204D" w:rsidRDefault="006F204D" w:rsidP="006F204D"/>
        </w:tc>
      </w:tr>
      <w:tr w:rsidR="00E5615D" w14:paraId="43C6BD03" w14:textId="77777777" w:rsidTr="00BD7C33">
        <w:tc>
          <w:tcPr>
            <w:tcW w:w="959" w:type="dxa"/>
          </w:tcPr>
          <w:p w14:paraId="2CD95C14" w14:textId="3EC5D377" w:rsidR="006F204D" w:rsidRPr="006F204D" w:rsidRDefault="006F204D" w:rsidP="006F204D">
            <w:r w:rsidRPr="006F204D">
              <w:drawing>
                <wp:inline distT="0" distB="0" distL="0" distR="0" wp14:anchorId="464E5E63" wp14:editId="4787D3DB">
                  <wp:extent cx="447737" cy="400106"/>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7737" cy="400106"/>
                          </a:xfrm>
                          <a:prstGeom prst="rect">
                            <a:avLst/>
                          </a:prstGeom>
                        </pic:spPr>
                      </pic:pic>
                    </a:graphicData>
                  </a:graphic>
                </wp:inline>
              </w:drawing>
            </w:r>
          </w:p>
        </w:tc>
        <w:tc>
          <w:tcPr>
            <w:tcW w:w="1146" w:type="dxa"/>
          </w:tcPr>
          <w:p w14:paraId="29AE2650" w14:textId="2239EA0F" w:rsidR="006F204D" w:rsidRDefault="006F204D" w:rsidP="006F204D">
            <w:r>
              <w:t xml:space="preserve">Link. </w:t>
            </w:r>
          </w:p>
        </w:tc>
        <w:tc>
          <w:tcPr>
            <w:tcW w:w="7682" w:type="dxa"/>
          </w:tcPr>
          <w:p w14:paraId="45234699" w14:textId="77777777" w:rsidR="006F204D" w:rsidRDefault="006F204D" w:rsidP="006F204D">
            <w:r>
              <w:t>Crea delle connessioni tra parti del processo.</w:t>
            </w:r>
            <w:r w:rsidR="00840687">
              <w:t xml:space="preserve"> Permette, a partire da un’attività, di specificare il fatto che il processo termina in un certo punto e riprende in un altro.</w:t>
            </w:r>
          </w:p>
          <w:p w14:paraId="0A4E6347" w14:textId="77777777" w:rsidR="00840687" w:rsidRDefault="00840687" w:rsidP="006F204D">
            <w:r>
              <w:t>Può essere comodo per avere porzioni di processo “combinabili”; il token viene “teletrasportato”.</w:t>
            </w:r>
          </w:p>
          <w:p w14:paraId="190083A3" w14:textId="610AD7A9" w:rsidR="00917F7A" w:rsidRDefault="00917F7A" w:rsidP="00917F7A">
            <w:pPr>
              <w:jc w:val="center"/>
            </w:pPr>
            <w:r w:rsidRPr="00917F7A">
              <w:drawing>
                <wp:inline distT="0" distB="0" distL="0" distR="0" wp14:anchorId="78004E99" wp14:editId="1B019ED9">
                  <wp:extent cx="2467942" cy="5405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2287" cy="543697"/>
                          </a:xfrm>
                          <a:prstGeom prst="rect">
                            <a:avLst/>
                          </a:prstGeom>
                        </pic:spPr>
                      </pic:pic>
                    </a:graphicData>
                  </a:graphic>
                </wp:inline>
              </w:drawing>
            </w:r>
          </w:p>
        </w:tc>
      </w:tr>
    </w:tbl>
    <w:p w14:paraId="20BA2688" w14:textId="36C291E4" w:rsidR="00AD09C5" w:rsidRDefault="00AD09C5" w:rsidP="006F204D"/>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9"/>
        <w:gridCol w:w="4655"/>
      </w:tblGrid>
      <w:tr w:rsidR="00AD09C5" w14:paraId="52067E73" w14:textId="77777777" w:rsidTr="00AD09C5">
        <w:tc>
          <w:tcPr>
            <w:tcW w:w="4889" w:type="dxa"/>
            <w:vAlign w:val="top"/>
          </w:tcPr>
          <w:p w14:paraId="798459A8" w14:textId="599F632F" w:rsidR="00AD09C5" w:rsidRDefault="00AD09C5" w:rsidP="00AD09C5">
            <w:r>
              <w:t>Posso specificare anche più di un evento al bordo:</w:t>
            </w:r>
          </w:p>
          <w:p w14:paraId="6570817B" w14:textId="193DED5F" w:rsidR="00AD09C5" w:rsidRDefault="00AD09C5" w:rsidP="00AD09C5"/>
          <w:p w14:paraId="6557BA53" w14:textId="599F632F" w:rsidR="00AD09C5" w:rsidRDefault="00AD09C5" w:rsidP="00AD09C5">
            <w:r w:rsidRPr="00AD09C5">
              <w:drawing>
                <wp:inline distT="0" distB="0" distL="0" distR="0" wp14:anchorId="39C5A2A5" wp14:editId="6DFD5B6C">
                  <wp:extent cx="3164816" cy="1204784"/>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8885" cy="1210140"/>
                          </a:xfrm>
                          <a:prstGeom prst="rect">
                            <a:avLst/>
                          </a:prstGeom>
                        </pic:spPr>
                      </pic:pic>
                    </a:graphicData>
                  </a:graphic>
                </wp:inline>
              </w:drawing>
            </w:r>
          </w:p>
        </w:tc>
        <w:tc>
          <w:tcPr>
            <w:tcW w:w="4889" w:type="dxa"/>
          </w:tcPr>
          <w:p w14:paraId="0A1F6606" w14:textId="77777777" w:rsidR="00AD09C5" w:rsidRDefault="00AD09C5" w:rsidP="00AD09C5">
            <w:r>
              <w:t>Posso esprimere la stessa cosa con l’evento multiplo, scegliendo una condizione appropriata.</w:t>
            </w:r>
          </w:p>
          <w:p w14:paraId="7193E6B4" w14:textId="55D20AF2" w:rsidR="00AD09C5" w:rsidRDefault="00AD09C5" w:rsidP="006F204D">
            <w:r w:rsidRPr="00AD09C5">
              <w:drawing>
                <wp:inline distT="0" distB="0" distL="0" distR="0" wp14:anchorId="75FAC525" wp14:editId="713234A9">
                  <wp:extent cx="2374604" cy="126023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5551" cy="1276655"/>
                          </a:xfrm>
                          <a:prstGeom prst="rect">
                            <a:avLst/>
                          </a:prstGeom>
                        </pic:spPr>
                      </pic:pic>
                    </a:graphicData>
                  </a:graphic>
                </wp:inline>
              </w:drawing>
            </w:r>
          </w:p>
        </w:tc>
      </w:tr>
    </w:tbl>
    <w:p w14:paraId="61639AE3" w14:textId="77777777" w:rsidR="00AD09C5" w:rsidRDefault="00AD09C5" w:rsidP="006F204D"/>
    <w:p w14:paraId="494FD3F1" w14:textId="283799F7" w:rsidR="006F204D" w:rsidRDefault="00840687" w:rsidP="006F204D">
      <w:r>
        <w:lastRenderedPageBreak/>
        <w:t>Esempiettino:</w:t>
      </w:r>
    </w:p>
    <w:p w14:paraId="6F2FC255" w14:textId="4E6255EE" w:rsidR="00BD7C33" w:rsidRDefault="00840687" w:rsidP="00A074FD">
      <w:pPr>
        <w:jc w:val="center"/>
      </w:pPr>
      <w:r w:rsidRPr="00840687">
        <w:drawing>
          <wp:inline distT="0" distB="0" distL="0" distR="0" wp14:anchorId="013F82FA" wp14:editId="380BD0FD">
            <wp:extent cx="5957474" cy="41537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25565" cy="4201262"/>
                    </a:xfrm>
                    <a:prstGeom prst="rect">
                      <a:avLst/>
                    </a:prstGeom>
                  </pic:spPr>
                </pic:pic>
              </a:graphicData>
            </a:graphic>
          </wp:inline>
        </w:drawing>
      </w:r>
    </w:p>
    <w:p w14:paraId="3D743616" w14:textId="2AACE54E" w:rsidR="00B13D09" w:rsidRDefault="00B13D09" w:rsidP="00B13D09">
      <w:pPr>
        <w:pStyle w:val="Heading4"/>
      </w:pPr>
      <w:r>
        <w:t>Evento di errore</w:t>
      </w:r>
    </w:p>
    <w:tbl>
      <w:tblPr>
        <w:tblStyle w:val="TableGridLight"/>
        <w:tblW w:w="0" w:type="auto"/>
        <w:tblLook w:val="04A0" w:firstRow="1" w:lastRow="0" w:firstColumn="1" w:lastColumn="0" w:noHBand="0" w:noVBand="1"/>
      </w:tblPr>
      <w:tblGrid>
        <w:gridCol w:w="1056"/>
        <w:gridCol w:w="8798"/>
      </w:tblGrid>
      <w:tr w:rsidR="00B13D09" w:rsidRPr="00D90D7D" w14:paraId="2F87B414" w14:textId="77777777" w:rsidTr="00D90D7D">
        <w:tc>
          <w:tcPr>
            <w:tcW w:w="959" w:type="dxa"/>
          </w:tcPr>
          <w:p w14:paraId="126106D7" w14:textId="196D01AB" w:rsidR="00B13D09" w:rsidRDefault="00D90D7D" w:rsidP="00B13D09">
            <w:r w:rsidRPr="00D90D7D">
              <w:drawing>
                <wp:inline distT="0" distB="0" distL="0" distR="0" wp14:anchorId="05E5B672" wp14:editId="688DED07">
                  <wp:extent cx="533400" cy="577849"/>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285" cy="584224"/>
                          </a:xfrm>
                          <a:prstGeom prst="rect">
                            <a:avLst/>
                          </a:prstGeom>
                        </pic:spPr>
                      </pic:pic>
                    </a:graphicData>
                  </a:graphic>
                </wp:inline>
              </w:drawing>
            </w:r>
          </w:p>
        </w:tc>
        <w:tc>
          <w:tcPr>
            <w:tcW w:w="8819" w:type="dxa"/>
          </w:tcPr>
          <w:p w14:paraId="7DBD3594" w14:textId="77777777" w:rsidR="00B13D09" w:rsidRPr="00D90D7D" w:rsidRDefault="00D90D7D" w:rsidP="00B13D09">
            <w:pPr>
              <w:rPr>
                <w:b/>
                <w:bCs/>
              </w:rPr>
            </w:pPr>
            <w:r w:rsidRPr="00D90D7D">
              <w:rPr>
                <w:b/>
                <w:bCs/>
              </w:rPr>
              <w:t>Error end event</w:t>
            </w:r>
          </w:p>
          <w:p w14:paraId="2F501D7B" w14:textId="44EB5C01" w:rsidR="00D90D7D" w:rsidRPr="00D90D7D" w:rsidRDefault="00D90D7D" w:rsidP="00B13D09">
            <w:r>
              <w:t>È usato per generare un errore</w:t>
            </w:r>
          </w:p>
        </w:tc>
      </w:tr>
      <w:tr w:rsidR="00D90D7D" w:rsidRPr="00D90D7D" w14:paraId="4CEFA968" w14:textId="77777777" w:rsidTr="00D90D7D">
        <w:tc>
          <w:tcPr>
            <w:tcW w:w="959" w:type="dxa"/>
          </w:tcPr>
          <w:p w14:paraId="6B6DCD47" w14:textId="0019A247" w:rsidR="00D90D7D" w:rsidRPr="00D90D7D" w:rsidRDefault="00D90D7D" w:rsidP="00B13D09">
            <w:r w:rsidRPr="00D90D7D">
              <w:drawing>
                <wp:inline distT="0" distB="0" distL="0" distR="0" wp14:anchorId="72733922" wp14:editId="4963C829">
                  <wp:extent cx="533474" cy="562053"/>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474" cy="562053"/>
                          </a:xfrm>
                          <a:prstGeom prst="rect">
                            <a:avLst/>
                          </a:prstGeom>
                        </pic:spPr>
                      </pic:pic>
                    </a:graphicData>
                  </a:graphic>
                </wp:inline>
              </w:drawing>
            </w:r>
          </w:p>
        </w:tc>
        <w:tc>
          <w:tcPr>
            <w:tcW w:w="8819" w:type="dxa"/>
          </w:tcPr>
          <w:p w14:paraId="6E68FE46" w14:textId="53171025" w:rsidR="00D90D7D" w:rsidRPr="00D90D7D" w:rsidRDefault="00D90D7D" w:rsidP="00B13D09">
            <w:r w:rsidRPr="00D90D7D">
              <w:rPr>
                <w:b/>
                <w:bCs/>
              </w:rPr>
              <w:t>Error intermediate event</w:t>
            </w:r>
            <w:r w:rsidRPr="00D90D7D">
              <w:br/>
              <w:t>Può e</w:t>
            </w:r>
            <w:r>
              <w:t>ssere usato solo come evento al bordo di un’attività; non va mai sul flusso di un processo.</w:t>
            </w:r>
            <w:r>
              <w:br/>
              <w:t>È di tipo catching</w:t>
            </w:r>
          </w:p>
        </w:tc>
      </w:tr>
    </w:tbl>
    <w:p w14:paraId="73F60A80" w14:textId="40FDC085" w:rsidR="00AF27EA" w:rsidRDefault="00AF27EA" w:rsidP="00D90D7D">
      <w:pPr>
        <w:jc w:val="cente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2"/>
        <w:gridCol w:w="4982"/>
      </w:tblGrid>
      <w:tr w:rsidR="00AF27EA" w:rsidRPr="00AF27EA" w14:paraId="392FCCFC" w14:textId="77777777" w:rsidTr="00AF27EA">
        <w:tc>
          <w:tcPr>
            <w:tcW w:w="4889" w:type="dxa"/>
          </w:tcPr>
          <w:p w14:paraId="5E679305" w14:textId="73F62748" w:rsidR="00AF27EA" w:rsidRPr="00AF27EA" w:rsidRDefault="00AF27EA" w:rsidP="00D90D7D">
            <w:pPr>
              <w:jc w:val="center"/>
              <w:rPr>
                <w:b/>
                <w:bCs/>
              </w:rPr>
            </w:pPr>
            <w:r w:rsidRPr="00AF27EA">
              <w:rPr>
                <w:b/>
                <w:bCs/>
              </w:rPr>
              <w:t>Processo padre</w:t>
            </w:r>
          </w:p>
        </w:tc>
        <w:tc>
          <w:tcPr>
            <w:tcW w:w="4889" w:type="dxa"/>
          </w:tcPr>
          <w:p w14:paraId="46800AEC" w14:textId="7D837A80" w:rsidR="00AF27EA" w:rsidRPr="00AF27EA" w:rsidRDefault="00AF27EA" w:rsidP="00D90D7D">
            <w:pPr>
              <w:jc w:val="center"/>
              <w:rPr>
                <w:b/>
                <w:bCs/>
              </w:rPr>
            </w:pPr>
            <w:r w:rsidRPr="00AF27EA">
              <w:rPr>
                <w:b/>
                <w:bCs/>
              </w:rPr>
              <w:t>Processo figlio</w:t>
            </w:r>
          </w:p>
        </w:tc>
      </w:tr>
      <w:tr w:rsidR="00AF27EA" w14:paraId="142A12F1" w14:textId="77777777" w:rsidTr="00AF27EA">
        <w:tc>
          <w:tcPr>
            <w:tcW w:w="4889" w:type="dxa"/>
          </w:tcPr>
          <w:p w14:paraId="714C8450" w14:textId="3D4379EE" w:rsidR="00AF27EA" w:rsidRPr="005B3448" w:rsidRDefault="00AF27EA" w:rsidP="00D90D7D">
            <w:pPr>
              <w:jc w:val="center"/>
            </w:pPr>
            <w:r w:rsidRPr="00D61ED7">
              <w:drawing>
                <wp:inline distT="0" distB="0" distL="0" distR="0" wp14:anchorId="76069CB3" wp14:editId="42F63271">
                  <wp:extent cx="3017739" cy="1942214"/>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26439" cy="1947813"/>
                          </a:xfrm>
                          <a:prstGeom prst="rect">
                            <a:avLst/>
                          </a:prstGeom>
                        </pic:spPr>
                      </pic:pic>
                    </a:graphicData>
                  </a:graphic>
                </wp:inline>
              </w:drawing>
            </w:r>
          </w:p>
        </w:tc>
        <w:tc>
          <w:tcPr>
            <w:tcW w:w="4889" w:type="dxa"/>
            <w:vAlign w:val="top"/>
          </w:tcPr>
          <w:p w14:paraId="1F7CDCA9" w14:textId="2846117B" w:rsidR="00AF27EA" w:rsidRDefault="00AF27EA" w:rsidP="00AF27EA">
            <w:pPr>
              <w:jc w:val="center"/>
            </w:pPr>
            <w:r w:rsidRPr="005B3448">
              <w:drawing>
                <wp:inline distT="0" distB="0" distL="0" distR="0" wp14:anchorId="2319554E" wp14:editId="1DEA5EF7">
                  <wp:extent cx="3089750" cy="140349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31904" cy="1422646"/>
                          </a:xfrm>
                          <a:prstGeom prst="rect">
                            <a:avLst/>
                          </a:prstGeom>
                        </pic:spPr>
                      </pic:pic>
                    </a:graphicData>
                  </a:graphic>
                </wp:inline>
              </w:drawing>
            </w:r>
          </w:p>
        </w:tc>
      </w:tr>
    </w:tbl>
    <w:p w14:paraId="73F6086C" w14:textId="6B80E649" w:rsidR="005B3448" w:rsidRDefault="005B3448" w:rsidP="00D61ED7">
      <w:r>
        <w:t>Da un sottoprocesso, lo scope dell’errore è il processo padre.</w:t>
      </w:r>
      <w:r w:rsidR="00D61ED7">
        <w:t xml:space="preserve"> Quando nel processo figlio si attiva il throwing fallimento spedizione, nel padre si attiva il fallimento spedizione catching.</w:t>
      </w:r>
    </w:p>
    <w:p w14:paraId="4B0F7761" w14:textId="3D4389C7" w:rsidR="00D61ED7" w:rsidRDefault="00D61ED7" w:rsidP="00D61ED7">
      <w:pPr>
        <w:pStyle w:val="Heading3"/>
      </w:pPr>
      <w:r>
        <w:lastRenderedPageBreak/>
        <w:t>Transazione</w:t>
      </w:r>
    </w:p>
    <w:p w14:paraId="63097E18" w14:textId="2178AF41" w:rsidR="00D61ED7" w:rsidRDefault="00D61ED7" w:rsidP="00D61ED7">
      <w:r>
        <w:t>Una transazione è un insieme di operazioni che sono eseguite atomicamente, ovvero o tutto o niente. Si può rappresentare in BPMN attraverso un sottoprocesso con bordo doppio.</w:t>
      </w:r>
      <w:r w:rsidR="009624FC">
        <w:t xml:space="preserve"> </w:t>
      </w:r>
    </w:p>
    <w:p w14:paraId="2DE803CA" w14:textId="75FA6442" w:rsidR="009624FC" w:rsidRDefault="009624FC" w:rsidP="00D61ED7">
      <w:r>
        <w:t>Devo prevedere la possibilità di fare rollback!</w:t>
      </w:r>
    </w:p>
    <w:p w14:paraId="21E53230" w14:textId="48997313" w:rsidR="009624FC" w:rsidRDefault="008D5972" w:rsidP="004F6948">
      <w:pPr>
        <w:jc w:val="center"/>
      </w:pPr>
      <w:r w:rsidRPr="008D5972">
        <w:drawing>
          <wp:inline distT="0" distB="0" distL="0" distR="0" wp14:anchorId="41E06F8D" wp14:editId="12D38610">
            <wp:extent cx="4699591" cy="5420279"/>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1408" cy="5422375"/>
                    </a:xfrm>
                    <a:prstGeom prst="rect">
                      <a:avLst/>
                    </a:prstGeom>
                  </pic:spPr>
                </pic:pic>
              </a:graphicData>
            </a:graphic>
          </wp:inline>
        </w:drawing>
      </w:r>
    </w:p>
    <w:p w14:paraId="0C696DED" w14:textId="591F7BA3" w:rsidR="004F6948" w:rsidRDefault="004F6948" w:rsidP="00D61ED7">
      <w:r>
        <w:t>Costrutti tipici:</w:t>
      </w:r>
    </w:p>
    <w:tbl>
      <w:tblPr>
        <w:tblStyle w:val="TableGridLight"/>
        <w:tblW w:w="0" w:type="auto"/>
        <w:tblLook w:val="04A0" w:firstRow="1" w:lastRow="0" w:firstColumn="1" w:lastColumn="0" w:noHBand="0" w:noVBand="1"/>
      </w:tblPr>
      <w:tblGrid>
        <w:gridCol w:w="1644"/>
        <w:gridCol w:w="8210"/>
      </w:tblGrid>
      <w:tr w:rsidR="004F6948" w14:paraId="36DC5E1C" w14:textId="77777777" w:rsidTr="00AB1E8C">
        <w:tc>
          <w:tcPr>
            <w:tcW w:w="1644" w:type="dxa"/>
          </w:tcPr>
          <w:p w14:paraId="4D48CCE9" w14:textId="51BF9C9C" w:rsidR="004F6948" w:rsidRDefault="004F6948" w:rsidP="004F6948">
            <w:pPr>
              <w:jc w:val="center"/>
            </w:pPr>
            <w:r w:rsidRPr="004F6948">
              <w:drawing>
                <wp:inline distT="0" distB="0" distL="0" distR="0" wp14:anchorId="3EE7F918" wp14:editId="5C01009B">
                  <wp:extent cx="411357" cy="425302"/>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6208" cy="430317"/>
                          </a:xfrm>
                          <a:prstGeom prst="rect">
                            <a:avLst/>
                          </a:prstGeom>
                        </pic:spPr>
                      </pic:pic>
                    </a:graphicData>
                  </a:graphic>
                </wp:inline>
              </w:drawing>
            </w:r>
          </w:p>
        </w:tc>
        <w:tc>
          <w:tcPr>
            <w:tcW w:w="8210" w:type="dxa"/>
          </w:tcPr>
          <w:p w14:paraId="5B560249" w14:textId="77777777" w:rsidR="004F6948" w:rsidRPr="001D0AB3" w:rsidRDefault="004F6948" w:rsidP="00D61ED7">
            <w:pPr>
              <w:rPr>
                <w:b/>
                <w:bCs/>
              </w:rPr>
            </w:pPr>
            <w:r w:rsidRPr="001D0AB3">
              <w:rPr>
                <w:b/>
                <w:bCs/>
              </w:rPr>
              <w:t>Evento di compensazione</w:t>
            </w:r>
          </w:p>
          <w:p w14:paraId="7CE9F802" w14:textId="0B90A3AF" w:rsidR="004F6948" w:rsidRDefault="004F6948" w:rsidP="00D61ED7">
            <w:r>
              <w:t xml:space="preserve">È un evento intermedio di catching e può essere solo messo al bordo. </w:t>
            </w:r>
            <w:r>
              <w:br/>
              <w:t>Indica che bisognerà fare delle azioni di compensazioni (es. disdire) in caso di rollback</w:t>
            </w:r>
          </w:p>
        </w:tc>
      </w:tr>
      <w:tr w:rsidR="004F6948" w14:paraId="7E30D25C" w14:textId="77777777" w:rsidTr="00AB1E8C">
        <w:tc>
          <w:tcPr>
            <w:tcW w:w="1644" w:type="dxa"/>
          </w:tcPr>
          <w:p w14:paraId="6E7B2F11" w14:textId="15672263" w:rsidR="004F6948" w:rsidRDefault="004F6948" w:rsidP="004F6948">
            <w:pPr>
              <w:jc w:val="center"/>
            </w:pPr>
            <w:r w:rsidRPr="004F6948">
              <w:drawing>
                <wp:inline distT="0" distB="0" distL="0" distR="0" wp14:anchorId="309EF294" wp14:editId="0466CDB4">
                  <wp:extent cx="907256" cy="48909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14802" cy="493165"/>
                          </a:xfrm>
                          <a:prstGeom prst="rect">
                            <a:avLst/>
                          </a:prstGeom>
                        </pic:spPr>
                      </pic:pic>
                    </a:graphicData>
                  </a:graphic>
                </wp:inline>
              </w:drawing>
            </w:r>
          </w:p>
        </w:tc>
        <w:tc>
          <w:tcPr>
            <w:tcW w:w="8210" w:type="dxa"/>
          </w:tcPr>
          <w:p w14:paraId="06C9939E" w14:textId="4C8EB841" w:rsidR="004F6948" w:rsidRDefault="004F6948" w:rsidP="00D61ED7">
            <w:r w:rsidRPr="001D0AB3">
              <w:rPr>
                <w:b/>
                <w:bCs/>
              </w:rPr>
              <w:t>Attività di compensazione</w:t>
            </w:r>
            <w:r>
              <w:br/>
              <w:t>Indica cosa va fatto in caso di rollback, MAI nel flusso normale del processo: infatti è collegata per associazione e non per flusso.</w:t>
            </w:r>
          </w:p>
        </w:tc>
      </w:tr>
      <w:tr w:rsidR="004F6948" w14:paraId="6D7529A8" w14:textId="77777777" w:rsidTr="00AB1E8C">
        <w:tc>
          <w:tcPr>
            <w:tcW w:w="1644" w:type="dxa"/>
          </w:tcPr>
          <w:p w14:paraId="31877FAE" w14:textId="24B66483" w:rsidR="004F6948" w:rsidRPr="004F6948" w:rsidRDefault="004F6948" w:rsidP="004F6948">
            <w:pPr>
              <w:jc w:val="center"/>
            </w:pPr>
            <w:r w:rsidRPr="004F6948">
              <w:drawing>
                <wp:inline distT="0" distB="0" distL="0" distR="0" wp14:anchorId="043AAE51" wp14:editId="5AD455E5">
                  <wp:extent cx="379979" cy="43239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405" cy="436288"/>
                          </a:xfrm>
                          <a:prstGeom prst="rect">
                            <a:avLst/>
                          </a:prstGeom>
                        </pic:spPr>
                      </pic:pic>
                    </a:graphicData>
                  </a:graphic>
                </wp:inline>
              </w:drawing>
            </w:r>
          </w:p>
        </w:tc>
        <w:tc>
          <w:tcPr>
            <w:tcW w:w="8210" w:type="dxa"/>
          </w:tcPr>
          <w:p w14:paraId="363A1645" w14:textId="5C2488A9" w:rsidR="004F6948" w:rsidRDefault="001D0AB3" w:rsidP="00D61ED7">
            <w:r w:rsidRPr="001D0AB3">
              <w:rPr>
                <w:b/>
                <w:bCs/>
              </w:rPr>
              <w:t>Cancel event</w:t>
            </w:r>
            <w:r>
              <w:t xml:space="preserve"> (throwing)</w:t>
            </w:r>
            <w:r>
              <w:br/>
            </w:r>
            <w:r w:rsidR="004F6948">
              <w:t>Lancia un trigger all’evento al bordo</w:t>
            </w:r>
          </w:p>
        </w:tc>
      </w:tr>
      <w:tr w:rsidR="00AB1E8C" w14:paraId="4E3E4254" w14:textId="77777777" w:rsidTr="00AB1E8C">
        <w:tc>
          <w:tcPr>
            <w:tcW w:w="1644" w:type="dxa"/>
          </w:tcPr>
          <w:p w14:paraId="7B06B53C" w14:textId="4F3E7B98" w:rsidR="00AB1E8C" w:rsidRPr="004F6948" w:rsidRDefault="00AB1E8C" w:rsidP="00AB1E8C">
            <w:pPr>
              <w:jc w:val="center"/>
            </w:pPr>
            <w:r w:rsidRPr="001D0AB3">
              <w:drawing>
                <wp:inline distT="0" distB="0" distL="0" distR="0" wp14:anchorId="2B184B57" wp14:editId="5E0F0944">
                  <wp:extent cx="391058" cy="418214"/>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454" cy="420777"/>
                          </a:xfrm>
                          <a:prstGeom prst="rect">
                            <a:avLst/>
                          </a:prstGeom>
                        </pic:spPr>
                      </pic:pic>
                    </a:graphicData>
                  </a:graphic>
                </wp:inline>
              </w:drawing>
            </w:r>
          </w:p>
        </w:tc>
        <w:tc>
          <w:tcPr>
            <w:tcW w:w="8210" w:type="dxa"/>
          </w:tcPr>
          <w:p w14:paraId="4B63C9B7" w14:textId="01E36C8B" w:rsidR="00AB1E8C" w:rsidRDefault="00AB1E8C" w:rsidP="00AB1E8C">
            <w:r w:rsidRPr="001D0AB3">
              <w:rPr>
                <w:b/>
                <w:bCs/>
              </w:rPr>
              <w:t>Cancel event</w:t>
            </w:r>
            <w:r w:rsidRPr="001D0AB3">
              <w:t xml:space="preserve"> (catching)</w:t>
            </w:r>
            <w:r w:rsidRPr="001D0AB3">
              <w:br/>
              <w:t>Dà inizio al</w:t>
            </w:r>
            <w:r>
              <w:t xml:space="preserve"> rollback.</w:t>
            </w:r>
            <w:r w:rsidRPr="001D0AB3">
              <w:br/>
            </w:r>
          </w:p>
        </w:tc>
      </w:tr>
      <w:tr w:rsidR="00AB1E8C" w:rsidRPr="001D0AB3" w14:paraId="72D555FA" w14:textId="77777777" w:rsidTr="00AB1E8C">
        <w:tc>
          <w:tcPr>
            <w:tcW w:w="1644" w:type="dxa"/>
          </w:tcPr>
          <w:p w14:paraId="009124D0" w14:textId="40F899C1" w:rsidR="00AB1E8C" w:rsidRPr="004F6948" w:rsidRDefault="00AB1E8C" w:rsidP="00AB1E8C">
            <w:pPr>
              <w:jc w:val="center"/>
            </w:pPr>
            <w:r w:rsidRPr="004F6948">
              <w:drawing>
                <wp:inline distT="0" distB="0" distL="0" distR="0" wp14:anchorId="1C2F4DD8" wp14:editId="46F4286A">
                  <wp:extent cx="369574" cy="396949"/>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7400" cy="405355"/>
                          </a:xfrm>
                          <a:prstGeom prst="rect">
                            <a:avLst/>
                          </a:prstGeom>
                        </pic:spPr>
                      </pic:pic>
                    </a:graphicData>
                  </a:graphic>
                </wp:inline>
              </w:drawing>
            </w:r>
          </w:p>
        </w:tc>
        <w:tc>
          <w:tcPr>
            <w:tcW w:w="8210" w:type="dxa"/>
          </w:tcPr>
          <w:p w14:paraId="5B3DF463" w14:textId="2B12B796" w:rsidR="00AB1E8C" w:rsidRPr="001D0AB3" w:rsidRDefault="00AB1E8C" w:rsidP="00AB1E8C">
            <w:r>
              <w:t>Catching dell’eccezione al bordo della transazione</w:t>
            </w:r>
          </w:p>
        </w:tc>
      </w:tr>
    </w:tbl>
    <w:p w14:paraId="5DDCFD58" w14:textId="2C5EBB9A" w:rsidR="004676BA" w:rsidRDefault="004676BA" w:rsidP="004676BA">
      <w:pPr>
        <w:pStyle w:val="Heading3"/>
      </w:pPr>
      <w:r>
        <w:lastRenderedPageBreak/>
        <w:t>Attività/task</w:t>
      </w:r>
    </w:p>
    <w:p w14:paraId="7900DEDF" w14:textId="77777777" w:rsidR="004676BA" w:rsidRDefault="004676BA" w:rsidP="004676BA">
      <w:r>
        <w:t>Descrive un’unità di lavoro fatta in un processo aziendale.</w:t>
      </w:r>
    </w:p>
    <w:p w14:paraId="509122D5" w14:textId="77777777" w:rsidR="004676BA" w:rsidRDefault="004676BA">
      <w:pPr>
        <w:pStyle w:val="ListParagraph"/>
        <w:numPr>
          <w:ilvl w:val="0"/>
          <w:numId w:val="3"/>
        </w:numPr>
      </w:pPr>
      <w:r>
        <w:t>Utilizza del tempo per poter essere eseguita.</w:t>
      </w:r>
    </w:p>
    <w:p w14:paraId="47A0F6AF" w14:textId="77777777" w:rsidR="004676BA" w:rsidRDefault="004676BA">
      <w:pPr>
        <w:pStyle w:val="ListParagraph"/>
        <w:numPr>
          <w:ilvl w:val="0"/>
          <w:numId w:val="3"/>
        </w:numPr>
      </w:pPr>
      <w:r>
        <w:t>Coinvolge le risorse aziendali.</w:t>
      </w:r>
    </w:p>
    <w:p w14:paraId="68E1D980" w14:textId="6D5D7232" w:rsidR="004676BA" w:rsidRDefault="004676BA">
      <w:pPr>
        <w:pStyle w:val="ListParagraph"/>
        <w:numPr>
          <w:ilvl w:val="0"/>
          <w:numId w:val="3"/>
        </w:numPr>
      </w:pPr>
      <w:r>
        <w:t>Riceve un input e produce un output.</w:t>
      </w:r>
    </w:p>
    <w:tbl>
      <w:tblPr>
        <w:tblStyle w:val="TableGridLight"/>
        <w:tblW w:w="0" w:type="auto"/>
        <w:tblLook w:val="04A0" w:firstRow="1" w:lastRow="0" w:firstColumn="1" w:lastColumn="0" w:noHBand="0" w:noVBand="1"/>
      </w:tblPr>
      <w:tblGrid>
        <w:gridCol w:w="3259"/>
        <w:gridCol w:w="6595"/>
      </w:tblGrid>
      <w:tr w:rsidR="00D64D8B" w14:paraId="1000FAFD" w14:textId="77777777" w:rsidTr="00471723">
        <w:tc>
          <w:tcPr>
            <w:tcW w:w="1809" w:type="dxa"/>
          </w:tcPr>
          <w:p w14:paraId="78A0509A" w14:textId="2C61F02F" w:rsidR="00D64D8B" w:rsidRDefault="00D64D8B" w:rsidP="00DC0528">
            <w:pPr>
              <w:jc w:val="center"/>
            </w:pPr>
            <w:r w:rsidRPr="00D71EE8">
              <w:drawing>
                <wp:inline distT="0" distB="0" distL="0" distR="0" wp14:anchorId="738222AB" wp14:editId="4A6CCDB3">
                  <wp:extent cx="1337570" cy="8718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201" b="8071"/>
                          <a:stretch/>
                        </pic:blipFill>
                        <pic:spPr bwMode="auto">
                          <a:xfrm>
                            <a:off x="0" y="0"/>
                            <a:ext cx="1391752" cy="907187"/>
                          </a:xfrm>
                          <a:prstGeom prst="rect">
                            <a:avLst/>
                          </a:prstGeom>
                          <a:ln>
                            <a:noFill/>
                          </a:ln>
                          <a:extLst>
                            <a:ext uri="{53640926-AAD7-44D8-BBD7-CCE9431645EC}">
                              <a14:shadowObscured xmlns:a14="http://schemas.microsoft.com/office/drawing/2010/main"/>
                            </a:ext>
                          </a:extLst>
                        </pic:spPr>
                      </pic:pic>
                    </a:graphicData>
                  </a:graphic>
                </wp:inline>
              </w:drawing>
            </w:r>
            <w:r w:rsidRPr="00D71EE8">
              <w:drawing>
                <wp:inline distT="0" distB="0" distL="0" distR="0" wp14:anchorId="4447F97D" wp14:editId="121A7D81">
                  <wp:extent cx="1200297" cy="90022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36271" cy="927204"/>
                          </a:xfrm>
                          <a:prstGeom prst="rect">
                            <a:avLst/>
                          </a:prstGeom>
                        </pic:spPr>
                      </pic:pic>
                    </a:graphicData>
                  </a:graphic>
                </wp:inline>
              </w:drawing>
            </w:r>
          </w:p>
        </w:tc>
        <w:tc>
          <w:tcPr>
            <w:tcW w:w="7969" w:type="dxa"/>
          </w:tcPr>
          <w:p w14:paraId="39410F9E" w14:textId="245EE37D" w:rsidR="00D64D8B" w:rsidRDefault="00D64D8B" w:rsidP="00D71EE8">
            <w:r>
              <w:t>Quando un’attività non è atomica ma composta, allora sto rappresentando un’attività composta.</w:t>
            </w:r>
          </w:p>
        </w:tc>
      </w:tr>
      <w:tr w:rsidR="00D64D8B" w14:paraId="72A289F7" w14:textId="77777777" w:rsidTr="00471723">
        <w:tc>
          <w:tcPr>
            <w:tcW w:w="1809" w:type="dxa"/>
          </w:tcPr>
          <w:p w14:paraId="69BBC96E" w14:textId="4C48CF14" w:rsidR="00D64D8B" w:rsidRPr="00D71EE8" w:rsidRDefault="00D64D8B" w:rsidP="00D71EE8">
            <w:pPr>
              <w:jc w:val="center"/>
            </w:pPr>
            <w:r w:rsidRPr="00D71EE8">
              <w:drawing>
                <wp:inline distT="0" distB="0" distL="0" distR="0" wp14:anchorId="203D0FDA" wp14:editId="141C9205">
                  <wp:extent cx="1932664" cy="118375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75500" cy="1209995"/>
                          </a:xfrm>
                          <a:prstGeom prst="rect">
                            <a:avLst/>
                          </a:prstGeom>
                        </pic:spPr>
                      </pic:pic>
                    </a:graphicData>
                  </a:graphic>
                </wp:inline>
              </w:drawing>
            </w:r>
          </w:p>
        </w:tc>
        <w:tc>
          <w:tcPr>
            <w:tcW w:w="7969" w:type="dxa"/>
          </w:tcPr>
          <w:p w14:paraId="01F7CD62" w14:textId="77777777" w:rsidR="00D64D8B" w:rsidRDefault="00C10552" w:rsidP="00D71EE8">
            <w:r>
              <w:t>Un sottoprocesso rappresenta un insieme di attività.</w:t>
            </w:r>
            <w:r>
              <w:br/>
              <w:t>Ne esistono due tipi</w:t>
            </w:r>
            <w:r w:rsidR="00471723">
              <w:t>:</w:t>
            </w:r>
          </w:p>
          <w:p w14:paraId="75615EBC" w14:textId="331C1609" w:rsidR="00471723" w:rsidRDefault="00471723">
            <w:pPr>
              <w:pStyle w:val="ListParagraph"/>
              <w:numPr>
                <w:ilvl w:val="0"/>
                <w:numId w:val="3"/>
              </w:numPr>
            </w:pPr>
            <w:r>
              <w:t>Embedded: sottoprocesso non riutilizzabile, che in inizia con NONE start event</w:t>
            </w:r>
            <w:r>
              <w:br/>
            </w:r>
            <w:r w:rsidRPr="00471723">
              <w:drawing>
                <wp:inline distT="0" distB="0" distL="0" distR="0" wp14:anchorId="0E71C0E9" wp14:editId="274F426E">
                  <wp:extent cx="3459126" cy="530897"/>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699" b="2659"/>
                          <a:stretch/>
                        </pic:blipFill>
                        <pic:spPr bwMode="auto">
                          <a:xfrm>
                            <a:off x="0" y="0"/>
                            <a:ext cx="3616435" cy="555040"/>
                          </a:xfrm>
                          <a:prstGeom prst="rect">
                            <a:avLst/>
                          </a:prstGeom>
                          <a:ln>
                            <a:noFill/>
                          </a:ln>
                          <a:extLst>
                            <a:ext uri="{53640926-AAD7-44D8-BBD7-CCE9431645EC}">
                              <a14:shadowObscured xmlns:a14="http://schemas.microsoft.com/office/drawing/2010/main"/>
                            </a:ext>
                          </a:extLst>
                        </pic:spPr>
                      </pic:pic>
                    </a:graphicData>
                  </a:graphic>
                </wp:inline>
              </w:drawing>
            </w:r>
            <w:r w:rsidR="009D7986">
              <w:br/>
            </w:r>
            <w:r w:rsidR="009D7986" w:rsidRPr="009D7986">
              <w:drawing>
                <wp:inline distT="0" distB="0" distL="0" distR="0" wp14:anchorId="009A93DB" wp14:editId="63EEEAE0">
                  <wp:extent cx="3432941" cy="82225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1154"/>
                          <a:stretch/>
                        </pic:blipFill>
                        <pic:spPr bwMode="auto">
                          <a:xfrm>
                            <a:off x="0" y="0"/>
                            <a:ext cx="3477908" cy="833021"/>
                          </a:xfrm>
                          <a:prstGeom prst="rect">
                            <a:avLst/>
                          </a:prstGeom>
                          <a:ln>
                            <a:noFill/>
                          </a:ln>
                          <a:extLst>
                            <a:ext uri="{53640926-AAD7-44D8-BBD7-CCE9431645EC}">
                              <a14:shadowObscured xmlns:a14="http://schemas.microsoft.com/office/drawing/2010/main"/>
                            </a:ext>
                          </a:extLst>
                        </pic:spPr>
                      </pic:pic>
                    </a:graphicData>
                  </a:graphic>
                </wp:inline>
              </w:drawing>
            </w:r>
          </w:p>
          <w:p w14:paraId="712296E6" w14:textId="77777777" w:rsidR="00DC0528" w:rsidRDefault="00471723">
            <w:pPr>
              <w:pStyle w:val="ListParagraph"/>
              <w:numPr>
                <w:ilvl w:val="0"/>
                <w:numId w:val="3"/>
              </w:numPr>
            </w:pPr>
            <w:r>
              <w:t xml:space="preserve">Indipendenti: processo riutilizzabile </w:t>
            </w:r>
          </w:p>
          <w:p w14:paraId="642B77DF" w14:textId="4EA17DAB" w:rsidR="00471723" w:rsidRDefault="00DC0528">
            <w:pPr>
              <w:pStyle w:val="ListParagraph"/>
              <w:numPr>
                <w:ilvl w:val="0"/>
                <w:numId w:val="3"/>
              </w:numPr>
            </w:pPr>
            <w:r>
              <w:t>N</w:t>
            </w:r>
            <w:r w:rsidR="009D7986">
              <w:t>el caso dell’indipendente, i dati non sono passati in maniera automatica ma deve essere aggiunto un evento di passaggio dei dati (dato che posso riutilizzare la stessa procedura in più punto).</w:t>
            </w:r>
          </w:p>
        </w:tc>
      </w:tr>
    </w:tbl>
    <w:p w14:paraId="34F2DBB4" w14:textId="77777777" w:rsidR="00D71EE8" w:rsidRDefault="00D71EE8" w:rsidP="00D71EE8"/>
    <w:p w14:paraId="39B15AEC" w14:textId="4358B12A" w:rsidR="008704DC" w:rsidRDefault="00D64D8B" w:rsidP="00D64D8B">
      <w:pPr>
        <w:pStyle w:val="Heading4"/>
      </w:pPr>
      <w:r>
        <w:t>Tipi di task</w:t>
      </w:r>
    </w:p>
    <w:tbl>
      <w:tblPr>
        <w:tblStyle w:val="TableGridLight"/>
        <w:tblW w:w="9906" w:type="dxa"/>
        <w:tblLook w:val="04A0" w:firstRow="1" w:lastRow="0" w:firstColumn="1" w:lastColumn="0" w:noHBand="0" w:noVBand="1"/>
      </w:tblPr>
      <w:tblGrid>
        <w:gridCol w:w="1668"/>
        <w:gridCol w:w="3118"/>
        <w:gridCol w:w="1727"/>
        <w:gridCol w:w="3393"/>
      </w:tblGrid>
      <w:tr w:rsidR="00955C88" w14:paraId="71B6F945" w14:textId="77777777" w:rsidTr="00955C88">
        <w:tc>
          <w:tcPr>
            <w:tcW w:w="1668" w:type="dxa"/>
          </w:tcPr>
          <w:p w14:paraId="17413CC1" w14:textId="01F860D0" w:rsidR="00955C88" w:rsidRDefault="00955C88" w:rsidP="007861AA">
            <w:r w:rsidRPr="00D64D8B">
              <w:drawing>
                <wp:inline distT="0" distB="0" distL="0" distR="0" wp14:anchorId="30A6B839" wp14:editId="360ECB6B">
                  <wp:extent cx="872900" cy="481913"/>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98732" cy="496174"/>
                          </a:xfrm>
                          <a:prstGeom prst="rect">
                            <a:avLst/>
                          </a:prstGeom>
                        </pic:spPr>
                      </pic:pic>
                    </a:graphicData>
                  </a:graphic>
                </wp:inline>
              </w:drawing>
            </w:r>
          </w:p>
        </w:tc>
        <w:tc>
          <w:tcPr>
            <w:tcW w:w="8238" w:type="dxa"/>
            <w:gridSpan w:val="3"/>
          </w:tcPr>
          <w:p w14:paraId="34A3245E" w14:textId="5CF28320" w:rsidR="00955C88" w:rsidRDefault="00955C88" w:rsidP="007861AA">
            <w:r w:rsidRPr="00A074FD">
              <w:rPr>
                <w:b/>
                <w:bCs/>
              </w:rPr>
              <w:t>Attività generica.</w:t>
            </w:r>
            <w:r>
              <w:br/>
              <w:t>Eventualmente, il tipo è indicato in alto a sinistra.</w:t>
            </w:r>
          </w:p>
        </w:tc>
      </w:tr>
      <w:tr w:rsidR="00955C88" w14:paraId="5ECFF09D" w14:textId="77777777" w:rsidTr="00955C88">
        <w:tc>
          <w:tcPr>
            <w:tcW w:w="1668" w:type="dxa"/>
          </w:tcPr>
          <w:p w14:paraId="2DFE3255" w14:textId="15D4E5A2" w:rsidR="007861AA" w:rsidRPr="00D64D8B" w:rsidRDefault="007861AA" w:rsidP="007861AA">
            <w:r w:rsidRPr="00D64D8B">
              <w:drawing>
                <wp:inline distT="0" distB="0" distL="0" distR="0" wp14:anchorId="237A3D50" wp14:editId="5FE32B53">
                  <wp:extent cx="895865" cy="38449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44828" cy="405506"/>
                          </a:xfrm>
                          <a:prstGeom prst="rect">
                            <a:avLst/>
                          </a:prstGeom>
                        </pic:spPr>
                      </pic:pic>
                    </a:graphicData>
                  </a:graphic>
                </wp:inline>
              </w:drawing>
            </w:r>
          </w:p>
        </w:tc>
        <w:tc>
          <w:tcPr>
            <w:tcW w:w="3118" w:type="dxa"/>
          </w:tcPr>
          <w:p w14:paraId="0BDDC13F" w14:textId="6F1D29A8" w:rsidR="007861AA" w:rsidRPr="00A074FD" w:rsidRDefault="007861AA" w:rsidP="007861AA">
            <w:pPr>
              <w:rPr>
                <w:b/>
                <w:bCs/>
              </w:rPr>
            </w:pPr>
            <w:r w:rsidRPr="00A074FD">
              <w:rPr>
                <w:b/>
                <w:bCs/>
              </w:rPr>
              <w:t>Attività di ricezione</w:t>
            </w:r>
          </w:p>
        </w:tc>
        <w:tc>
          <w:tcPr>
            <w:tcW w:w="1727" w:type="dxa"/>
          </w:tcPr>
          <w:p w14:paraId="554B439C" w14:textId="15CCDAD0" w:rsidR="007861AA" w:rsidRDefault="007861AA" w:rsidP="007861AA">
            <w:r w:rsidRPr="00D64D8B">
              <w:drawing>
                <wp:inline distT="0" distB="0" distL="0" distR="0" wp14:anchorId="6EF31F0C" wp14:editId="71B4C1DD">
                  <wp:extent cx="895865" cy="38820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31315" cy="403571"/>
                          </a:xfrm>
                          <a:prstGeom prst="rect">
                            <a:avLst/>
                          </a:prstGeom>
                        </pic:spPr>
                      </pic:pic>
                    </a:graphicData>
                  </a:graphic>
                </wp:inline>
              </w:drawing>
            </w:r>
          </w:p>
        </w:tc>
        <w:tc>
          <w:tcPr>
            <w:tcW w:w="3393" w:type="dxa"/>
          </w:tcPr>
          <w:p w14:paraId="436D9A94" w14:textId="04666D75" w:rsidR="007861AA" w:rsidRDefault="007861AA" w:rsidP="007861AA">
            <w:r w:rsidRPr="00A074FD">
              <w:rPr>
                <w:b/>
                <w:bCs/>
              </w:rPr>
              <w:t>Attività di spedizione</w:t>
            </w:r>
          </w:p>
        </w:tc>
      </w:tr>
      <w:tr w:rsidR="00955C88" w14:paraId="0606CE34" w14:textId="77777777" w:rsidTr="00955C88">
        <w:tc>
          <w:tcPr>
            <w:tcW w:w="1668" w:type="dxa"/>
          </w:tcPr>
          <w:p w14:paraId="719E80BA" w14:textId="61B5E3FE" w:rsidR="007861AA" w:rsidRPr="00D64D8B" w:rsidRDefault="007861AA" w:rsidP="007861AA">
            <w:r w:rsidRPr="007861AA">
              <w:drawing>
                <wp:inline distT="0" distB="0" distL="0" distR="0" wp14:anchorId="19F87B0A" wp14:editId="77642B5C">
                  <wp:extent cx="759941" cy="4694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72180" cy="477047"/>
                          </a:xfrm>
                          <a:prstGeom prst="rect">
                            <a:avLst/>
                          </a:prstGeom>
                        </pic:spPr>
                      </pic:pic>
                    </a:graphicData>
                  </a:graphic>
                </wp:inline>
              </w:drawing>
            </w:r>
          </w:p>
        </w:tc>
        <w:tc>
          <w:tcPr>
            <w:tcW w:w="3118" w:type="dxa"/>
          </w:tcPr>
          <w:p w14:paraId="68BD45D8" w14:textId="44DD2741" w:rsidR="007861AA" w:rsidRPr="00A074FD" w:rsidRDefault="00955C88" w:rsidP="007861AA">
            <w:pPr>
              <w:rPr>
                <w:b/>
                <w:bCs/>
              </w:rPr>
            </w:pPr>
            <w:r>
              <w:rPr>
                <w:b/>
                <w:bCs/>
              </w:rPr>
              <w:t>Attività manuale</w:t>
            </w:r>
          </w:p>
        </w:tc>
        <w:tc>
          <w:tcPr>
            <w:tcW w:w="1727" w:type="dxa"/>
          </w:tcPr>
          <w:p w14:paraId="402D6D6C" w14:textId="396CC062" w:rsidR="007861AA" w:rsidRDefault="00955C88" w:rsidP="007861AA">
            <w:r w:rsidRPr="00955C88">
              <w:drawing>
                <wp:inline distT="0" distB="0" distL="0" distR="0" wp14:anchorId="1C1D3C68" wp14:editId="26871A72">
                  <wp:extent cx="821725" cy="51603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36092" cy="525059"/>
                          </a:xfrm>
                          <a:prstGeom prst="rect">
                            <a:avLst/>
                          </a:prstGeom>
                        </pic:spPr>
                      </pic:pic>
                    </a:graphicData>
                  </a:graphic>
                </wp:inline>
              </w:drawing>
            </w:r>
          </w:p>
        </w:tc>
        <w:tc>
          <w:tcPr>
            <w:tcW w:w="3393" w:type="dxa"/>
          </w:tcPr>
          <w:p w14:paraId="29CBAF0A" w14:textId="55A53AB9" w:rsidR="007861AA" w:rsidRPr="00955C88" w:rsidRDefault="00955C88" w:rsidP="007861AA">
            <w:pPr>
              <w:rPr>
                <w:b/>
                <w:bCs/>
              </w:rPr>
            </w:pPr>
            <w:r w:rsidRPr="00955C88">
              <w:rPr>
                <w:b/>
                <w:bCs/>
              </w:rPr>
              <w:t>Attività automatizzata</w:t>
            </w:r>
          </w:p>
        </w:tc>
      </w:tr>
    </w:tbl>
    <w:p w14:paraId="3C916E93" w14:textId="77777777" w:rsidR="007861AA" w:rsidRPr="007861AA" w:rsidRDefault="007861AA" w:rsidP="007861AA"/>
    <w:tbl>
      <w:tblPr>
        <w:tblStyle w:val="TableGridLight"/>
        <w:tblW w:w="0" w:type="auto"/>
        <w:tblLook w:val="04A0" w:firstRow="1" w:lastRow="0" w:firstColumn="1" w:lastColumn="0" w:noHBand="0" w:noVBand="1"/>
      </w:tblPr>
      <w:tblGrid>
        <w:gridCol w:w="2206"/>
        <w:gridCol w:w="7648"/>
      </w:tblGrid>
      <w:tr w:rsidR="00FC4CDA" w14:paraId="02D9CF0D" w14:textId="77777777" w:rsidTr="00955C88">
        <w:tc>
          <w:tcPr>
            <w:tcW w:w="2205" w:type="dxa"/>
          </w:tcPr>
          <w:p w14:paraId="64BB090C" w14:textId="05639327" w:rsidR="0068453B" w:rsidRPr="00D64D8B" w:rsidRDefault="00955C88" w:rsidP="0068453B">
            <w:r w:rsidRPr="00DD4964">
              <w:drawing>
                <wp:inline distT="0" distB="0" distL="0" distR="0" wp14:anchorId="5810FE08" wp14:editId="1EEE61F5">
                  <wp:extent cx="1234110" cy="737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60747" cy="753102"/>
                          </a:xfrm>
                          <a:prstGeom prst="rect">
                            <a:avLst/>
                          </a:prstGeom>
                        </pic:spPr>
                      </pic:pic>
                    </a:graphicData>
                  </a:graphic>
                </wp:inline>
              </w:drawing>
            </w:r>
          </w:p>
        </w:tc>
        <w:tc>
          <w:tcPr>
            <w:tcW w:w="7649" w:type="dxa"/>
          </w:tcPr>
          <w:p w14:paraId="47EC014F" w14:textId="77777777" w:rsidR="00955C88" w:rsidRDefault="00955C88" w:rsidP="00955C88">
            <w:pPr>
              <w:rPr>
                <w:b/>
                <w:bCs/>
              </w:rPr>
            </w:pPr>
            <w:r>
              <w:rPr>
                <w:b/>
                <w:bCs/>
              </w:rPr>
              <w:t>Loop task</w:t>
            </w:r>
          </w:p>
          <w:p w14:paraId="7657014D" w14:textId="43FAFD34" w:rsidR="0068453B" w:rsidRPr="0068453B" w:rsidRDefault="00955C88" w:rsidP="00955C88">
            <w:r w:rsidRPr="007861AA">
              <w:rPr>
                <w:sz w:val="12"/>
                <w:szCs w:val="14"/>
              </w:rPr>
              <w:t>È possibile specificare un certo numero di volte (fisso o condizionale) in cui deve essere eseguita un’attività. Indico la condizione di uscita con un commento.</w:t>
            </w:r>
            <w:r w:rsidR="001658B2" w:rsidRPr="001658B2">
              <w:drawing>
                <wp:inline distT="0" distB="0" distL="0" distR="0" wp14:anchorId="0C0B151F" wp14:editId="21C4CA05">
                  <wp:extent cx="4877690" cy="114831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7090" cy="1164654"/>
                          </a:xfrm>
                          <a:prstGeom prst="rect">
                            <a:avLst/>
                          </a:prstGeom>
                        </pic:spPr>
                      </pic:pic>
                    </a:graphicData>
                  </a:graphic>
                </wp:inline>
              </w:drawing>
            </w:r>
          </w:p>
        </w:tc>
      </w:tr>
      <w:tr w:rsidR="00FC4CDA" w14:paraId="21ACD720" w14:textId="77777777" w:rsidTr="00955C88">
        <w:tc>
          <w:tcPr>
            <w:tcW w:w="2205" w:type="dxa"/>
          </w:tcPr>
          <w:p w14:paraId="45E6B20D" w14:textId="203105CB" w:rsidR="00DE5A0D" w:rsidRPr="00DD4964" w:rsidRDefault="00DE5A0D" w:rsidP="0068453B">
            <w:r w:rsidRPr="00DE5A0D">
              <w:lastRenderedPageBreak/>
              <w:drawing>
                <wp:inline distT="0" distB="0" distL="0" distR="0" wp14:anchorId="13B7FFCF" wp14:editId="77B195B1">
                  <wp:extent cx="1240584" cy="63086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68160" cy="644888"/>
                          </a:xfrm>
                          <a:prstGeom prst="rect">
                            <a:avLst/>
                          </a:prstGeom>
                        </pic:spPr>
                      </pic:pic>
                    </a:graphicData>
                  </a:graphic>
                </wp:inline>
              </w:drawing>
            </w:r>
          </w:p>
        </w:tc>
        <w:tc>
          <w:tcPr>
            <w:tcW w:w="7649" w:type="dxa"/>
          </w:tcPr>
          <w:p w14:paraId="571B956B" w14:textId="4B843BF0" w:rsidR="00DE5A0D" w:rsidRDefault="00DE5A0D" w:rsidP="0068453B">
            <w:pPr>
              <w:rPr>
                <w:b/>
                <w:bCs/>
              </w:rPr>
            </w:pPr>
            <w:r>
              <w:rPr>
                <w:b/>
                <w:bCs/>
              </w:rPr>
              <w:t>Attività multi-istanza parallela</w:t>
            </w:r>
          </w:p>
          <w:p w14:paraId="72A0BA3D" w14:textId="77777777" w:rsidR="000976A6" w:rsidRDefault="00DE5A0D" w:rsidP="000976A6">
            <w:r w:rsidRPr="00DE5A0D">
              <w:t>Sono attività svolte molte volte e in maniera concorrente.</w:t>
            </w:r>
            <w:r>
              <w:t xml:space="preserve"> La condizione di loop dice quante volte deve essere eseguita.</w:t>
            </w:r>
          </w:p>
          <w:p w14:paraId="1F8B878F" w14:textId="3D1ED359" w:rsidR="00DE5A0D" w:rsidRDefault="00934CA9" w:rsidP="000976A6">
            <w:pPr>
              <w:jc w:val="center"/>
            </w:pPr>
            <w:r w:rsidRPr="00934CA9">
              <w:drawing>
                <wp:inline distT="0" distB="0" distL="0" distR="0" wp14:anchorId="629EC75C" wp14:editId="677EC3C8">
                  <wp:extent cx="3376930" cy="151923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7419" cy="1523952"/>
                          </a:xfrm>
                          <a:prstGeom prst="rect">
                            <a:avLst/>
                          </a:prstGeom>
                        </pic:spPr>
                      </pic:pic>
                    </a:graphicData>
                  </a:graphic>
                </wp:inline>
              </w:drawing>
            </w:r>
          </w:p>
          <w:p w14:paraId="7398CD1D" w14:textId="44861B18" w:rsidR="000976A6" w:rsidRDefault="000976A6" w:rsidP="000976A6">
            <w:r>
              <w:t>A livello concettuale, corrisponde a</w:t>
            </w:r>
          </w:p>
          <w:p w14:paraId="67CA387D" w14:textId="007A44A5" w:rsidR="00F02589" w:rsidRDefault="00934CA9" w:rsidP="00F02589">
            <w:pPr>
              <w:jc w:val="center"/>
            </w:pPr>
            <w:r w:rsidRPr="00934CA9">
              <w:drawing>
                <wp:inline distT="0" distB="0" distL="0" distR="0" wp14:anchorId="6DA81427" wp14:editId="7DD70868">
                  <wp:extent cx="2486444" cy="2034363"/>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12907" cy="2056015"/>
                          </a:xfrm>
                          <a:prstGeom prst="rect">
                            <a:avLst/>
                          </a:prstGeom>
                        </pic:spPr>
                      </pic:pic>
                    </a:graphicData>
                  </a:graphic>
                </wp:inline>
              </w:drawing>
            </w:r>
          </w:p>
          <w:p w14:paraId="3E496B79" w14:textId="47BFB188" w:rsidR="000976A6" w:rsidRPr="00DE5A0D" w:rsidRDefault="00F02589" w:rsidP="00F02589">
            <w:r>
              <w:t>…che funziona, ma fa cageher in quanto a leggibilità.</w:t>
            </w:r>
          </w:p>
        </w:tc>
      </w:tr>
      <w:tr w:rsidR="001658B2" w14:paraId="5B79B7A9" w14:textId="77777777" w:rsidTr="00955C88">
        <w:tc>
          <w:tcPr>
            <w:tcW w:w="2205" w:type="dxa"/>
          </w:tcPr>
          <w:p w14:paraId="6A246609" w14:textId="0EB7DAB7" w:rsidR="00DE5A0D" w:rsidRPr="00DE5A0D" w:rsidRDefault="00DE5A0D" w:rsidP="0068453B">
            <w:r w:rsidRPr="00DE5A0D">
              <w:drawing>
                <wp:inline distT="0" distB="0" distL="0" distR="0" wp14:anchorId="3E4E60DE" wp14:editId="36E18EA9">
                  <wp:extent cx="1306411" cy="66630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32849" cy="679791"/>
                          </a:xfrm>
                          <a:prstGeom prst="rect">
                            <a:avLst/>
                          </a:prstGeom>
                        </pic:spPr>
                      </pic:pic>
                    </a:graphicData>
                  </a:graphic>
                </wp:inline>
              </w:drawing>
            </w:r>
          </w:p>
        </w:tc>
        <w:tc>
          <w:tcPr>
            <w:tcW w:w="7649" w:type="dxa"/>
          </w:tcPr>
          <w:p w14:paraId="4F0AB3B8" w14:textId="77777777" w:rsidR="00DE5A0D" w:rsidRDefault="00DE5A0D" w:rsidP="0068453B">
            <w:pPr>
              <w:rPr>
                <w:b/>
                <w:bCs/>
              </w:rPr>
            </w:pPr>
            <w:r>
              <w:rPr>
                <w:b/>
                <w:bCs/>
              </w:rPr>
              <w:t>Attività multi-istanza sequenziale</w:t>
            </w:r>
          </w:p>
          <w:p w14:paraId="116B466E" w14:textId="41A4B515" w:rsidR="00DE5A0D" w:rsidRPr="00DE5A0D" w:rsidRDefault="00DE5A0D" w:rsidP="0068453B">
            <w:r>
              <w:t>Same as above.</w:t>
            </w:r>
          </w:p>
        </w:tc>
      </w:tr>
    </w:tbl>
    <w:p w14:paraId="0D12D444" w14:textId="77777777" w:rsidR="0068453B" w:rsidRPr="0068453B" w:rsidRDefault="0068453B" w:rsidP="0068453B"/>
    <w:p w14:paraId="608054B7" w14:textId="5827749A" w:rsidR="00F9707A" w:rsidRDefault="00F9707A" w:rsidP="00F9707A">
      <w:pPr>
        <w:pStyle w:val="Heading3"/>
      </w:pPr>
      <w:r>
        <w:t>Token</w:t>
      </w:r>
    </w:p>
    <w:p w14:paraId="0C6A9A08" w14:textId="77777777" w:rsidR="00F9707A" w:rsidRDefault="00F9707A" w:rsidP="00F9707A">
      <w:r>
        <w:t>Il token è usato per descrivere il comportamento degli eventi d un processo, ovvero a livello di esecuzioni posso imamginare questa cosa che “viaggia” sul processo.</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259"/>
        <w:gridCol w:w="3260"/>
      </w:tblGrid>
      <w:tr w:rsidR="00C10552" w14:paraId="32E7081F" w14:textId="77777777" w:rsidTr="00FC4CDA">
        <w:trPr>
          <w:jc w:val="center"/>
        </w:trPr>
        <w:tc>
          <w:tcPr>
            <w:tcW w:w="3259" w:type="dxa"/>
          </w:tcPr>
          <w:p w14:paraId="0F043ABE" w14:textId="19B09334" w:rsidR="00C10552" w:rsidRDefault="00C10552" w:rsidP="00C10552">
            <w:pPr>
              <w:jc w:val="center"/>
            </w:pPr>
            <w:r w:rsidRPr="00C10552">
              <w:drawing>
                <wp:inline distT="0" distB="0" distL="0" distR="0" wp14:anchorId="260BF2F8" wp14:editId="1661B753">
                  <wp:extent cx="1224262" cy="65921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38136" cy="666689"/>
                          </a:xfrm>
                          <a:prstGeom prst="rect">
                            <a:avLst/>
                          </a:prstGeom>
                        </pic:spPr>
                      </pic:pic>
                    </a:graphicData>
                  </a:graphic>
                </wp:inline>
              </w:drawing>
            </w:r>
          </w:p>
        </w:tc>
        <w:tc>
          <w:tcPr>
            <w:tcW w:w="3259" w:type="dxa"/>
          </w:tcPr>
          <w:p w14:paraId="304E3882" w14:textId="530E6736" w:rsidR="00C10552" w:rsidRDefault="00C10552" w:rsidP="00C10552">
            <w:pPr>
              <w:jc w:val="center"/>
            </w:pPr>
            <w:r w:rsidRPr="00C10552">
              <w:drawing>
                <wp:inline distT="0" distB="0" distL="0" distR="0" wp14:anchorId="6A9A6452" wp14:editId="0B2BE6E2">
                  <wp:extent cx="830902" cy="645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30902" cy="645041"/>
                          </a:xfrm>
                          <a:prstGeom prst="rect">
                            <a:avLst/>
                          </a:prstGeom>
                        </pic:spPr>
                      </pic:pic>
                    </a:graphicData>
                  </a:graphic>
                </wp:inline>
              </w:drawing>
            </w:r>
          </w:p>
        </w:tc>
        <w:tc>
          <w:tcPr>
            <w:tcW w:w="3260" w:type="dxa"/>
          </w:tcPr>
          <w:p w14:paraId="43DA9085" w14:textId="4418BE58" w:rsidR="00C10552" w:rsidRDefault="00C10552" w:rsidP="00C10552">
            <w:pPr>
              <w:jc w:val="center"/>
            </w:pPr>
            <w:r w:rsidRPr="00C10552">
              <w:drawing>
                <wp:inline distT="0" distB="0" distL="0" distR="0" wp14:anchorId="044B01E0" wp14:editId="031A629B">
                  <wp:extent cx="1113280" cy="57415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 r="1883"/>
                          <a:stretch/>
                        </pic:blipFill>
                        <pic:spPr bwMode="auto">
                          <a:xfrm>
                            <a:off x="0" y="0"/>
                            <a:ext cx="1118196" cy="576694"/>
                          </a:xfrm>
                          <a:prstGeom prst="rect">
                            <a:avLst/>
                          </a:prstGeom>
                          <a:ln>
                            <a:noFill/>
                          </a:ln>
                          <a:extLst>
                            <a:ext uri="{53640926-AAD7-44D8-BBD7-CCE9431645EC}">
                              <a14:shadowObscured xmlns:a14="http://schemas.microsoft.com/office/drawing/2010/main"/>
                            </a:ext>
                          </a:extLst>
                        </pic:spPr>
                      </pic:pic>
                    </a:graphicData>
                  </a:graphic>
                </wp:inline>
              </w:drawing>
            </w:r>
          </w:p>
        </w:tc>
      </w:tr>
      <w:tr w:rsidR="00C10552" w14:paraId="143EF325" w14:textId="77777777" w:rsidTr="00FC4CDA">
        <w:trPr>
          <w:jc w:val="center"/>
        </w:trPr>
        <w:tc>
          <w:tcPr>
            <w:tcW w:w="3259" w:type="dxa"/>
          </w:tcPr>
          <w:p w14:paraId="78431663" w14:textId="7A135B74" w:rsidR="00C10552" w:rsidRDefault="00C10552" w:rsidP="00C10552">
            <w:pPr>
              <w:jc w:val="center"/>
            </w:pPr>
            <w:r>
              <w:t>Attivià pronta (ready)</w:t>
            </w:r>
          </w:p>
        </w:tc>
        <w:tc>
          <w:tcPr>
            <w:tcW w:w="3259" w:type="dxa"/>
          </w:tcPr>
          <w:p w14:paraId="40BEC40F" w14:textId="77F2F49F" w:rsidR="00C10552" w:rsidRDefault="00C10552" w:rsidP="00C10552">
            <w:pPr>
              <w:jc w:val="center"/>
            </w:pPr>
            <w:r>
              <w:t>Attività attiva</w:t>
            </w:r>
          </w:p>
        </w:tc>
        <w:tc>
          <w:tcPr>
            <w:tcW w:w="3260" w:type="dxa"/>
          </w:tcPr>
          <w:p w14:paraId="71744318" w14:textId="0CA62499" w:rsidR="00C10552" w:rsidRDefault="00C10552" w:rsidP="00C10552">
            <w:pPr>
              <w:jc w:val="center"/>
            </w:pPr>
            <w:r>
              <w:t>Attività completata</w:t>
            </w:r>
          </w:p>
        </w:tc>
      </w:tr>
    </w:tbl>
    <w:p w14:paraId="4872B718" w14:textId="70A3EE09" w:rsidR="00F9707A" w:rsidRPr="00A074FD" w:rsidRDefault="00F9707A" w:rsidP="00F9707A">
      <w:pPr>
        <w:rPr>
          <w:sz w:val="2"/>
          <w:szCs w:val="2"/>
        </w:rPr>
      </w:pPr>
    </w:p>
    <w:p w14:paraId="5BEFB3E6" w14:textId="2586CFA0" w:rsidR="00F9707A" w:rsidRDefault="009D7986" w:rsidP="009D7986">
      <w:pPr>
        <w:pStyle w:val="Heading3"/>
      </w:pPr>
      <w:r>
        <w:t>Flusso</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7827"/>
      </w:tblGrid>
      <w:tr w:rsidR="009D7986" w14:paraId="4DD3F387" w14:textId="77777777" w:rsidTr="00FC4CDA">
        <w:tc>
          <w:tcPr>
            <w:tcW w:w="1951" w:type="dxa"/>
          </w:tcPr>
          <w:p w14:paraId="56F9C85B" w14:textId="0C5E80BC" w:rsidR="009D7986" w:rsidRDefault="009D7986" w:rsidP="00ED05EC">
            <w:pPr>
              <w:jc w:val="center"/>
            </w:pPr>
            <w:r w:rsidRPr="009D7986">
              <w:drawing>
                <wp:inline distT="0" distB="0" distL="0" distR="0" wp14:anchorId="207D5D61" wp14:editId="20E0BB65">
                  <wp:extent cx="502583" cy="404038"/>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5743" cy="414617"/>
                          </a:xfrm>
                          <a:prstGeom prst="rect">
                            <a:avLst/>
                          </a:prstGeom>
                        </pic:spPr>
                      </pic:pic>
                    </a:graphicData>
                  </a:graphic>
                </wp:inline>
              </w:drawing>
            </w:r>
          </w:p>
        </w:tc>
        <w:tc>
          <w:tcPr>
            <w:tcW w:w="7827" w:type="dxa"/>
          </w:tcPr>
          <w:p w14:paraId="47882A84" w14:textId="75E4FB51" w:rsidR="009D7986" w:rsidRDefault="009D7986" w:rsidP="009D7986">
            <w:r>
              <w:t>Rappresenta vincoli temporali tra gli oggetti di flusso.</w:t>
            </w:r>
          </w:p>
        </w:tc>
      </w:tr>
    </w:tbl>
    <w:p w14:paraId="3FD8022B" w14:textId="77777777" w:rsidR="009D7986" w:rsidRPr="00A074FD" w:rsidRDefault="009D7986" w:rsidP="009D7986">
      <w:pPr>
        <w:rPr>
          <w:sz w:val="2"/>
          <w:szCs w:val="4"/>
        </w:rPr>
      </w:pPr>
    </w:p>
    <w:p w14:paraId="1F13BA79" w14:textId="0BECA254" w:rsidR="009D7986" w:rsidRDefault="009D7986" w:rsidP="009D7986">
      <w:pPr>
        <w:pStyle w:val="Heading3"/>
      </w:pPr>
      <w:r>
        <w:t>Gateway</w:t>
      </w:r>
    </w:p>
    <w:p w14:paraId="101C2FFC" w14:textId="4A7CAAD2" w:rsidR="009C6F21" w:rsidRDefault="009C6F21" w:rsidP="009C6F21">
      <w:r>
        <w:t>Sono gli elementi che controllano il fusso, e possono essere di split o di merge.</w:t>
      </w:r>
    </w:p>
    <w:p w14:paraId="2BB225F6" w14:textId="37F020B7" w:rsidR="009C6F21" w:rsidRDefault="009C6F21" w:rsidP="009C6F21">
      <w:r>
        <w:t>Anche qui ne abbiamo diversi tipi:</w:t>
      </w:r>
    </w:p>
    <w:tbl>
      <w:tblPr>
        <w:tblStyle w:val="TableGridLight"/>
        <w:tblW w:w="0" w:type="auto"/>
        <w:tblLook w:val="04A0" w:firstRow="1" w:lastRow="0" w:firstColumn="1" w:lastColumn="0" w:noHBand="0" w:noVBand="1"/>
      </w:tblPr>
      <w:tblGrid>
        <w:gridCol w:w="3416"/>
        <w:gridCol w:w="6438"/>
      </w:tblGrid>
      <w:tr w:rsidR="001658B2" w14:paraId="30BBA386" w14:textId="77777777" w:rsidTr="00790DC6">
        <w:tc>
          <w:tcPr>
            <w:tcW w:w="2864" w:type="dxa"/>
          </w:tcPr>
          <w:p w14:paraId="7BDCDEC7" w14:textId="77777777" w:rsidR="009F5FF3" w:rsidRPr="00ED05EC" w:rsidRDefault="009F5FF3" w:rsidP="00ED05EC">
            <w:pPr>
              <w:rPr>
                <w:b/>
                <w:bCs/>
              </w:rPr>
            </w:pPr>
            <w:r w:rsidRPr="00ED05EC">
              <w:rPr>
                <w:b/>
                <w:bCs/>
              </w:rPr>
              <w:t>Gateway esclusivo</w:t>
            </w:r>
          </w:p>
          <w:p w14:paraId="7AA1BDCE" w14:textId="460981F1" w:rsidR="009F5FF3" w:rsidRDefault="00A074FD" w:rsidP="009C6F21">
            <w:r w:rsidRPr="009C6F21">
              <w:lastRenderedPageBreak/>
              <w:drawing>
                <wp:inline distT="0" distB="0" distL="0" distR="0" wp14:anchorId="75CAC746" wp14:editId="0A5ED6F0">
                  <wp:extent cx="1371600" cy="1155032"/>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97987" cy="1177253"/>
                          </a:xfrm>
                          <a:prstGeom prst="rect">
                            <a:avLst/>
                          </a:prstGeom>
                        </pic:spPr>
                      </pic:pic>
                    </a:graphicData>
                  </a:graphic>
                </wp:inline>
              </w:drawing>
            </w:r>
            <w:r w:rsidR="009F5FF3" w:rsidRPr="009C6F21">
              <w:drawing>
                <wp:anchor distT="0" distB="0" distL="114300" distR="114300" simplePos="0" relativeHeight="251643392" behindDoc="0" locked="0" layoutInCell="1" allowOverlap="1" wp14:anchorId="70C3B4D2" wp14:editId="7DBF28E9">
                  <wp:simplePos x="0" y="0"/>
                  <wp:positionH relativeFrom="column">
                    <wp:posOffset>268605</wp:posOffset>
                  </wp:positionH>
                  <wp:positionV relativeFrom="paragraph">
                    <wp:posOffset>131445</wp:posOffset>
                  </wp:positionV>
                  <wp:extent cx="240665" cy="249555"/>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0665" cy="249555"/>
                          </a:xfrm>
                          <a:prstGeom prst="rect">
                            <a:avLst/>
                          </a:prstGeom>
                        </pic:spPr>
                      </pic:pic>
                    </a:graphicData>
                  </a:graphic>
                  <wp14:sizeRelH relativeFrom="margin">
                    <wp14:pctWidth>0</wp14:pctWidth>
                  </wp14:sizeRelH>
                  <wp14:sizeRelV relativeFrom="margin">
                    <wp14:pctHeight>0</wp14:pctHeight>
                  </wp14:sizeRelV>
                </wp:anchor>
              </w:drawing>
            </w:r>
          </w:p>
        </w:tc>
        <w:tc>
          <w:tcPr>
            <w:tcW w:w="6990" w:type="dxa"/>
          </w:tcPr>
          <w:p w14:paraId="377BC900" w14:textId="77777777" w:rsidR="009F5FF3" w:rsidRDefault="009F5FF3" w:rsidP="009F5FF3">
            <w:r>
              <w:lastRenderedPageBreak/>
              <w:t>Solo uno dei cammini può essere attraversato dal token. La X dentro è facoltativa.</w:t>
            </w:r>
          </w:p>
          <w:p w14:paraId="29FB821F" w14:textId="33F6044A" w:rsidR="009F5FF3" w:rsidRDefault="009F5FF3" w:rsidP="009C6F21">
            <w:r w:rsidRPr="009F5FF3">
              <w:lastRenderedPageBreak/>
              <w:drawing>
                <wp:inline distT="0" distB="0" distL="0" distR="0" wp14:anchorId="7A99A137" wp14:editId="10AC4310">
                  <wp:extent cx="1835587" cy="624548"/>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0009"/>
                          <a:stretch/>
                        </pic:blipFill>
                        <pic:spPr bwMode="auto">
                          <a:xfrm>
                            <a:off x="0" y="0"/>
                            <a:ext cx="1835587" cy="624548"/>
                          </a:xfrm>
                          <a:prstGeom prst="rect">
                            <a:avLst/>
                          </a:prstGeom>
                          <a:ln>
                            <a:noFill/>
                          </a:ln>
                          <a:extLst>
                            <a:ext uri="{53640926-AAD7-44D8-BBD7-CCE9431645EC}">
                              <a14:shadowObscured xmlns:a14="http://schemas.microsoft.com/office/drawing/2010/main"/>
                            </a:ext>
                          </a:extLst>
                        </pic:spPr>
                      </pic:pic>
                    </a:graphicData>
                  </a:graphic>
                </wp:inline>
              </w:drawing>
            </w:r>
            <w:r w:rsidR="00292BD4">
              <w:t xml:space="preserve"> </w:t>
            </w:r>
            <w:r w:rsidR="00292BD4" w:rsidRPr="00292BD4">
              <w:drawing>
                <wp:inline distT="0" distB="0" distL="0" distR="0" wp14:anchorId="7F9D440E" wp14:editId="40121100">
                  <wp:extent cx="2059072" cy="92057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90254" cy="934520"/>
                          </a:xfrm>
                          <a:prstGeom prst="rect">
                            <a:avLst/>
                          </a:prstGeom>
                        </pic:spPr>
                      </pic:pic>
                    </a:graphicData>
                  </a:graphic>
                </wp:inline>
              </w:drawing>
            </w:r>
          </w:p>
        </w:tc>
      </w:tr>
      <w:tr w:rsidR="001658B2" w14:paraId="731FACAC" w14:textId="77777777" w:rsidTr="00790DC6">
        <w:tc>
          <w:tcPr>
            <w:tcW w:w="2864" w:type="dxa"/>
          </w:tcPr>
          <w:p w14:paraId="06EB660E" w14:textId="4A7F388F" w:rsidR="009F5FF3" w:rsidRPr="00ED05EC" w:rsidRDefault="009F5FF3" w:rsidP="009F5FF3">
            <w:pPr>
              <w:rPr>
                <w:b/>
                <w:bCs/>
              </w:rPr>
            </w:pPr>
            <w:r w:rsidRPr="00ED05EC">
              <w:rPr>
                <w:b/>
                <w:bCs/>
              </w:rPr>
              <w:lastRenderedPageBreak/>
              <w:t>Gateway parallelo</w:t>
            </w:r>
            <w:r w:rsidR="00652BAC" w:rsidRPr="00ED05EC">
              <w:drawing>
                <wp:inline distT="0" distB="0" distL="0" distR="0" wp14:anchorId="0DA9A88F" wp14:editId="3B957276">
                  <wp:extent cx="1439562" cy="77719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22071" b="8796"/>
                          <a:stretch/>
                        </pic:blipFill>
                        <pic:spPr bwMode="auto">
                          <a:xfrm>
                            <a:off x="0" y="0"/>
                            <a:ext cx="1439562" cy="777194"/>
                          </a:xfrm>
                          <a:prstGeom prst="rect">
                            <a:avLst/>
                          </a:prstGeom>
                          <a:ln>
                            <a:noFill/>
                          </a:ln>
                          <a:extLst>
                            <a:ext uri="{53640926-AAD7-44D8-BBD7-CCE9431645EC}">
                              <a14:shadowObscured xmlns:a14="http://schemas.microsoft.com/office/drawing/2010/main"/>
                            </a:ext>
                          </a:extLst>
                        </pic:spPr>
                      </pic:pic>
                    </a:graphicData>
                  </a:graphic>
                </wp:inline>
              </w:drawing>
            </w:r>
          </w:p>
        </w:tc>
        <w:tc>
          <w:tcPr>
            <w:tcW w:w="6990" w:type="dxa"/>
          </w:tcPr>
          <w:p w14:paraId="39DFC70D" w14:textId="54D50655" w:rsidR="009F5FF3" w:rsidRDefault="009F5FF3" w:rsidP="009F5FF3">
            <w:r>
              <w:t xml:space="preserve">Le attività V,B,C vengono eseguite </w:t>
            </w:r>
            <w:r w:rsidR="00652BAC">
              <w:t xml:space="preserve">TUTTE e </w:t>
            </w:r>
            <w:r>
              <w:t>in maniera concorrente.</w:t>
            </w:r>
            <w:r w:rsidR="00ED05EC">
              <w:br/>
            </w:r>
            <w:r w:rsidR="00652BAC">
              <w:t xml:space="preserve"> </w:t>
            </w:r>
            <w:r w:rsidR="008A5133" w:rsidRPr="008A5133">
              <w:drawing>
                <wp:inline distT="0" distB="0" distL="0" distR="0" wp14:anchorId="0B60DF05" wp14:editId="76FA1344">
                  <wp:extent cx="2509284" cy="1024752"/>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45765" cy="1039650"/>
                          </a:xfrm>
                          <a:prstGeom prst="rect">
                            <a:avLst/>
                          </a:prstGeom>
                        </pic:spPr>
                      </pic:pic>
                    </a:graphicData>
                  </a:graphic>
                </wp:inline>
              </w:drawing>
            </w:r>
          </w:p>
          <w:p w14:paraId="0FB6CE94" w14:textId="45D73F31" w:rsidR="00652BAC" w:rsidRDefault="00652BAC" w:rsidP="009F5FF3">
            <w:r>
              <w:t xml:space="preserve">Attenzione! Sono svolte in maniera concorrente, quindi non posso sapere quale è eseguita prima o dopo! </w:t>
            </w:r>
          </w:p>
        </w:tc>
      </w:tr>
      <w:tr w:rsidR="001658B2" w14:paraId="764D01F1" w14:textId="77777777" w:rsidTr="00790DC6">
        <w:tc>
          <w:tcPr>
            <w:tcW w:w="2864" w:type="dxa"/>
          </w:tcPr>
          <w:p w14:paraId="65CC2274" w14:textId="2C15BBAC" w:rsidR="00ED05EC" w:rsidRPr="00ED05EC" w:rsidRDefault="00ED05EC" w:rsidP="009F5FF3">
            <w:pPr>
              <w:rPr>
                <w:b/>
                <w:bCs/>
              </w:rPr>
            </w:pPr>
            <w:r>
              <w:rPr>
                <w:b/>
                <w:bCs/>
              </w:rPr>
              <w:t>Condizione di defaul</w:t>
            </w:r>
            <w:r w:rsidR="008A5133" w:rsidRPr="00ED05EC">
              <w:drawing>
                <wp:inline distT="0" distB="0" distL="0" distR="0" wp14:anchorId="0049A68C" wp14:editId="294057CE">
                  <wp:extent cx="1395643" cy="1148316"/>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24252" cy="1171855"/>
                          </a:xfrm>
                          <a:prstGeom prst="rect">
                            <a:avLst/>
                          </a:prstGeom>
                        </pic:spPr>
                      </pic:pic>
                    </a:graphicData>
                  </a:graphic>
                </wp:inline>
              </w:drawing>
            </w:r>
          </w:p>
        </w:tc>
        <w:tc>
          <w:tcPr>
            <w:tcW w:w="6990" w:type="dxa"/>
          </w:tcPr>
          <w:p w14:paraId="385507E7" w14:textId="77777777" w:rsidR="00292BD4" w:rsidRDefault="00ED05EC" w:rsidP="009F5FF3">
            <w:r>
              <w:t>Indica il path seguito di default.</w:t>
            </w:r>
          </w:p>
          <w:p w14:paraId="6352B094" w14:textId="5FD26267" w:rsidR="00ED05EC" w:rsidRDefault="00292BD4" w:rsidP="00790DC6">
            <w:r w:rsidRPr="00292BD4">
              <w:drawing>
                <wp:inline distT="0" distB="0" distL="0" distR="0" wp14:anchorId="677892B3" wp14:editId="11371E0A">
                  <wp:extent cx="2327959" cy="1247553"/>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65019" cy="1267414"/>
                          </a:xfrm>
                          <a:prstGeom prst="rect">
                            <a:avLst/>
                          </a:prstGeom>
                        </pic:spPr>
                      </pic:pic>
                    </a:graphicData>
                  </a:graphic>
                </wp:inline>
              </w:drawing>
            </w:r>
          </w:p>
        </w:tc>
      </w:tr>
      <w:tr w:rsidR="001658B2" w14:paraId="1051C596" w14:textId="77777777" w:rsidTr="00790DC6">
        <w:tc>
          <w:tcPr>
            <w:tcW w:w="2864" w:type="dxa"/>
          </w:tcPr>
          <w:p w14:paraId="1E02FFD2" w14:textId="14E5456D" w:rsidR="00790DC6" w:rsidRDefault="00790DC6" w:rsidP="00790DC6">
            <w:pPr>
              <w:rPr>
                <w:b/>
                <w:bCs/>
              </w:rPr>
            </w:pPr>
            <w:r w:rsidRPr="00A074FD">
              <w:rPr>
                <w:b/>
                <w:bCs/>
              </w:rPr>
              <w:t>Gateway inclusivo</w:t>
            </w:r>
            <w:r w:rsidRPr="009635FC">
              <w:drawing>
                <wp:inline distT="0" distB="0" distL="0" distR="0" wp14:anchorId="3AA51C2C" wp14:editId="4A33B83A">
                  <wp:extent cx="1803169" cy="113413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35774" cy="1154647"/>
                          </a:xfrm>
                          <a:prstGeom prst="rect">
                            <a:avLst/>
                          </a:prstGeom>
                        </pic:spPr>
                      </pic:pic>
                    </a:graphicData>
                  </a:graphic>
                </wp:inline>
              </w:drawing>
            </w:r>
          </w:p>
        </w:tc>
        <w:tc>
          <w:tcPr>
            <w:tcW w:w="6990" w:type="dxa"/>
          </w:tcPr>
          <w:p w14:paraId="08B8AAF5" w14:textId="77777777" w:rsidR="00790DC6" w:rsidRDefault="00790DC6" w:rsidP="00790DC6">
            <w:r>
              <w:t>Permette di prendere uno o più cammini. Il gateway di merge rilascerà il token solo quando è arrivato un numero di token pari al numero di cammini che si sono attivati.</w:t>
            </w:r>
          </w:p>
          <w:p w14:paraId="741CCF83" w14:textId="6E0A979E" w:rsidR="00790DC6" w:rsidRDefault="00790DC6" w:rsidP="00790DC6">
            <w:r w:rsidRPr="00790DC6">
              <w:drawing>
                <wp:inline distT="0" distB="0" distL="0" distR="0" wp14:anchorId="2767756C" wp14:editId="3D3C1D32">
                  <wp:extent cx="2043962" cy="1205023"/>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3962" cy="1205023"/>
                          </a:xfrm>
                          <a:prstGeom prst="rect">
                            <a:avLst/>
                          </a:prstGeom>
                        </pic:spPr>
                      </pic:pic>
                    </a:graphicData>
                  </a:graphic>
                </wp:inline>
              </w:drawing>
            </w:r>
          </w:p>
        </w:tc>
      </w:tr>
      <w:tr w:rsidR="001658B2" w14:paraId="092DDEC3" w14:textId="77777777" w:rsidTr="00790DC6">
        <w:tc>
          <w:tcPr>
            <w:tcW w:w="2864" w:type="dxa"/>
          </w:tcPr>
          <w:p w14:paraId="7CF91161" w14:textId="1C261855" w:rsidR="00A96830" w:rsidRDefault="00A96830" w:rsidP="00790DC6">
            <w:pPr>
              <w:rPr>
                <w:b/>
                <w:bCs/>
              </w:rPr>
            </w:pPr>
            <w:r>
              <w:rPr>
                <w:b/>
                <w:bCs/>
              </w:rPr>
              <w:t>Gateway</w:t>
            </w:r>
            <w:r w:rsidR="00DC0528">
              <w:rPr>
                <w:b/>
                <w:bCs/>
              </w:rPr>
              <w:t xml:space="preserve"> (esclusivo)</w:t>
            </w:r>
            <w:r>
              <w:rPr>
                <w:b/>
                <w:bCs/>
              </w:rPr>
              <w:t xml:space="preserve"> basato su eventi </w:t>
            </w:r>
          </w:p>
          <w:p w14:paraId="677C5F63" w14:textId="7065458C" w:rsidR="0068453B" w:rsidRPr="00A074FD" w:rsidRDefault="001658B2" w:rsidP="00790DC6">
            <w:pPr>
              <w:rPr>
                <w:b/>
                <w:bCs/>
              </w:rPr>
            </w:pPr>
            <w:r w:rsidRPr="001658B2">
              <w:rPr>
                <w:b/>
                <w:bCs/>
              </w:rPr>
              <w:drawing>
                <wp:inline distT="0" distB="0" distL="0" distR="0" wp14:anchorId="782A1041" wp14:editId="4638EB6B">
                  <wp:extent cx="2032310" cy="125464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2310" cy="1254642"/>
                          </a:xfrm>
                          <a:prstGeom prst="rect">
                            <a:avLst/>
                          </a:prstGeom>
                        </pic:spPr>
                      </pic:pic>
                    </a:graphicData>
                  </a:graphic>
                </wp:inline>
              </w:drawing>
            </w:r>
          </w:p>
        </w:tc>
        <w:tc>
          <w:tcPr>
            <w:tcW w:w="6990" w:type="dxa"/>
          </w:tcPr>
          <w:p w14:paraId="2964556C" w14:textId="7836D3C0" w:rsidR="0068453B" w:rsidRDefault="0068453B" w:rsidP="00790DC6">
            <w:r>
              <w:t>Il path che viene eseguito è il primo dei tre eventi che si verifica.</w:t>
            </w:r>
          </w:p>
        </w:tc>
      </w:tr>
    </w:tbl>
    <w:p w14:paraId="38AEC49D" w14:textId="3459AA2C" w:rsidR="007A1CE3" w:rsidRDefault="00BD0178" w:rsidP="009D7986">
      <w:pPr>
        <w:pStyle w:val="commentinibufif"/>
      </w:pPr>
      <w:r>
        <w:t>All’esame chiede differenza fra token e evento e se posso rappresentare la cosa in entrambi i modi. La risposta è dipende: se l’operazione implica di occupare del tempo è un’attività, mentre se è istantanea è un evento.</w:t>
      </w:r>
    </w:p>
    <w:p w14:paraId="6EE2262F" w14:textId="093DCC9B" w:rsidR="00505083" w:rsidRDefault="00505083" w:rsidP="00505083">
      <w:pPr>
        <w:pStyle w:val="Heading3"/>
      </w:pPr>
      <w:r>
        <w:t>Pools e lanes</w:t>
      </w:r>
    </w:p>
    <w:p w14:paraId="60568366" w14:textId="77777777" w:rsidR="00011944" w:rsidRDefault="00011944" w:rsidP="00011944">
      <w:pPr>
        <w:pStyle w:val="Heading4"/>
      </w:pPr>
      <w:r>
        <w:t>Message flow</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
        <w:gridCol w:w="8783"/>
      </w:tblGrid>
      <w:tr w:rsidR="00011944" w14:paraId="0C61FDD6" w14:textId="77777777" w:rsidTr="004D0AF6">
        <w:tc>
          <w:tcPr>
            <w:tcW w:w="995" w:type="dxa"/>
          </w:tcPr>
          <w:p w14:paraId="71FBC847" w14:textId="77777777" w:rsidR="00011944" w:rsidRDefault="00011944" w:rsidP="008E269E">
            <w:r w:rsidRPr="007D3033">
              <w:drawing>
                <wp:inline distT="0" distB="0" distL="0" distR="0" wp14:anchorId="2653ABBF" wp14:editId="52757546">
                  <wp:extent cx="494271" cy="189394"/>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9306" cy="195155"/>
                          </a:xfrm>
                          <a:prstGeom prst="rect">
                            <a:avLst/>
                          </a:prstGeom>
                        </pic:spPr>
                      </pic:pic>
                    </a:graphicData>
                  </a:graphic>
                </wp:inline>
              </w:drawing>
            </w:r>
          </w:p>
        </w:tc>
        <w:tc>
          <w:tcPr>
            <w:tcW w:w="8783" w:type="dxa"/>
          </w:tcPr>
          <w:p w14:paraId="633F3F08" w14:textId="77777777" w:rsidR="00011944" w:rsidRDefault="00011944" w:rsidP="008E269E">
            <w:r>
              <w:t>Rappresenta la comunicazioen fra due partecipanti indipendenti (pool). È sempre fra pool, mai fra oggetti dello stesso processo!</w:t>
            </w:r>
          </w:p>
        </w:tc>
      </w:tr>
    </w:tbl>
    <w:p w14:paraId="31D84085" w14:textId="126F6928" w:rsidR="00A36A0B" w:rsidRDefault="00A36A0B" w:rsidP="00A36A0B">
      <w:pPr>
        <w:pStyle w:val="Heading4"/>
      </w:pPr>
      <w:r>
        <w:lastRenderedPageBreak/>
        <w:t>Pool</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934CA9" w14:paraId="61119056" w14:textId="77777777" w:rsidTr="007D3033">
        <w:tc>
          <w:tcPr>
            <w:tcW w:w="4889" w:type="dxa"/>
          </w:tcPr>
          <w:p w14:paraId="51902F15" w14:textId="1DBDE1FE" w:rsidR="007D3033" w:rsidRDefault="00934CA9" w:rsidP="007D3033">
            <w:r w:rsidRPr="00934CA9">
              <w:drawing>
                <wp:inline distT="0" distB="0" distL="0" distR="0" wp14:anchorId="1893A159" wp14:editId="000FD3AD">
                  <wp:extent cx="2718181" cy="153817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2746" cy="1552078"/>
                          </a:xfrm>
                          <a:prstGeom prst="rect">
                            <a:avLst/>
                          </a:prstGeom>
                        </pic:spPr>
                      </pic:pic>
                    </a:graphicData>
                  </a:graphic>
                </wp:inline>
              </w:drawing>
            </w:r>
            <w:r w:rsidR="00011944">
              <w:br/>
            </w:r>
          </w:p>
        </w:tc>
        <w:tc>
          <w:tcPr>
            <w:tcW w:w="4889" w:type="dxa"/>
          </w:tcPr>
          <w:p w14:paraId="0C279099" w14:textId="77777777" w:rsidR="007D3033" w:rsidRDefault="007D3033" w:rsidP="007D3033">
            <w:r>
              <w:t xml:space="preserve">Una </w:t>
            </w:r>
            <w:r w:rsidRPr="00DC0528">
              <w:rPr>
                <w:b/>
                <w:bCs/>
              </w:rPr>
              <w:t>pool</w:t>
            </w:r>
            <w:r>
              <w:t xml:space="preserve"> permette di rappresentare un’entità organizzativa indipendente che esegue il processo.</w:t>
            </w:r>
          </w:p>
          <w:p w14:paraId="64E2EBD0" w14:textId="77777777" w:rsidR="007D3033" w:rsidRDefault="007D3033" w:rsidP="007D3033">
            <w:pPr>
              <w:jc w:val="center"/>
            </w:pPr>
          </w:p>
          <w:p w14:paraId="236B2906" w14:textId="15EBF04F" w:rsidR="007D3033" w:rsidRDefault="007D3033" w:rsidP="007D3033">
            <w:r>
              <w:t xml:space="preserve"> Le due pool sono processi separati e  non condividono dati, quindi la comunicazione / scambio di messaggi deve avvenire in maniera esplicita con le frecce tratteggiate.</w:t>
            </w:r>
          </w:p>
        </w:tc>
      </w:tr>
      <w:tr w:rsidR="00934CA9" w14:paraId="19455F82" w14:textId="77777777" w:rsidTr="007D3033">
        <w:tc>
          <w:tcPr>
            <w:tcW w:w="4889" w:type="dxa"/>
          </w:tcPr>
          <w:p w14:paraId="2E637FC0" w14:textId="2B5BE975" w:rsidR="00011944" w:rsidRPr="007D3033" w:rsidRDefault="00934CA9" w:rsidP="00011944">
            <w:r w:rsidRPr="00934CA9">
              <w:drawing>
                <wp:inline distT="0" distB="0" distL="0" distR="0" wp14:anchorId="0017F66A" wp14:editId="56F41EE6">
                  <wp:extent cx="2716648" cy="143893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38782" cy="1450663"/>
                          </a:xfrm>
                          <a:prstGeom prst="rect">
                            <a:avLst/>
                          </a:prstGeom>
                        </pic:spPr>
                      </pic:pic>
                    </a:graphicData>
                  </a:graphic>
                </wp:inline>
              </w:drawing>
            </w:r>
          </w:p>
          <w:p w14:paraId="1B3C8385" w14:textId="77777777" w:rsidR="00011944" w:rsidRPr="007D3033" w:rsidRDefault="00011944" w:rsidP="007D3033"/>
        </w:tc>
        <w:tc>
          <w:tcPr>
            <w:tcW w:w="4889" w:type="dxa"/>
          </w:tcPr>
          <w:p w14:paraId="2E2A17F8" w14:textId="77777777" w:rsidR="00011944" w:rsidRPr="007D3033" w:rsidRDefault="00011944" w:rsidP="00011944">
            <w:r>
              <w:t>Posso anche rappresentare il fatto che c’è un partecipante allo studente, ma senza specificare il suo processo se non mi interessa.</w:t>
            </w:r>
          </w:p>
          <w:p w14:paraId="7B8E32F2" w14:textId="77777777" w:rsidR="00011944" w:rsidRDefault="00011944" w:rsidP="007D3033"/>
        </w:tc>
      </w:tr>
    </w:tbl>
    <w:p w14:paraId="6D63AD9A" w14:textId="176EBAC7" w:rsidR="00A36A0B" w:rsidRDefault="00A36A0B" w:rsidP="00A36A0B">
      <w:pPr>
        <w:pStyle w:val="Heading4"/>
      </w:pPr>
      <w:r>
        <w:t>Lane</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011944" w14:paraId="4FAFD75C" w14:textId="77777777" w:rsidTr="007D3033">
        <w:tc>
          <w:tcPr>
            <w:tcW w:w="4889" w:type="dxa"/>
          </w:tcPr>
          <w:p w14:paraId="084AE4F9" w14:textId="1F4A4EF7" w:rsidR="007D3033" w:rsidRDefault="00934CA9" w:rsidP="007D3033">
            <w:r w:rsidRPr="00934CA9">
              <w:drawing>
                <wp:inline distT="0" distB="0" distL="0" distR="0" wp14:anchorId="00C409FD" wp14:editId="6B4E1489">
                  <wp:extent cx="2587256" cy="124571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11767" cy="1257518"/>
                          </a:xfrm>
                          <a:prstGeom prst="rect">
                            <a:avLst/>
                          </a:prstGeom>
                        </pic:spPr>
                      </pic:pic>
                    </a:graphicData>
                  </a:graphic>
                </wp:inline>
              </w:drawing>
            </w:r>
          </w:p>
        </w:tc>
        <w:tc>
          <w:tcPr>
            <w:tcW w:w="4889" w:type="dxa"/>
          </w:tcPr>
          <w:p w14:paraId="53F69020" w14:textId="0C571DAF" w:rsidR="007D3033" w:rsidRDefault="007D3033" w:rsidP="007D3033">
            <w:r>
              <w:t>Una lane è rappresentata in una pool, e specifica altre entità organizzative all’interno della stessa organizzazione. Di fatto, serve a specificare chi esegue cosa.</w:t>
            </w:r>
            <w:r w:rsidRPr="007D3033">
              <w:t xml:space="preserve"> </w:t>
            </w:r>
          </w:p>
          <w:p w14:paraId="051A69EA" w14:textId="77777777" w:rsidR="007D3033" w:rsidRDefault="007D3033" w:rsidP="007D3033"/>
          <w:p w14:paraId="3C3EC8F3" w14:textId="72C1B559" w:rsidR="007D3033" w:rsidRDefault="007D3033" w:rsidP="007D3033">
            <w:r>
              <w:t>Nella pool, il passaggio di messaggi è implicito.</w:t>
            </w:r>
          </w:p>
        </w:tc>
      </w:tr>
    </w:tbl>
    <w:p w14:paraId="73F36F13" w14:textId="77777777" w:rsidR="004D0AF6" w:rsidRDefault="004D0AF6" w:rsidP="004D0AF6"/>
    <w:p w14:paraId="742E96F5" w14:textId="5CF928CF" w:rsidR="00505083" w:rsidRDefault="00011944" w:rsidP="004D0AF6">
      <w:pPr>
        <w:pStyle w:val="Heading3"/>
      </w:pPr>
      <w:r>
        <w:t>Artifacts</w:t>
      </w:r>
    </w:p>
    <w:p w14:paraId="75DBF090" w14:textId="72240B82" w:rsidR="00011944" w:rsidRDefault="007C4D00" w:rsidP="00011944">
      <w:r w:rsidRPr="007C4D00">
        <w:drawing>
          <wp:anchor distT="0" distB="0" distL="114300" distR="114300" simplePos="0" relativeHeight="251656704" behindDoc="0" locked="0" layoutInCell="1" allowOverlap="1" wp14:anchorId="3B2EB0F7" wp14:editId="2C058186">
            <wp:simplePos x="0" y="0"/>
            <wp:positionH relativeFrom="column">
              <wp:posOffset>5162550</wp:posOffset>
            </wp:positionH>
            <wp:positionV relativeFrom="paragraph">
              <wp:posOffset>603250</wp:posOffset>
            </wp:positionV>
            <wp:extent cx="1506220" cy="1647825"/>
            <wp:effectExtent l="0" t="0" r="0" b="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506220" cy="1647825"/>
                    </a:xfrm>
                    <a:prstGeom prst="rect">
                      <a:avLst/>
                    </a:prstGeom>
                  </pic:spPr>
                </pic:pic>
              </a:graphicData>
            </a:graphic>
            <wp14:sizeRelH relativeFrom="margin">
              <wp14:pctWidth>0</wp14:pctWidth>
            </wp14:sizeRelH>
            <wp14:sizeRelV relativeFrom="margin">
              <wp14:pctHeight>0</wp14:pctHeight>
            </wp14:sizeRelV>
          </wp:anchor>
        </w:drawing>
      </w:r>
      <w:r w:rsidR="00011944">
        <w:t>Permettono di rappresentare informazioni addizionali sul processo, che però non impattano direttamente il processo.</w:t>
      </w:r>
      <w:r w:rsidR="00FC1EF0">
        <w:t xml:space="preserve"> Ovviamente sono facoltativi.</w:t>
      </w:r>
    </w:p>
    <w:tbl>
      <w:tblPr>
        <w:tblStyle w:val="TableGridLight"/>
        <w:tblW w:w="0" w:type="auto"/>
        <w:tblLook w:val="04A0" w:firstRow="1" w:lastRow="0" w:firstColumn="1" w:lastColumn="0" w:noHBand="0" w:noVBand="1"/>
      </w:tblPr>
      <w:tblGrid>
        <w:gridCol w:w="2225"/>
        <w:gridCol w:w="5812"/>
      </w:tblGrid>
      <w:tr w:rsidR="007C4D00" w14:paraId="02884D3A" w14:textId="77777777" w:rsidTr="00FC1EF0">
        <w:tc>
          <w:tcPr>
            <w:tcW w:w="2093" w:type="dxa"/>
          </w:tcPr>
          <w:p w14:paraId="597BDED7" w14:textId="1181095B" w:rsidR="00011944" w:rsidRDefault="00934CA9" w:rsidP="004D0AF6">
            <w:pPr>
              <w:jc w:val="center"/>
            </w:pPr>
            <w:r w:rsidRPr="00934CA9">
              <w:drawing>
                <wp:inline distT="0" distB="0" distL="0" distR="0" wp14:anchorId="1E508FB3" wp14:editId="1302CBBA">
                  <wp:extent cx="1275780" cy="592326"/>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96884" cy="602124"/>
                          </a:xfrm>
                          <a:prstGeom prst="rect">
                            <a:avLst/>
                          </a:prstGeom>
                        </pic:spPr>
                      </pic:pic>
                    </a:graphicData>
                  </a:graphic>
                </wp:inline>
              </w:drawing>
            </w:r>
          </w:p>
        </w:tc>
        <w:tc>
          <w:tcPr>
            <w:tcW w:w="5812" w:type="dxa"/>
          </w:tcPr>
          <w:p w14:paraId="1275DF4D" w14:textId="77777777" w:rsidR="00011944" w:rsidRPr="00011944" w:rsidRDefault="00011944" w:rsidP="00011944">
            <w:pPr>
              <w:rPr>
                <w:b/>
                <w:bCs/>
              </w:rPr>
            </w:pPr>
            <w:r w:rsidRPr="00011944">
              <w:rPr>
                <w:b/>
                <w:bCs/>
              </w:rPr>
              <w:t>Annotazione testuale</w:t>
            </w:r>
          </w:p>
          <w:p w14:paraId="0020B9E6" w14:textId="7C1F0D54" w:rsidR="00011944" w:rsidRDefault="00011944" w:rsidP="00011944">
            <w:r>
              <w:t>È un commento. La uso per specificare condizioni o aggiungere info utili.</w:t>
            </w:r>
          </w:p>
        </w:tc>
      </w:tr>
      <w:tr w:rsidR="007C4D00" w14:paraId="2E6983C8" w14:textId="77777777" w:rsidTr="00FC1EF0">
        <w:tc>
          <w:tcPr>
            <w:tcW w:w="2093" w:type="dxa"/>
          </w:tcPr>
          <w:p w14:paraId="40C1C4E8" w14:textId="5B6677D8" w:rsidR="00011944" w:rsidRDefault="004D0AF6" w:rsidP="004D0AF6">
            <w:pPr>
              <w:jc w:val="center"/>
            </w:pPr>
            <w:r w:rsidRPr="004D0AF6">
              <w:drawing>
                <wp:inline distT="0" distB="0" distL="0" distR="0" wp14:anchorId="2BF23301" wp14:editId="7185D040">
                  <wp:extent cx="352334" cy="58076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8580" cy="591063"/>
                          </a:xfrm>
                          <a:prstGeom prst="rect">
                            <a:avLst/>
                          </a:prstGeom>
                        </pic:spPr>
                      </pic:pic>
                    </a:graphicData>
                  </a:graphic>
                </wp:inline>
              </w:drawing>
            </w:r>
          </w:p>
        </w:tc>
        <w:tc>
          <w:tcPr>
            <w:tcW w:w="5812" w:type="dxa"/>
          </w:tcPr>
          <w:p w14:paraId="66774AC9" w14:textId="77777777" w:rsidR="00011944" w:rsidRPr="00011944" w:rsidRDefault="00011944" w:rsidP="00011944">
            <w:pPr>
              <w:rPr>
                <w:b/>
                <w:bCs/>
              </w:rPr>
            </w:pPr>
            <w:r w:rsidRPr="00011944">
              <w:rPr>
                <w:b/>
                <w:bCs/>
              </w:rPr>
              <w:t>Data object</w:t>
            </w:r>
          </w:p>
          <w:p w14:paraId="17082D81" w14:textId="77777777" w:rsidR="00011944" w:rsidRDefault="00011944" w:rsidP="00011944">
            <w:r>
              <w:t xml:space="preserve">Rappresenta eventuali dati utilizzati durante l’esecuzione del processo. Può rappresentare dati in unput o output </w:t>
            </w:r>
            <w:r w:rsidR="004D0AF6">
              <w:t>delle attività.</w:t>
            </w:r>
          </w:p>
          <w:p w14:paraId="45CC68D9" w14:textId="77777777" w:rsidR="004D0AF6" w:rsidRPr="00FC1EF0" w:rsidRDefault="004D0AF6" w:rsidP="00011944">
            <w:pPr>
              <w:rPr>
                <w:sz w:val="8"/>
                <w:szCs w:val="10"/>
              </w:rPr>
            </w:pPr>
          </w:p>
          <w:p w14:paraId="64ABD078" w14:textId="2A4D333D" w:rsidR="004D0AF6" w:rsidRDefault="004D0AF6" w:rsidP="00011944">
            <w:r>
              <w:t>La caratteristica è che non sono memorizzati da nessuna parte.</w:t>
            </w:r>
          </w:p>
        </w:tc>
      </w:tr>
      <w:tr w:rsidR="007C4D00" w:rsidRPr="004D0AF6" w14:paraId="3DCA686E" w14:textId="77777777" w:rsidTr="00FC1EF0">
        <w:tc>
          <w:tcPr>
            <w:tcW w:w="2093" w:type="dxa"/>
          </w:tcPr>
          <w:p w14:paraId="1314E6C4" w14:textId="48472F6F" w:rsidR="00011944" w:rsidRDefault="00934CA9" w:rsidP="004D0AF6">
            <w:pPr>
              <w:jc w:val="center"/>
            </w:pPr>
            <w:r w:rsidRPr="00934CA9">
              <w:drawing>
                <wp:inline distT="0" distB="0" distL="0" distR="0" wp14:anchorId="6DF3923C" wp14:editId="203581AF">
                  <wp:extent cx="607775" cy="4303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272" cy="434242"/>
                          </a:xfrm>
                          <a:prstGeom prst="rect">
                            <a:avLst/>
                          </a:prstGeom>
                        </pic:spPr>
                      </pic:pic>
                    </a:graphicData>
                  </a:graphic>
                </wp:inline>
              </w:drawing>
            </w:r>
          </w:p>
        </w:tc>
        <w:tc>
          <w:tcPr>
            <w:tcW w:w="5812" w:type="dxa"/>
          </w:tcPr>
          <w:p w14:paraId="23E5B12A" w14:textId="3787D0F6" w:rsidR="00011944" w:rsidRPr="004D0AF6" w:rsidRDefault="00011944" w:rsidP="00011944">
            <w:r w:rsidRPr="004D0AF6">
              <w:rPr>
                <w:b/>
                <w:bCs/>
              </w:rPr>
              <w:t>Data store</w:t>
            </w:r>
            <w:r w:rsidRPr="004D0AF6">
              <w:br/>
              <w:t>Same as above,</w:t>
            </w:r>
            <w:r w:rsidR="004D0AF6" w:rsidRPr="004D0AF6">
              <w:t xml:space="preserve"> ma I dati sono </w:t>
            </w:r>
            <w:r w:rsidR="004D0AF6">
              <w:t>memorizzati in una base di dati.</w:t>
            </w:r>
          </w:p>
        </w:tc>
      </w:tr>
      <w:tr w:rsidR="007C4D00" w:rsidRPr="004D0AF6" w14:paraId="273E8C2C" w14:textId="77777777" w:rsidTr="00FC1EF0">
        <w:tc>
          <w:tcPr>
            <w:tcW w:w="2093" w:type="dxa"/>
          </w:tcPr>
          <w:p w14:paraId="31D74523" w14:textId="5AC7D2EA" w:rsidR="004D0AF6" w:rsidRPr="004D0AF6" w:rsidRDefault="004D0AF6" w:rsidP="004D0AF6">
            <w:pPr>
              <w:jc w:val="center"/>
              <w:rPr>
                <w:b/>
                <w:bCs/>
              </w:rPr>
            </w:pPr>
            <w:r w:rsidRPr="004D0AF6">
              <w:drawing>
                <wp:inline distT="0" distB="0" distL="0" distR="0" wp14:anchorId="1A8783A6" wp14:editId="24C17F41">
                  <wp:extent cx="520168" cy="25060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2426"/>
                          <a:stretch/>
                        </pic:blipFill>
                        <pic:spPr bwMode="auto">
                          <a:xfrm>
                            <a:off x="0" y="0"/>
                            <a:ext cx="530274" cy="25547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4D0AF6">
              <w:rPr>
                <w:b/>
                <w:bCs/>
              </w:rPr>
              <w:drawing>
                <wp:inline distT="0" distB="0" distL="0" distR="0" wp14:anchorId="32AC83A2" wp14:editId="0B6258F0">
                  <wp:extent cx="574922" cy="131411"/>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199" t="9872" r="-3954" b="11068"/>
                          <a:stretch/>
                        </pic:blipFill>
                        <pic:spPr bwMode="auto">
                          <a:xfrm>
                            <a:off x="0" y="0"/>
                            <a:ext cx="596532" cy="136351"/>
                          </a:xfrm>
                          <a:prstGeom prst="rect">
                            <a:avLst/>
                          </a:prstGeom>
                          <a:ln>
                            <a:noFill/>
                          </a:ln>
                          <a:extLst>
                            <a:ext uri="{53640926-AAD7-44D8-BBD7-CCE9431645EC}">
                              <a14:shadowObscured xmlns:a14="http://schemas.microsoft.com/office/drawing/2010/main"/>
                            </a:ext>
                          </a:extLst>
                        </pic:spPr>
                      </pic:pic>
                    </a:graphicData>
                  </a:graphic>
                </wp:inline>
              </w:drawing>
            </w:r>
          </w:p>
        </w:tc>
        <w:tc>
          <w:tcPr>
            <w:tcW w:w="5812" w:type="dxa"/>
          </w:tcPr>
          <w:p w14:paraId="2A840EF5" w14:textId="3EC9528D" w:rsidR="004D0AF6" w:rsidRPr="004D0AF6" w:rsidRDefault="004D0AF6" w:rsidP="00011944">
            <w:r w:rsidRPr="004D0AF6">
              <w:rPr>
                <w:b/>
                <w:bCs/>
              </w:rPr>
              <w:t>Associazioni dirette o indirette</w:t>
            </w:r>
            <w:r>
              <w:br/>
              <w:t>Servono a collegare i dati alle attività.</w:t>
            </w:r>
          </w:p>
        </w:tc>
      </w:tr>
    </w:tbl>
    <w:p w14:paraId="2946B782" w14:textId="6D907872" w:rsidR="005774AB" w:rsidRDefault="005774AB" w:rsidP="005774AB"/>
    <w:p w14:paraId="5A699171" w14:textId="77777777" w:rsidR="005774AB" w:rsidRDefault="005774AB">
      <w:r>
        <w:br w:type="page"/>
      </w:r>
    </w:p>
    <w:p w14:paraId="628260E6" w14:textId="1B1900F7" w:rsidR="00A66B1C" w:rsidRDefault="00A66B1C" w:rsidP="005774AB">
      <w:pPr>
        <w:pStyle w:val="Heading1"/>
      </w:pPr>
      <w:bookmarkStart w:id="14" w:name="_Toc114420070"/>
      <w:r>
        <w:lastRenderedPageBreak/>
        <w:t>Sistemi di supporto alle decisioni</w:t>
      </w:r>
      <w:bookmarkEnd w:id="14"/>
    </w:p>
    <w:p w14:paraId="024C0A81" w14:textId="3D4C10B6" w:rsidR="00A66B1C" w:rsidRDefault="00347AF3" w:rsidP="00A66B1C">
      <w:pPr>
        <w:pStyle w:val="Date1"/>
      </w:pPr>
      <w:r>
        <w:t xml:space="preserve">Lezione 11 - </w:t>
      </w:r>
      <w:r w:rsidR="00A66B1C">
        <w:t>16</w:t>
      </w:r>
      <w:r w:rsidR="00FE3AA6">
        <w:t>/</w:t>
      </w:r>
      <w:r w:rsidR="00A66B1C">
        <w:t>11</w:t>
      </w:r>
      <w:r w:rsidR="00FE3AA6">
        <w:t>/</w:t>
      </w:r>
      <w:r w:rsidR="00A66B1C">
        <w:t>2020</w:t>
      </w:r>
    </w:p>
    <w:p w14:paraId="0B136507" w14:textId="11F1D0C4" w:rsidR="001637BF" w:rsidRDefault="001637BF" w:rsidP="00A66B1C">
      <w:r>
        <w:t xml:space="preserve">Nascono negli  anni 80 con lo scopo di </w:t>
      </w:r>
      <w:r w:rsidRPr="00001A46">
        <w:rPr>
          <w:rStyle w:val="Strong"/>
        </w:rPr>
        <w:t>sfruttare i cumuli di dati</w:t>
      </w:r>
      <w:r>
        <w:t xml:space="preserve">. Inizialmente, lo scopo era solo di descrivere il passato, evidenziare problemi per risolverli. Adesso, invece, ci si spinge oltre: si cerca di </w:t>
      </w:r>
      <w:r w:rsidRPr="00001A46">
        <w:rPr>
          <w:rStyle w:val="Strong"/>
        </w:rPr>
        <w:t>anticipare il futuro</w:t>
      </w:r>
      <w:r>
        <w:t>, usando il sistema per prendere decisioni.</w:t>
      </w:r>
    </w:p>
    <w:p w14:paraId="43F15AB9" w14:textId="6255A7CE" w:rsidR="00A66B1C" w:rsidRDefault="00A66B1C" w:rsidP="00A66B1C">
      <w:r>
        <w:t>Abbiamo già parlato di protafoglio direzionale, che è l’insieme di aplicativi che permette ai manager di gestire tutte le situazioni che hanno a che fare col prendere decisioni.</w:t>
      </w:r>
      <w:r w:rsidR="00DC39BA">
        <w:t xml:space="preserve"> </w:t>
      </w:r>
      <w:r>
        <w:t>È volto a</w:t>
      </w:r>
      <w:r w:rsidR="001637BF">
        <w:t xml:space="preserve"> analizzare lo stato dell’azienda e prendere decisioni.</w:t>
      </w:r>
    </w:p>
    <w:p w14:paraId="4267AC32" w14:textId="4F352B5C" w:rsidR="001637BF" w:rsidRDefault="001637BF" w:rsidP="001637BF">
      <w:pPr>
        <w:pStyle w:val="Heading4"/>
      </w:pPr>
      <w:r>
        <w:t>Def. Piattaforma di buisness intelligence</w:t>
      </w:r>
    </w:p>
    <w:p w14:paraId="0EF48F7A" w14:textId="29F5D48B" w:rsidR="00A66B1C" w:rsidRDefault="00A66B1C" w:rsidP="001637BF">
      <w:pPr>
        <w:shd w:val="clear" w:color="auto" w:fill="D9E2F3" w:themeFill="accent1" w:themeFillTint="33"/>
      </w:pPr>
      <w:r>
        <w:t xml:space="preserve">Correlato al portafoglio direzionale, si parla anche di </w:t>
      </w:r>
      <w:r w:rsidRPr="00DC39BA">
        <w:rPr>
          <w:rStyle w:val="Strong"/>
        </w:rPr>
        <w:t>piattaforma per la buisness intelligence</w:t>
      </w:r>
      <w:r>
        <w:t>: la buisness intelligence è quella disciplina che consente a chi deve prendere decisioni di avere a disposizione soluzioni SW per capire i fattori chiave del buisness e prendere decisioni.</w:t>
      </w:r>
      <w:r w:rsidR="00DC39BA" w:rsidRPr="00DC39BA">
        <w:t xml:space="preserve"> </w:t>
      </w:r>
    </w:p>
    <w:p w14:paraId="0D81AFE3" w14:textId="4FE1E190" w:rsidR="00DC39BA" w:rsidRDefault="001637BF" w:rsidP="00A66B1C">
      <w:pPr>
        <w:rPr>
          <w:b/>
          <w:bCs/>
        </w:rPr>
      </w:pPr>
      <w:r w:rsidRPr="009C5C32">
        <w:drawing>
          <wp:anchor distT="0" distB="0" distL="114300" distR="114300" simplePos="0" relativeHeight="251674112" behindDoc="0" locked="0" layoutInCell="1" allowOverlap="1" wp14:anchorId="5CD136E2" wp14:editId="5D6076A0">
            <wp:simplePos x="0" y="0"/>
            <wp:positionH relativeFrom="column">
              <wp:posOffset>4924999</wp:posOffset>
            </wp:positionH>
            <wp:positionV relativeFrom="paragraph">
              <wp:posOffset>270054</wp:posOffset>
            </wp:positionV>
            <wp:extent cx="1602740" cy="854075"/>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BEBA8EAE-BF5A-486C-A8C5-ECC9F3942E4B}">
                          <a14:imgProps xmlns:a14="http://schemas.microsoft.com/office/drawing/2010/main">
                            <a14:imgLayer r:embed="rId130">
                              <a14:imgEffect>
                                <a14:brightnessContrast bright="20000" contrast="-40000"/>
                              </a14:imgEffect>
                            </a14:imgLayer>
                          </a14:imgProps>
                        </a:ext>
                        <a:ext uri="{28A0092B-C50C-407E-A947-70E740481C1C}">
                          <a14:useLocalDpi xmlns:a14="http://schemas.microsoft.com/office/drawing/2010/main" val="0"/>
                        </a:ext>
                      </a:extLst>
                    </a:blip>
                    <a:srcRect t="2867"/>
                    <a:stretch/>
                  </pic:blipFill>
                  <pic:spPr bwMode="auto">
                    <a:xfrm>
                      <a:off x="0" y="0"/>
                      <a:ext cx="1602740" cy="85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B1C" w:rsidRPr="001637BF">
        <w:rPr>
          <w:b/>
          <w:bCs/>
        </w:rPr>
        <w:t xml:space="preserve">Quando </w:t>
      </w:r>
      <w:r w:rsidR="00957CA3" w:rsidRPr="001637BF">
        <w:rPr>
          <w:b/>
          <w:bCs/>
        </w:rPr>
        <w:t>parliamo</w:t>
      </w:r>
      <w:r w:rsidR="00A66B1C" w:rsidRPr="001637BF">
        <w:rPr>
          <w:b/>
          <w:bCs/>
        </w:rPr>
        <w:t xml:space="preserve"> di piattaforma è perché di solito serve HW dedicato, i</w:t>
      </w:r>
      <w:r w:rsidR="00DC39BA" w:rsidRPr="001637BF">
        <w:rPr>
          <w:b/>
          <w:bCs/>
        </w:rPr>
        <w:t>n</w:t>
      </w:r>
      <w:r w:rsidR="00A66B1C" w:rsidRPr="001637BF">
        <w:rPr>
          <w:b/>
          <w:bCs/>
        </w:rPr>
        <w:t xml:space="preserve">frastruttura di rete e tutti i SW appropriati. </w:t>
      </w:r>
    </w:p>
    <w:p w14:paraId="25EBD6B9" w14:textId="567133ED" w:rsidR="001637BF" w:rsidRPr="001637BF" w:rsidRDefault="001637BF" w:rsidP="001637BF">
      <w:pPr>
        <w:pStyle w:val="Heading4"/>
      </w:pPr>
      <w:r>
        <w:t>Disponibilità e valore delle  informazioni</w:t>
      </w:r>
    </w:p>
    <w:p w14:paraId="018CB3D7" w14:textId="4D583F34" w:rsidR="004A7EF0" w:rsidRDefault="00A66B1C" w:rsidP="00642ABA">
      <w:r>
        <w:t>Il ruolo chiave</w:t>
      </w:r>
      <w:r w:rsidR="009C5C32">
        <w:t xml:space="preserve"> di queste piattaforme è la </w:t>
      </w:r>
      <w:r w:rsidR="009C5C32" w:rsidRPr="001637BF">
        <w:rPr>
          <w:b/>
          <w:bCs/>
        </w:rPr>
        <w:t>trasformazione dei dati aziendali in informazioni.</w:t>
      </w:r>
      <w:r w:rsidR="00DC39BA">
        <w:t xml:space="preserve"> </w:t>
      </w:r>
      <w:r w:rsidR="009C5C32">
        <w:t>Sappiamo già che dati != informazioni, ovvero il dato è quello che memoriziamo e l’informazione è ciò che estraiamo. Abbiamo bisogno di informazioni, che sono risorsa organizzativa, come materia prima delle decisioni.</w:t>
      </w:r>
    </w:p>
    <w:p w14:paraId="402766CC" w14:textId="3EC28555" w:rsidR="009C5C32" w:rsidRDefault="009C5C32" w:rsidP="00025EDA">
      <w:r>
        <w:t xml:space="preserve">I dati transazionali sono in </w:t>
      </w:r>
      <w:r w:rsidRPr="00001A46">
        <w:rPr>
          <w:rStyle w:val="Strong"/>
        </w:rPr>
        <w:t>enorme quantità, ma h</w:t>
      </w:r>
      <w:r w:rsidR="00001A46">
        <w:rPr>
          <w:rStyle w:val="Strong"/>
        </w:rPr>
        <w:t>a</w:t>
      </w:r>
      <w:r w:rsidRPr="00001A46">
        <w:rPr>
          <w:rStyle w:val="Strong"/>
        </w:rPr>
        <w:t>nno poco valore</w:t>
      </w:r>
      <w:r>
        <w:t xml:space="preserve">. Da questi dati però possiamo trare fuori delle informazioni selezionate (es. report) </w:t>
      </w:r>
      <w:r w:rsidR="00DC39BA">
        <w:t>per capire</w:t>
      </w:r>
      <w:r>
        <w:t xml:space="preserve"> meglio. </w:t>
      </w:r>
      <w:r w:rsidRPr="00001A46">
        <w:rPr>
          <w:rStyle w:val="Strong"/>
        </w:rPr>
        <w:t>Le informazioni di valore sono sempre meno</w:t>
      </w:r>
      <w:r>
        <w:t xml:space="preserve">. </w:t>
      </w:r>
    </w:p>
    <w:p w14:paraId="646F3931" w14:textId="4240DA03" w:rsidR="009D69F6" w:rsidRDefault="009D69F6" w:rsidP="009D69F6">
      <w:pPr>
        <w:pStyle w:val="Heading3"/>
      </w:pPr>
      <w:r>
        <w:t>Scenario tipico</w:t>
      </w:r>
    </w:p>
    <w:p w14:paraId="4FE536B0" w14:textId="3AE32BF7" w:rsidR="009D69F6" w:rsidRDefault="00DC39BA" w:rsidP="009D69F6">
      <w:r w:rsidRPr="009D69F6">
        <w:drawing>
          <wp:anchor distT="0" distB="0" distL="114300" distR="114300" simplePos="0" relativeHeight="251676160" behindDoc="0" locked="0" layoutInCell="1" allowOverlap="1" wp14:anchorId="72467D2B" wp14:editId="5964FC21">
            <wp:simplePos x="0" y="0"/>
            <wp:positionH relativeFrom="column">
              <wp:posOffset>5466715</wp:posOffset>
            </wp:positionH>
            <wp:positionV relativeFrom="paragraph">
              <wp:posOffset>548640</wp:posOffset>
            </wp:positionV>
            <wp:extent cx="1165225" cy="495300"/>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BEBA8EAE-BF5A-486C-A8C5-ECC9F3942E4B}">
                          <a14:imgProps xmlns:a14="http://schemas.microsoft.com/office/drawing/2010/main">
                            <a14:imgLayer r:embed="rId132">
                              <a14:imgEffect>
                                <a14:brightnessContrast bright="20000" contrast="-40000"/>
                              </a14:imgEffect>
                            </a14:imgLayer>
                          </a14:imgProps>
                        </a:ext>
                        <a:ext uri="{28A0092B-C50C-407E-A947-70E740481C1C}">
                          <a14:useLocalDpi xmlns:a14="http://schemas.microsoft.com/office/drawing/2010/main" val="0"/>
                        </a:ext>
                      </a:extLst>
                    </a:blip>
                    <a:srcRect t="3992"/>
                    <a:stretch/>
                  </pic:blipFill>
                  <pic:spPr bwMode="auto">
                    <a:xfrm>
                      <a:off x="0" y="0"/>
                      <a:ext cx="1165225" cy="49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9F6">
        <w:t>Lo scenario tipico è quello di una grande azienda con numerose fiiliali, e in ognuna di queste filiali possiamo avere soggetti informativi diversi – che eventualmente non confividono DB. Vogliamo capire quanto il contributo diogni filiale contribuisce al rendimento globale.</w:t>
      </w:r>
    </w:p>
    <w:p w14:paraId="16666F04" w14:textId="3D84B1C3" w:rsidR="009D69F6" w:rsidRDefault="009D69F6" w:rsidP="009D69F6">
      <w:r>
        <w:t>Per far questo c’è bisogno del cosidd</w:t>
      </w:r>
      <w:r w:rsidR="00DC39BA">
        <w:t>e</w:t>
      </w:r>
      <w:r>
        <w:t xml:space="preserve">tto </w:t>
      </w:r>
      <w:r w:rsidRPr="00DC39BA">
        <w:rPr>
          <w:rStyle w:val="Strong"/>
        </w:rPr>
        <w:t>data warehouse</w:t>
      </w:r>
      <w:r>
        <w:t xml:space="preserve">; posso immaginare che </w:t>
      </w:r>
      <w:r w:rsidR="00DC39BA">
        <w:t>n</w:t>
      </w:r>
      <w:r>
        <w:t xml:space="preserve">elle varie filiali ci sono a disposizione delle sorgenti informative; voglio far si che </w:t>
      </w:r>
      <w:r w:rsidRPr="00DC39BA">
        <w:rPr>
          <w:rStyle w:val="Strong"/>
        </w:rPr>
        <w:t>tutte queste informazioni siano raccolte in un unico DW</w:t>
      </w:r>
      <w:r>
        <w:t>, che è un raccoglitore di informazioni che integra e riorganizza i datti provenienti da soggetti di varia natura</w:t>
      </w:r>
      <w:r w:rsidR="00EF1EA9">
        <w:t xml:space="preserve"> allo scopo di poter analizzare l’informazione a supporto del processo decisionale.</w:t>
      </w:r>
    </w:p>
    <w:p w14:paraId="74286294" w14:textId="77777777" w:rsidR="00EF1EA9" w:rsidRDefault="00EF1EA9">
      <w:r>
        <w:t xml:space="preserve">In pratica, avere a dispodizione un DW fa sì che si possano </w:t>
      </w:r>
      <w:r w:rsidRPr="00DC39BA">
        <w:rPr>
          <w:rStyle w:val="Strong"/>
        </w:rPr>
        <w:t>tenere separate le elaborazioni transazionali dall’insieme di elaborazioni analitiche</w:t>
      </w:r>
      <w:r>
        <w:t xml:space="preserve"> che faccio per elaborare le transazioni.</w:t>
      </w:r>
    </w:p>
    <w:p w14:paraId="7BD33DF7" w14:textId="4781D297" w:rsidR="00EF1EA9" w:rsidRDefault="00EF1EA9" w:rsidP="001637BF">
      <w:pPr>
        <w:pStyle w:val="Heading2"/>
      </w:pPr>
      <w:r>
        <w:t>Data warehousing</w:t>
      </w:r>
    </w:p>
    <w:p w14:paraId="5A78B3FC" w14:textId="5E681AB8" w:rsidR="00001A46" w:rsidRPr="00001A46" w:rsidRDefault="00001A46" w:rsidP="00001A46">
      <w:pPr>
        <w:pStyle w:val="Heading4"/>
      </w:pPr>
      <w:r>
        <w:t>Def: Data warehousing</w:t>
      </w:r>
    </w:p>
    <w:p w14:paraId="7B2D57FC" w14:textId="30AE3B7B" w:rsidR="00EF1EA9" w:rsidRDefault="00EF1EA9" w:rsidP="00001A46">
      <w:pPr>
        <w:shd w:val="clear" w:color="auto" w:fill="D9E2F3" w:themeFill="accent1" w:themeFillTint="33"/>
      </w:pPr>
      <w:r>
        <w:t xml:space="preserve">È una collezione di </w:t>
      </w:r>
      <w:r w:rsidRPr="00001A46">
        <w:rPr>
          <w:rStyle w:val="Strong"/>
        </w:rPr>
        <w:t>metodi</w:t>
      </w:r>
      <w:r>
        <w:t xml:space="preserve">, </w:t>
      </w:r>
      <w:r w:rsidRPr="00001A46">
        <w:rPr>
          <w:rStyle w:val="Strong"/>
        </w:rPr>
        <w:t>tecnologie</w:t>
      </w:r>
      <w:r>
        <w:t xml:space="preserve"> e </w:t>
      </w:r>
      <w:r w:rsidRPr="00001A46">
        <w:rPr>
          <w:rStyle w:val="Strong"/>
        </w:rPr>
        <w:t>strumenti</w:t>
      </w:r>
      <w:r>
        <w:t xml:space="preserve"> di ausilio al </w:t>
      </w:r>
      <w:r w:rsidRPr="00001A46">
        <w:rPr>
          <w:rStyle w:val="Strong"/>
        </w:rPr>
        <w:t>knowledge worker</w:t>
      </w:r>
      <w:r>
        <w:t xml:space="preserve"> per produrre analisi dei dati finalizzate all’esecuzione dei processi di tipo decisionale.</w:t>
      </w:r>
    </w:p>
    <w:p w14:paraId="272CB25B" w14:textId="1BA31C57" w:rsidR="001637BF" w:rsidRPr="001637BF" w:rsidRDefault="001637BF" w:rsidP="001637BF">
      <w:pPr>
        <w:rPr>
          <w:sz w:val="18"/>
          <w:szCs w:val="20"/>
        </w:rPr>
      </w:pPr>
      <w:r w:rsidRPr="001637BF">
        <w:rPr>
          <w:sz w:val="18"/>
          <w:szCs w:val="20"/>
        </w:rPr>
        <w:t xml:space="preserve">Il DW, assieme a metodi e stumenti, si inserisce perfettamente in tutti i contesti in cui ho tantissime informazioni (al puno che sono “inutili”, o non riesco a capire se sono importanti). </w:t>
      </w:r>
    </w:p>
    <w:p w14:paraId="3074EB80" w14:textId="78EBFE22" w:rsidR="00001A46" w:rsidRPr="001637BF" w:rsidRDefault="00001A46" w:rsidP="00001A46">
      <w:pPr>
        <w:spacing w:after="0"/>
        <w:rPr>
          <w:sz w:val="18"/>
          <w:szCs w:val="20"/>
        </w:rPr>
      </w:pPr>
      <w:r w:rsidRPr="001637BF">
        <w:rPr>
          <w:i/>
          <w:iCs/>
          <w:sz w:val="18"/>
          <w:szCs w:val="20"/>
        </w:rPr>
        <w:t>Caratteristiche</w:t>
      </w:r>
      <w:r w:rsidRPr="001637BF">
        <w:rPr>
          <w:sz w:val="18"/>
          <w:szCs w:val="20"/>
        </w:rPr>
        <w:t>:</w:t>
      </w:r>
    </w:p>
    <w:p w14:paraId="13585569" w14:textId="77777777" w:rsidR="00001A46" w:rsidRPr="001637BF" w:rsidRDefault="00001A46">
      <w:pPr>
        <w:pStyle w:val="ListParagraph"/>
        <w:numPr>
          <w:ilvl w:val="0"/>
          <w:numId w:val="3"/>
        </w:numPr>
        <w:rPr>
          <w:sz w:val="18"/>
          <w:szCs w:val="20"/>
        </w:rPr>
      </w:pPr>
      <w:r w:rsidRPr="001637BF">
        <w:rPr>
          <w:rStyle w:val="Strong"/>
          <w:sz w:val="18"/>
          <w:szCs w:val="20"/>
        </w:rPr>
        <w:t>Accessibilità</w:t>
      </w:r>
      <w:r w:rsidRPr="001637BF">
        <w:rPr>
          <w:sz w:val="18"/>
          <w:szCs w:val="20"/>
        </w:rPr>
        <w:t>: le informazioni devono essere accessibili anche a utenti con conoscenze limitati di informatica</w:t>
      </w:r>
    </w:p>
    <w:p w14:paraId="3ED16095" w14:textId="77777777" w:rsidR="00001A46" w:rsidRPr="001637BF" w:rsidRDefault="00001A46">
      <w:pPr>
        <w:pStyle w:val="ListParagraph"/>
        <w:numPr>
          <w:ilvl w:val="0"/>
          <w:numId w:val="3"/>
        </w:numPr>
        <w:rPr>
          <w:sz w:val="18"/>
          <w:szCs w:val="20"/>
        </w:rPr>
      </w:pPr>
      <w:r w:rsidRPr="001637BF">
        <w:rPr>
          <w:rStyle w:val="Strong"/>
          <w:sz w:val="18"/>
          <w:szCs w:val="20"/>
        </w:rPr>
        <w:t>Integrazione dei dati</w:t>
      </w:r>
      <w:r w:rsidRPr="001637BF">
        <w:rPr>
          <w:sz w:val="18"/>
          <w:szCs w:val="20"/>
        </w:rPr>
        <w:t>: devo gestire basi di dati diverse che contengono info simili, e che in qualche modo vanno travasate nel DW</w:t>
      </w:r>
    </w:p>
    <w:p w14:paraId="0172F9E4" w14:textId="77777777" w:rsidR="00001A46" w:rsidRPr="001637BF" w:rsidRDefault="00001A46">
      <w:pPr>
        <w:pStyle w:val="ListParagraph"/>
        <w:numPr>
          <w:ilvl w:val="0"/>
          <w:numId w:val="3"/>
        </w:numPr>
        <w:rPr>
          <w:sz w:val="18"/>
          <w:szCs w:val="20"/>
        </w:rPr>
      </w:pPr>
      <w:r w:rsidRPr="001637BF">
        <w:rPr>
          <w:rStyle w:val="Strong"/>
          <w:sz w:val="18"/>
          <w:szCs w:val="20"/>
        </w:rPr>
        <w:t>Flessibilità dell’interrogazione</w:t>
      </w:r>
      <w:r w:rsidRPr="001637BF">
        <w:rPr>
          <w:sz w:val="18"/>
          <w:szCs w:val="20"/>
        </w:rPr>
        <w:t>: stiamo parlando di tantissimi dati, strumenti messi a disposizione di persone che vogliono realizzare query complesse. Quindi servono metodologie che permettano di passare da visualizzazioni e metodi diversi e complessi.</w:t>
      </w:r>
    </w:p>
    <w:p w14:paraId="32E9576D" w14:textId="77777777" w:rsidR="00001A46" w:rsidRPr="001637BF" w:rsidRDefault="00001A46">
      <w:pPr>
        <w:pStyle w:val="ListParagraph"/>
        <w:numPr>
          <w:ilvl w:val="0"/>
          <w:numId w:val="3"/>
        </w:numPr>
        <w:rPr>
          <w:sz w:val="18"/>
          <w:szCs w:val="20"/>
        </w:rPr>
      </w:pPr>
      <w:r w:rsidRPr="001637BF">
        <w:rPr>
          <w:rStyle w:val="Strong"/>
          <w:sz w:val="18"/>
          <w:szCs w:val="20"/>
        </w:rPr>
        <w:t>Sintesi</w:t>
      </w:r>
      <w:r w:rsidRPr="001637BF">
        <w:rPr>
          <w:sz w:val="18"/>
          <w:szCs w:val="20"/>
        </w:rPr>
        <w:t>: se voglio analizzare in metodo efficace i dati voglio poterli visualizzati i qualche modo</w:t>
      </w:r>
    </w:p>
    <w:p w14:paraId="3CCBC1E6" w14:textId="77777777" w:rsidR="00001A46" w:rsidRPr="001637BF" w:rsidRDefault="00001A46">
      <w:pPr>
        <w:pStyle w:val="ListParagraph"/>
        <w:numPr>
          <w:ilvl w:val="0"/>
          <w:numId w:val="3"/>
        </w:numPr>
        <w:rPr>
          <w:sz w:val="18"/>
          <w:szCs w:val="20"/>
        </w:rPr>
      </w:pPr>
      <w:r w:rsidRPr="001637BF">
        <w:rPr>
          <w:rStyle w:val="Strong"/>
          <w:sz w:val="18"/>
          <w:szCs w:val="20"/>
        </w:rPr>
        <w:t>Dati corretti e completi</w:t>
      </w:r>
      <w:r w:rsidRPr="001637BF">
        <w:rPr>
          <w:sz w:val="18"/>
          <w:szCs w:val="20"/>
        </w:rPr>
        <w:t>: altrimenti non posso prendere decisioni appropriate</w:t>
      </w:r>
    </w:p>
    <w:p w14:paraId="221B7B5D" w14:textId="3CF3B03F" w:rsidR="00001A46" w:rsidRPr="001637BF" w:rsidRDefault="00001A46">
      <w:pPr>
        <w:pStyle w:val="ListParagraph"/>
        <w:numPr>
          <w:ilvl w:val="0"/>
          <w:numId w:val="3"/>
        </w:numPr>
        <w:rPr>
          <w:sz w:val="18"/>
          <w:szCs w:val="20"/>
        </w:rPr>
      </w:pPr>
      <w:r w:rsidRPr="001637BF">
        <w:rPr>
          <w:rStyle w:val="Strong"/>
          <w:sz w:val="18"/>
          <w:szCs w:val="20"/>
        </w:rPr>
        <w:t>Rappresentazione multidimensionale</w:t>
      </w:r>
      <w:r w:rsidRPr="001637BF">
        <w:rPr>
          <w:sz w:val="18"/>
          <w:szCs w:val="20"/>
        </w:rPr>
        <w:t>: per offrire allèutente una visione intuitiva delle informazioni devo metttere a disposizione una rappresentazione multidimensionale, vedero meglio poi.</w:t>
      </w:r>
    </w:p>
    <w:p w14:paraId="7C9BBB99" w14:textId="77777777" w:rsidR="001637BF" w:rsidRDefault="001637BF" w:rsidP="001637BF">
      <w:pPr>
        <w:pStyle w:val="Heading4"/>
      </w:pPr>
      <w:r>
        <w:lastRenderedPageBreak/>
        <w:t>Def Data warehouse</w:t>
      </w:r>
    </w:p>
    <w:p w14:paraId="7995A304" w14:textId="4E1B8923" w:rsidR="001637BF" w:rsidRDefault="001637BF" w:rsidP="001637BF">
      <w:pPr>
        <w:shd w:val="clear" w:color="auto" w:fill="D9E2F3" w:themeFill="accent1" w:themeFillTint="33"/>
      </w:pPr>
      <w:r>
        <w:t>È una collezione di dati di supporto per il processo decisionale.</w:t>
      </w:r>
    </w:p>
    <w:p w14:paraId="16562D28" w14:textId="29D55E76" w:rsidR="00001A46" w:rsidRDefault="00001A46" w:rsidP="00001A46">
      <w:pPr>
        <w:rPr>
          <w:i/>
          <w:iCs/>
        </w:rPr>
      </w:pPr>
      <w:r>
        <w:rPr>
          <w:i/>
          <w:iCs/>
        </w:rPr>
        <w:t>Caratteristiche:</w:t>
      </w:r>
    </w:p>
    <w:tbl>
      <w:tblPr>
        <w:tblStyle w:val="TableGridLight"/>
        <w:tblW w:w="0" w:type="auto"/>
        <w:tblLook w:val="04A0" w:firstRow="1" w:lastRow="0" w:firstColumn="1" w:lastColumn="0" w:noHBand="0" w:noVBand="1"/>
      </w:tblPr>
      <w:tblGrid>
        <w:gridCol w:w="5495"/>
        <w:gridCol w:w="4359"/>
      </w:tblGrid>
      <w:tr w:rsidR="00001A46" w14:paraId="27255870" w14:textId="77777777" w:rsidTr="002E7D51">
        <w:tc>
          <w:tcPr>
            <w:tcW w:w="5495" w:type="dxa"/>
            <w:tcBorders>
              <w:top w:val="nil"/>
              <w:left w:val="nil"/>
              <w:bottom w:val="nil"/>
              <w:right w:val="nil"/>
            </w:tcBorders>
          </w:tcPr>
          <w:p w14:paraId="29585BBD" w14:textId="77777777" w:rsidR="00001A46" w:rsidRDefault="00001A46">
            <w:pPr>
              <w:pStyle w:val="ListParagraph"/>
              <w:numPr>
                <w:ilvl w:val="0"/>
                <w:numId w:val="3"/>
              </w:numPr>
            </w:pPr>
            <w:r w:rsidRPr="00001A46">
              <w:rPr>
                <w:rStyle w:val="Strong"/>
              </w:rPr>
              <w:t>Collezione orientata ai soggetti di interesse</w:t>
            </w:r>
            <w:r>
              <w:t>: ovvero il DB è generico e ho tante applicazioni diverse che lo usano. IL DW invece è orientato al soggetto di interesse,  oper esempio solo al marketing/logistica e per ogni area ho delle informazioni relative.</w:t>
            </w:r>
          </w:p>
          <w:p w14:paraId="1F874F21" w14:textId="703E83EF" w:rsidR="001637BF" w:rsidRPr="00001A46" w:rsidRDefault="001637BF" w:rsidP="001637BF">
            <w:pPr>
              <w:pStyle w:val="ListParagraph"/>
            </w:pPr>
          </w:p>
        </w:tc>
        <w:tc>
          <w:tcPr>
            <w:tcW w:w="4359" w:type="dxa"/>
            <w:tcBorders>
              <w:top w:val="nil"/>
              <w:left w:val="nil"/>
              <w:bottom w:val="nil"/>
              <w:right w:val="nil"/>
            </w:tcBorders>
          </w:tcPr>
          <w:p w14:paraId="75559B94" w14:textId="77777777" w:rsidR="00001A46" w:rsidRDefault="00001A46" w:rsidP="00001A46">
            <w:pPr>
              <w:rPr>
                <w:i/>
                <w:iCs/>
              </w:rPr>
            </w:pPr>
            <w:r w:rsidRPr="003B6418">
              <w:drawing>
                <wp:inline distT="0" distB="0" distL="0" distR="0" wp14:anchorId="1CBAA196" wp14:editId="132B9374">
                  <wp:extent cx="2250851" cy="89187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BEBA8EAE-BF5A-486C-A8C5-ECC9F3942E4B}">
                                <a14:imgProps xmlns:a14="http://schemas.microsoft.com/office/drawing/2010/main">
                                  <a14:imgLayer r:embed="rId134">
                                    <a14:imgEffect>
                                      <a14:brightnessContrast bright="20000" contrast="-40000"/>
                                    </a14:imgEffect>
                                  </a14:imgLayer>
                                </a14:imgProps>
                              </a:ext>
                            </a:extLst>
                          </a:blip>
                          <a:srcRect t="3974"/>
                          <a:stretch/>
                        </pic:blipFill>
                        <pic:spPr bwMode="auto">
                          <a:xfrm>
                            <a:off x="0" y="0"/>
                            <a:ext cx="2270112" cy="899508"/>
                          </a:xfrm>
                          <a:prstGeom prst="rect">
                            <a:avLst/>
                          </a:prstGeom>
                          <a:ln>
                            <a:noFill/>
                          </a:ln>
                          <a:extLst>
                            <a:ext uri="{53640926-AAD7-44D8-BBD7-CCE9431645EC}">
                              <a14:shadowObscured xmlns:a14="http://schemas.microsoft.com/office/drawing/2010/main"/>
                            </a:ext>
                          </a:extLst>
                        </pic:spPr>
                      </pic:pic>
                    </a:graphicData>
                  </a:graphic>
                </wp:inline>
              </w:drawing>
            </w:r>
          </w:p>
          <w:p w14:paraId="24F35C36" w14:textId="57F88D67" w:rsidR="001637BF" w:rsidRDefault="001637BF" w:rsidP="00001A46">
            <w:pPr>
              <w:rPr>
                <w:i/>
                <w:iCs/>
              </w:rPr>
            </w:pPr>
          </w:p>
        </w:tc>
      </w:tr>
      <w:tr w:rsidR="00001A46" w14:paraId="6C1DD8C2" w14:textId="77777777" w:rsidTr="002E7D51">
        <w:tc>
          <w:tcPr>
            <w:tcW w:w="5495" w:type="dxa"/>
            <w:tcBorders>
              <w:top w:val="nil"/>
              <w:left w:val="nil"/>
              <w:bottom w:val="nil"/>
              <w:right w:val="nil"/>
            </w:tcBorders>
          </w:tcPr>
          <w:p w14:paraId="7C527F66" w14:textId="331A82F9" w:rsidR="00001A46" w:rsidRPr="00001A46" w:rsidRDefault="00001A46">
            <w:pPr>
              <w:pStyle w:val="ListParagraph"/>
              <w:numPr>
                <w:ilvl w:val="0"/>
                <w:numId w:val="3"/>
              </w:numPr>
              <w:rPr>
                <w:rStyle w:val="Strong"/>
              </w:rPr>
            </w:pPr>
            <w:r w:rsidRPr="00001A46">
              <w:rPr>
                <w:rStyle w:val="Strong"/>
              </w:rPr>
              <w:t>Informazione integrata e consistente</w:t>
            </w:r>
            <w:r>
              <w:t xml:space="preserve">: il DW parte da sorgenti informative diverse, che finiscono nella stessa DW.  </w:t>
            </w:r>
          </w:p>
        </w:tc>
        <w:tc>
          <w:tcPr>
            <w:tcW w:w="4359" w:type="dxa"/>
            <w:tcBorders>
              <w:top w:val="nil"/>
              <w:left w:val="nil"/>
              <w:bottom w:val="nil"/>
              <w:right w:val="nil"/>
            </w:tcBorders>
          </w:tcPr>
          <w:p w14:paraId="03EE6824" w14:textId="5568FE9D" w:rsidR="00001A46" w:rsidRPr="003B6418" w:rsidRDefault="00001A46" w:rsidP="00001A46">
            <w:r w:rsidRPr="00765428">
              <w:drawing>
                <wp:inline distT="0" distB="0" distL="0" distR="0" wp14:anchorId="37FCC299" wp14:editId="2F61DA18">
                  <wp:extent cx="1949260" cy="88766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1968192" cy="896285"/>
                          </a:xfrm>
                          <a:prstGeom prst="rect">
                            <a:avLst/>
                          </a:prstGeom>
                        </pic:spPr>
                      </pic:pic>
                    </a:graphicData>
                  </a:graphic>
                </wp:inline>
              </w:drawing>
            </w:r>
          </w:p>
        </w:tc>
      </w:tr>
      <w:tr w:rsidR="00001A46" w14:paraId="3E43FCAF" w14:textId="77777777" w:rsidTr="002E7D51">
        <w:tc>
          <w:tcPr>
            <w:tcW w:w="9854" w:type="dxa"/>
            <w:gridSpan w:val="2"/>
            <w:tcBorders>
              <w:top w:val="nil"/>
              <w:left w:val="nil"/>
              <w:bottom w:val="nil"/>
              <w:right w:val="nil"/>
            </w:tcBorders>
          </w:tcPr>
          <w:p w14:paraId="0425EEBA" w14:textId="41798C68" w:rsidR="00001A46" w:rsidRPr="00765428" w:rsidRDefault="00001A46">
            <w:pPr>
              <w:pStyle w:val="ListParagraph"/>
              <w:numPr>
                <w:ilvl w:val="0"/>
                <w:numId w:val="3"/>
              </w:numPr>
            </w:pPr>
            <w:r w:rsidRPr="00001A46">
              <w:rPr>
                <w:rStyle w:val="Strong"/>
              </w:rPr>
              <w:t>L’informazione è rappresentativa dell’evoluzione temporale</w:t>
            </w:r>
            <w:r>
              <w:t>: è difficile fare analisi senza evoluzione… si fa un archivio temporale in cui il tempo è parte della chiave, e tengo traccia della storia andandoa vedere come i dati soon cambiati rispetto lal tempo.</w:t>
            </w:r>
            <w:r w:rsidR="002E7D51">
              <w:br/>
            </w:r>
          </w:p>
        </w:tc>
      </w:tr>
      <w:tr w:rsidR="00001A46" w14:paraId="013C058E" w14:textId="77777777" w:rsidTr="002E7D51">
        <w:tc>
          <w:tcPr>
            <w:tcW w:w="9854" w:type="dxa"/>
            <w:gridSpan w:val="2"/>
            <w:tcBorders>
              <w:top w:val="nil"/>
              <w:left w:val="nil"/>
              <w:bottom w:val="nil"/>
              <w:right w:val="nil"/>
            </w:tcBorders>
          </w:tcPr>
          <w:p w14:paraId="5758B59C" w14:textId="5BF09D14" w:rsidR="00001A46" w:rsidRPr="00765428" w:rsidRDefault="00001A46">
            <w:pPr>
              <w:pStyle w:val="ListParagraph"/>
              <w:numPr>
                <w:ilvl w:val="0"/>
                <w:numId w:val="3"/>
              </w:numPr>
            </w:pPr>
            <w:r>
              <w:rPr>
                <w:rStyle w:val="Strong"/>
              </w:rPr>
              <w:t>Non è volatile.</w:t>
            </w:r>
          </w:p>
        </w:tc>
      </w:tr>
    </w:tbl>
    <w:p w14:paraId="24C0C1F4" w14:textId="0095F4C5" w:rsidR="009D69F6" w:rsidRDefault="009D69F6" w:rsidP="009D69F6"/>
    <w:p w14:paraId="13DBCBBD" w14:textId="12FDDC4D" w:rsidR="00C2376C" w:rsidRDefault="00C2376C" w:rsidP="002E7D51">
      <w:pPr>
        <w:pStyle w:val="Heading4"/>
      </w:pPr>
      <w:r>
        <w:t>Interrogazioni</w:t>
      </w:r>
    </w:p>
    <w:tbl>
      <w:tblPr>
        <w:tblStyle w:val="TableGridLight"/>
        <w:tblW w:w="0" w:type="auto"/>
        <w:tblCellMar>
          <w:top w:w="57" w:type="dxa"/>
          <w:bottom w:w="57" w:type="dxa"/>
        </w:tblCellMar>
        <w:tblLook w:val="04A0" w:firstRow="1" w:lastRow="0" w:firstColumn="1" w:lastColumn="0" w:noHBand="0" w:noVBand="1"/>
      </w:tblPr>
      <w:tblGrid>
        <w:gridCol w:w="1526"/>
        <w:gridCol w:w="3118"/>
        <w:gridCol w:w="5210"/>
      </w:tblGrid>
      <w:tr w:rsidR="00A72E13" w14:paraId="344B2785" w14:textId="77777777" w:rsidTr="002E7D51">
        <w:tc>
          <w:tcPr>
            <w:tcW w:w="1526" w:type="dxa"/>
          </w:tcPr>
          <w:p w14:paraId="20C41D37" w14:textId="358D1854" w:rsidR="00A72E13" w:rsidRDefault="00A72E13" w:rsidP="00A72E13">
            <w:pPr>
              <w:jc w:val="center"/>
            </w:pPr>
          </w:p>
        </w:tc>
        <w:tc>
          <w:tcPr>
            <w:tcW w:w="3118" w:type="dxa"/>
          </w:tcPr>
          <w:p w14:paraId="627D9049" w14:textId="41817C27" w:rsidR="00A72E13" w:rsidRPr="002E7D51" w:rsidRDefault="00A72E13" w:rsidP="00A72E13">
            <w:pPr>
              <w:jc w:val="center"/>
              <w:rPr>
                <w:rStyle w:val="Strong"/>
              </w:rPr>
            </w:pPr>
            <w:r w:rsidRPr="002E7D51">
              <w:rPr>
                <w:rStyle w:val="Strong"/>
              </w:rPr>
              <w:t>DB = OLTP</w:t>
            </w:r>
          </w:p>
        </w:tc>
        <w:tc>
          <w:tcPr>
            <w:tcW w:w="5210" w:type="dxa"/>
          </w:tcPr>
          <w:p w14:paraId="1EA17D28" w14:textId="4C332E21" w:rsidR="00A72E13" w:rsidRPr="002E7D51" w:rsidRDefault="00A72E13" w:rsidP="00A72E13">
            <w:pPr>
              <w:jc w:val="center"/>
              <w:rPr>
                <w:rStyle w:val="Strong"/>
              </w:rPr>
            </w:pPr>
            <w:r w:rsidRPr="002E7D51">
              <w:rPr>
                <w:rStyle w:val="Strong"/>
              </w:rPr>
              <w:t>DW = OLAP</w:t>
            </w:r>
          </w:p>
        </w:tc>
      </w:tr>
      <w:tr w:rsidR="00A72E13" w14:paraId="3EB739E4" w14:textId="77777777" w:rsidTr="002E7D51">
        <w:tc>
          <w:tcPr>
            <w:tcW w:w="1526" w:type="dxa"/>
          </w:tcPr>
          <w:p w14:paraId="0FFCA3A7" w14:textId="58F0807D" w:rsidR="00A72E13" w:rsidRPr="002E7D51" w:rsidRDefault="00A72E13" w:rsidP="00A72E13">
            <w:pPr>
              <w:rPr>
                <w:rStyle w:val="Strong"/>
              </w:rPr>
            </w:pPr>
            <w:r w:rsidRPr="002E7D51">
              <w:rPr>
                <w:rStyle w:val="Strong"/>
              </w:rPr>
              <w:t>Caratteristiche</w:t>
            </w:r>
          </w:p>
        </w:tc>
        <w:tc>
          <w:tcPr>
            <w:tcW w:w="3118" w:type="dxa"/>
          </w:tcPr>
          <w:p w14:paraId="7014ABC8" w14:textId="77777777" w:rsidR="00A72E13" w:rsidRDefault="00A72E13">
            <w:pPr>
              <w:pStyle w:val="ListParagraph"/>
              <w:numPr>
                <w:ilvl w:val="0"/>
                <w:numId w:val="3"/>
              </w:numPr>
              <w:spacing w:after="160" w:line="259" w:lineRule="auto"/>
            </w:pPr>
            <w:r>
              <w:t xml:space="preserve">Eseguiamo </w:t>
            </w:r>
            <w:r w:rsidRPr="002E7D51">
              <w:rPr>
                <w:rStyle w:val="Strong"/>
              </w:rPr>
              <w:t>transazioni</w:t>
            </w:r>
          </w:p>
          <w:p w14:paraId="777AD539" w14:textId="640EF850" w:rsidR="00A72E13" w:rsidRDefault="00A72E13">
            <w:pPr>
              <w:pStyle w:val="ListParagraph"/>
              <w:numPr>
                <w:ilvl w:val="0"/>
                <w:numId w:val="3"/>
              </w:numPr>
            </w:pPr>
            <w:r>
              <w:t xml:space="preserve">Legogno e scrivono un </w:t>
            </w:r>
            <w:r w:rsidRPr="002E7D51">
              <w:rPr>
                <w:rStyle w:val="Strong"/>
              </w:rPr>
              <w:t>numero ridotto di tuple</w:t>
            </w:r>
            <w:r>
              <w:t>, che coinvolgono tabelle tra loro relazionate da semplici relazioin</w:t>
            </w:r>
          </w:p>
        </w:tc>
        <w:tc>
          <w:tcPr>
            <w:tcW w:w="5210" w:type="dxa"/>
          </w:tcPr>
          <w:p w14:paraId="5DAAEBAE" w14:textId="06153ABB" w:rsidR="00A72E13" w:rsidRDefault="00A72E13">
            <w:pPr>
              <w:pStyle w:val="ListParagraph"/>
              <w:numPr>
                <w:ilvl w:val="0"/>
                <w:numId w:val="3"/>
              </w:numPr>
            </w:pPr>
            <w:r w:rsidRPr="002E7D51">
              <w:rPr>
                <w:rStyle w:val="Strong"/>
              </w:rPr>
              <w:t>Analisi</w:t>
            </w:r>
            <w:r>
              <w:t xml:space="preserve"> dinamica: il DW è usato per fare analisi che si possono concatenare. </w:t>
            </w:r>
          </w:p>
          <w:p w14:paraId="514834C5" w14:textId="6EAEBE39" w:rsidR="00A72E13" w:rsidRDefault="00A72E13">
            <w:pPr>
              <w:pStyle w:val="ListParagraph"/>
              <w:numPr>
                <w:ilvl w:val="0"/>
                <w:numId w:val="3"/>
              </w:numPr>
            </w:pPr>
            <w:r>
              <w:t xml:space="preserve">Leggono e scrivono </w:t>
            </w:r>
            <w:r w:rsidRPr="002E7D51">
              <w:rPr>
                <w:rStyle w:val="Strong"/>
              </w:rPr>
              <w:t>grandi quanitità</w:t>
            </w:r>
            <w:r w:rsidR="002E7D51">
              <w:rPr>
                <w:rStyle w:val="Strong"/>
              </w:rPr>
              <w:t xml:space="preserve"> di dati</w:t>
            </w:r>
            <w:r>
              <w:t xml:space="preserve"> per trovare dati di sintesi.</w:t>
            </w:r>
          </w:p>
          <w:p w14:paraId="6A1EE800" w14:textId="78759293" w:rsidR="00A72E13" w:rsidRDefault="00A72E13">
            <w:pPr>
              <w:pStyle w:val="ListParagraph"/>
              <w:numPr>
                <w:ilvl w:val="0"/>
                <w:numId w:val="3"/>
              </w:numPr>
            </w:pPr>
            <w:r w:rsidRPr="002E7D51">
              <w:rPr>
                <w:rStyle w:val="Strong"/>
              </w:rPr>
              <w:t>Interattività</w:t>
            </w:r>
            <w:r>
              <w:t>: possibilità di fare delle sessioni di</w:t>
            </w:r>
            <w:r w:rsidR="002E7D51">
              <w:t xml:space="preserve"> a</w:t>
            </w:r>
            <w:r>
              <w:t xml:space="preserve">nalisi che </w:t>
            </w:r>
            <w:r w:rsidRPr="002E7D51">
              <w:t>concatenano</w:t>
            </w:r>
            <w:r>
              <w:t xml:space="preserve"> analisi diverse.</w:t>
            </w:r>
          </w:p>
        </w:tc>
      </w:tr>
      <w:tr w:rsidR="00A72E13" w14:paraId="4130E5F2" w14:textId="77777777" w:rsidTr="002E7D51">
        <w:tc>
          <w:tcPr>
            <w:tcW w:w="1526" w:type="dxa"/>
          </w:tcPr>
          <w:p w14:paraId="121598F0" w14:textId="6EAA1D2F" w:rsidR="00A72E13" w:rsidRPr="002E7D51" w:rsidRDefault="00A72E13" w:rsidP="00A72E13">
            <w:pPr>
              <w:rPr>
                <w:rStyle w:val="Strong"/>
              </w:rPr>
            </w:pPr>
            <w:r w:rsidRPr="002E7D51">
              <w:rPr>
                <w:rStyle w:val="Strong"/>
              </w:rPr>
              <w:t>Utenti</w:t>
            </w:r>
          </w:p>
        </w:tc>
        <w:tc>
          <w:tcPr>
            <w:tcW w:w="3118" w:type="dxa"/>
          </w:tcPr>
          <w:p w14:paraId="0BC9F712" w14:textId="0E107D90" w:rsidR="00A72E13" w:rsidRDefault="00A72E13" w:rsidP="00A16853">
            <w:pPr>
              <w:jc w:val="center"/>
            </w:pPr>
            <w:r>
              <w:t>Migliaia</w:t>
            </w:r>
            <w:r w:rsidR="002E7D51">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B8"/>
                </mc:Choice>
                <mc:Fallback>
                  <w:t>💸</w:t>
                </mc:Fallback>
              </mc:AlternateConten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B8"/>
                </mc:Choice>
                <mc:Fallback>
                  <w:t>💸</w:t>
                </mc:Fallback>
              </mc:AlternateContent>
            </w:r>
          </w:p>
        </w:tc>
        <w:tc>
          <w:tcPr>
            <w:tcW w:w="5210" w:type="dxa"/>
          </w:tcPr>
          <w:p w14:paraId="6198E25D" w14:textId="51CDEDB8" w:rsidR="00A72E13" w:rsidRDefault="00A72E13" w:rsidP="00A16853">
            <w:pPr>
              <w:jc w:val="center"/>
            </w:pPr>
            <w:r>
              <w:t>Centinai</w:t>
            </w:r>
            <w:r w:rsidR="002E7D51">
              <w:t xml:space="preserve">a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AF"/>
                </mc:Choice>
                <mc:Fallback>
                  <w:t>💯</w:t>
                </mc:Fallback>
              </mc:AlternateContent>
            </w:r>
          </w:p>
        </w:tc>
      </w:tr>
      <w:tr w:rsidR="00A72E13" w14:paraId="639E0241" w14:textId="77777777" w:rsidTr="002E7D51">
        <w:tc>
          <w:tcPr>
            <w:tcW w:w="1526" w:type="dxa"/>
          </w:tcPr>
          <w:p w14:paraId="1E6340D0" w14:textId="6E020B72" w:rsidR="00A72E13" w:rsidRPr="002E7D51" w:rsidRDefault="00A72E13" w:rsidP="00A72E13">
            <w:pPr>
              <w:rPr>
                <w:rStyle w:val="Strong"/>
              </w:rPr>
            </w:pPr>
            <w:r w:rsidRPr="002E7D51">
              <w:rPr>
                <w:rStyle w:val="Strong"/>
              </w:rPr>
              <w:t>Accesso</w:t>
            </w:r>
          </w:p>
        </w:tc>
        <w:tc>
          <w:tcPr>
            <w:tcW w:w="3118" w:type="dxa"/>
          </w:tcPr>
          <w:p w14:paraId="5FA03DA6" w14:textId="7E60B8C9" w:rsidR="00A72E13" w:rsidRDefault="00A72E13" w:rsidP="00A16853">
            <w:pPr>
              <w:jc w:val="center"/>
            </w:pPr>
            <w:r>
              <w:t>Lettura e scrittura</w:t>
            </w:r>
            <w:r w:rsidR="002E7D51">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58A"/>
                </mc:Choice>
                <mc:Fallback>
                  <w:t>🖊</w:t>
                </mc:Fallback>
              </mc:AlternateConten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D6"/>
                </mc:Choice>
                <mc:Fallback>
                  <w:t>📖</w:t>
                </mc:Fallback>
              </mc:AlternateContent>
            </w:r>
          </w:p>
        </w:tc>
        <w:tc>
          <w:tcPr>
            <w:tcW w:w="5210" w:type="dxa"/>
          </w:tcPr>
          <w:p w14:paraId="60BA3C09" w14:textId="63F80A6F" w:rsidR="00A72E13" w:rsidRDefault="00A72E13" w:rsidP="00A16853">
            <w:pPr>
              <w:jc w:val="center"/>
            </w:pPr>
            <w:r>
              <w:t>Solo lettura</w:t>
            </w:r>
            <w:r w:rsidR="002E7D51">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D6"/>
                </mc:Choice>
                <mc:Fallback>
                  <w:t>📖</w:t>
                </mc:Fallback>
              </mc:AlternateConten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D6"/>
                </mc:Choice>
                <mc:Fallback>
                  <w:t>📖</w:t>
                </mc:Fallback>
              </mc:AlternateConten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D6"/>
                </mc:Choice>
                <mc:Fallback>
                  <w:t>📖</w:t>
                </mc:Fallback>
              </mc:AlternateContent>
            </w:r>
          </w:p>
        </w:tc>
      </w:tr>
      <w:tr w:rsidR="00A72E13" w14:paraId="4D3E7C53" w14:textId="77777777" w:rsidTr="002E7D51">
        <w:tc>
          <w:tcPr>
            <w:tcW w:w="1526" w:type="dxa"/>
          </w:tcPr>
          <w:p w14:paraId="78A8C3E4" w14:textId="48E3DC42" w:rsidR="00A72E13" w:rsidRPr="002E7D51" w:rsidRDefault="00A72E13" w:rsidP="00A72E13">
            <w:pPr>
              <w:rPr>
                <w:rStyle w:val="Strong"/>
              </w:rPr>
            </w:pPr>
            <w:r w:rsidRPr="002E7D51">
              <w:rPr>
                <w:rStyle w:val="Strong"/>
              </w:rPr>
              <w:t>Tempo</w:t>
            </w:r>
          </w:p>
        </w:tc>
        <w:tc>
          <w:tcPr>
            <w:tcW w:w="3118" w:type="dxa"/>
          </w:tcPr>
          <w:p w14:paraId="77E26119" w14:textId="7F984DD4" w:rsidR="00A72E13" w:rsidRDefault="00A72E13" w:rsidP="00A16853">
            <w:pPr>
              <w:jc w:val="center"/>
            </w:pPr>
            <w:r>
              <w:t xml:space="preserve">Dati </w:t>
            </w:r>
            <w:r w:rsidRPr="002E7D51">
              <w:rPr>
                <w:rStyle w:val="Strong"/>
              </w:rPr>
              <w:t>correnti</w:t>
            </w:r>
            <w:r w:rsidR="002E7D51">
              <w:rPr>
                <w:rStyle w:val="Strong"/>
              </w:rPr>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231A"/>
                </mc:Choice>
                <mc:Fallback>
                  <w:t>⌚</w:t>
                </mc:Fallback>
              </mc:AlternateContent>
            </w:r>
          </w:p>
        </w:tc>
        <w:tc>
          <w:tcPr>
            <w:tcW w:w="5210" w:type="dxa"/>
          </w:tcPr>
          <w:p w14:paraId="7D700360" w14:textId="07AB4674" w:rsidR="00A72E13" w:rsidRDefault="00A72E13" w:rsidP="00A16853">
            <w:pPr>
              <w:jc w:val="center"/>
            </w:pPr>
            <w:r>
              <w:t xml:space="preserve">Dati </w:t>
            </w:r>
            <w:r w:rsidRPr="002E7D51">
              <w:rPr>
                <w:rStyle w:val="Strong"/>
              </w:rPr>
              <w:t>storicizzati</w:t>
            </w:r>
            <w:r w:rsidR="002E7D51">
              <w:rPr>
                <w:rStyle w:val="Strong"/>
              </w:rPr>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570"/>
                </mc:Choice>
                <mc:Fallback>
                  <w:t>🕰</w:t>
                </mc:Fallback>
              </mc:AlternateContent>
            </w:r>
          </w:p>
        </w:tc>
      </w:tr>
      <w:tr w:rsidR="00A72E13" w14:paraId="38AB4577" w14:textId="77777777" w:rsidTr="002E7D51">
        <w:tc>
          <w:tcPr>
            <w:tcW w:w="1526" w:type="dxa"/>
          </w:tcPr>
          <w:p w14:paraId="6C4563EB" w14:textId="666D502A" w:rsidR="00A72E13" w:rsidRPr="002E7D51" w:rsidRDefault="00A72E13" w:rsidP="00A72E13">
            <w:pPr>
              <w:rPr>
                <w:rStyle w:val="Strong"/>
              </w:rPr>
            </w:pPr>
            <w:r w:rsidRPr="002E7D51">
              <w:rPr>
                <w:rStyle w:val="Strong"/>
              </w:rPr>
              <w:t>Modello dei dati</w:t>
            </w:r>
          </w:p>
        </w:tc>
        <w:tc>
          <w:tcPr>
            <w:tcW w:w="3118" w:type="dxa"/>
          </w:tcPr>
          <w:p w14:paraId="0F04A122" w14:textId="7A766915" w:rsidR="00A72E13" w:rsidRDefault="00A72E13" w:rsidP="00A16853">
            <w:pPr>
              <w:jc w:val="center"/>
            </w:pPr>
            <w:r>
              <w:t>Normalizzato</w:t>
            </w:r>
            <w:r w:rsidR="002E7D51">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p>
        </w:tc>
        <w:tc>
          <w:tcPr>
            <w:tcW w:w="5210" w:type="dxa"/>
          </w:tcPr>
          <w:p w14:paraId="3D170F1B" w14:textId="317BD6CE" w:rsidR="00A72E13" w:rsidRDefault="00A72E13" w:rsidP="00A16853">
            <w:pPr>
              <w:jc w:val="center"/>
            </w:pPr>
            <w:r>
              <w:t>Denormalizzato e multidimensionale</w:t>
            </w:r>
            <w:r w:rsidR="002E7D51">
              <w:t xml:space="preserve"> </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68"/>
                </mc:Choice>
                <mc:Fallback>
                  <w:t>👨</w:t>
                </mc:Fallback>
              </mc:AlternateContent>
            </w:r>
            <w:r w:rsidR="002E7D51">
              <w:rPr>
                <w:rFonts w:ascii="Arial" w:hAnsi="Arial" w:cs="Arial"/>
              </w:rPr>
              <w:t>‍</w:t>
            </w:r>
            <w:r w:rsidR="002E7D51">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rsidR="002E7D51">
              <w:rPr>
                <w:rFonts w:ascii="Segoe UI Emoji" w:eastAsia="Segoe UI Emoji" w:hAnsi="Segoe UI Emoji" w:cs="Segoe UI Emoji"/>
              </w:rPr>
              <w:t>🕳</w:t>
            </w:r>
          </w:p>
        </w:tc>
      </w:tr>
      <w:tr w:rsidR="00A72E13" w14:paraId="6EB3CF0C" w14:textId="77777777" w:rsidTr="002E7D51">
        <w:tc>
          <w:tcPr>
            <w:tcW w:w="1526" w:type="dxa"/>
          </w:tcPr>
          <w:p w14:paraId="1DBC394C" w14:textId="5D08418F" w:rsidR="00A72E13" w:rsidRPr="002E7D51" w:rsidRDefault="00A72E13" w:rsidP="00A72E13">
            <w:pPr>
              <w:rPr>
                <w:rStyle w:val="Strong"/>
              </w:rPr>
            </w:pPr>
            <w:r w:rsidRPr="002E7D51">
              <w:rPr>
                <w:rStyle w:val="Strong"/>
              </w:rPr>
              <w:t>Orientamento</w:t>
            </w:r>
          </w:p>
        </w:tc>
        <w:tc>
          <w:tcPr>
            <w:tcW w:w="3118" w:type="dxa"/>
          </w:tcPr>
          <w:p w14:paraId="58EEE423" w14:textId="68DF3907" w:rsidR="00A72E13" w:rsidRDefault="002E7D51" w:rsidP="00A16853">
            <w:pPr>
              <w:jc w:val="center"/>
            </w:pPr>
            <w:r>
              <w:t>A</w:t>
            </w:r>
            <w:r w:rsidR="00A72E13">
              <w:t>pplicazione</w:t>
            </w:r>
          </w:p>
        </w:tc>
        <w:tc>
          <w:tcPr>
            <w:tcW w:w="5210" w:type="dxa"/>
          </w:tcPr>
          <w:p w14:paraId="5FB2F026" w14:textId="4D791088" w:rsidR="00A72E13" w:rsidRDefault="00A72E13" w:rsidP="00A16853">
            <w:pPr>
              <w:jc w:val="center"/>
            </w:pPr>
            <w:r>
              <w:t>Soggetto di interesse.</w:t>
            </w:r>
          </w:p>
        </w:tc>
      </w:tr>
    </w:tbl>
    <w:p w14:paraId="5792128A" w14:textId="4F156F15" w:rsidR="00A72E13" w:rsidRDefault="00C2376C" w:rsidP="00A16853">
      <w:pPr>
        <w:pStyle w:val="Heading2"/>
      </w:pPr>
      <w:r>
        <w:lastRenderedPageBreak/>
        <w:t xml:space="preserve"> </w:t>
      </w:r>
      <w:r w:rsidR="00A72E13">
        <w:t>Architetture</w:t>
      </w:r>
    </w:p>
    <w:tbl>
      <w:tblPr>
        <w:tblStyle w:val="TableGridLight"/>
        <w:tblW w:w="0" w:type="auto"/>
        <w:tblLook w:val="04A0" w:firstRow="1" w:lastRow="0" w:firstColumn="1" w:lastColumn="0" w:noHBand="0" w:noVBand="1"/>
      </w:tblPr>
      <w:tblGrid>
        <w:gridCol w:w="5495"/>
        <w:gridCol w:w="4359"/>
      </w:tblGrid>
      <w:tr w:rsidR="002E7D51" w14:paraId="3061C098" w14:textId="77777777" w:rsidTr="00423232">
        <w:tc>
          <w:tcPr>
            <w:tcW w:w="5495" w:type="dxa"/>
            <w:tcBorders>
              <w:top w:val="nil"/>
              <w:left w:val="nil"/>
              <w:bottom w:val="nil"/>
              <w:right w:val="nil"/>
            </w:tcBorders>
          </w:tcPr>
          <w:p w14:paraId="2A36F4CD" w14:textId="4CCABD06" w:rsidR="002E7D51" w:rsidRPr="00001A46" w:rsidRDefault="002E7D51" w:rsidP="002E7D51">
            <w:r>
              <w:rPr>
                <w:i/>
                <w:iCs/>
              </w:rPr>
              <w:drawing>
                <wp:inline distT="0" distB="0" distL="0" distR="0" wp14:anchorId="1AAF0A8B" wp14:editId="0F29FEE5">
                  <wp:extent cx="2684417" cy="233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7">
                            <a:extLst>
                              <a:ext uri="{28A0092B-C50C-407E-A947-70E740481C1C}">
                                <a14:useLocalDpi xmlns:a14="http://schemas.microsoft.com/office/drawing/2010/main" val="0"/>
                              </a:ext>
                            </a:extLst>
                          </a:blip>
                          <a:srcRect t="9563" r="8586"/>
                          <a:stretch/>
                        </pic:blipFill>
                        <pic:spPr bwMode="auto">
                          <a:xfrm>
                            <a:off x="0" y="0"/>
                            <a:ext cx="2687470" cy="2335947"/>
                          </a:xfrm>
                          <a:prstGeom prst="rect">
                            <a:avLst/>
                          </a:prstGeom>
                          <a:noFill/>
                          <a:ln>
                            <a:noFill/>
                          </a:ln>
                          <a:extLst>
                            <a:ext uri="{53640926-AAD7-44D8-BBD7-CCE9431645EC}">
                              <a14:shadowObscured xmlns:a14="http://schemas.microsoft.com/office/drawing/2010/main"/>
                            </a:ext>
                          </a:extLst>
                        </pic:spPr>
                      </pic:pic>
                    </a:graphicData>
                  </a:graphic>
                </wp:inline>
              </w:drawing>
            </w:r>
            <w:r>
              <w:br/>
            </w:r>
          </w:p>
        </w:tc>
        <w:tc>
          <w:tcPr>
            <w:tcW w:w="4359" w:type="dxa"/>
            <w:tcBorders>
              <w:top w:val="nil"/>
              <w:left w:val="nil"/>
              <w:bottom w:val="nil"/>
              <w:right w:val="nil"/>
            </w:tcBorders>
          </w:tcPr>
          <w:p w14:paraId="2ACB00E1" w14:textId="4ACA0331" w:rsidR="002E7D51" w:rsidRDefault="002E7D51" w:rsidP="002E7D51">
            <w:pPr>
              <w:pStyle w:val="Heading3"/>
              <w:outlineLvl w:val="2"/>
            </w:pPr>
            <w:r>
              <w:t>Ad 1 livello</w:t>
            </w:r>
          </w:p>
          <w:p w14:paraId="0FE66156" w14:textId="1B070597" w:rsidR="002E7D51" w:rsidRDefault="002E7D51" w:rsidP="00423232">
            <w:r>
              <w:t>Si parte dalle DB, che sono il livello delle sorgenti. Il livello del warehouse è implementato per mezzo di un middleware, che simula la presenza del DW</w:t>
            </w:r>
          </w:p>
          <w:p w14:paraId="776E3C2E" w14:textId="5B07B81B" w:rsidR="002E7D51" w:rsidRDefault="002E7D51" w:rsidP="00423232"/>
          <w:p w14:paraId="134CFD88" w14:textId="2175E646" w:rsidR="002E7D51" w:rsidRDefault="002E7D51" w:rsidP="002E7D51">
            <w:r w:rsidRPr="002E7D51">
              <w:rPr>
                <w:rStyle w:val="Strong"/>
              </w:rPr>
              <w:t>Svantaggio</w:t>
            </w:r>
            <w:r>
              <w:t>:</w:t>
            </w:r>
            <w:r>
              <w:br/>
              <w:t>Non c’è una vera separazione fra OLAP e OLTP, perché in pratica la presenza del DW è simulata dal middleware ma di fatto restano solo nel DB. Questo rallenta e genera confusione</w:t>
            </w:r>
          </w:p>
          <w:p w14:paraId="522EC657" w14:textId="77777777" w:rsidR="002E7D51" w:rsidRDefault="002E7D51" w:rsidP="00423232"/>
          <w:p w14:paraId="195A1845" w14:textId="37D56091" w:rsidR="002E7D51" w:rsidRDefault="002E7D51" w:rsidP="00423232">
            <w:pPr>
              <w:rPr>
                <w:i/>
                <w:iCs/>
              </w:rPr>
            </w:pPr>
          </w:p>
        </w:tc>
      </w:tr>
      <w:tr w:rsidR="002E7D51" w14:paraId="2D5CBB6F" w14:textId="77777777" w:rsidTr="00423232">
        <w:tc>
          <w:tcPr>
            <w:tcW w:w="5495" w:type="dxa"/>
            <w:tcBorders>
              <w:top w:val="nil"/>
              <w:left w:val="nil"/>
              <w:bottom w:val="nil"/>
              <w:right w:val="nil"/>
            </w:tcBorders>
          </w:tcPr>
          <w:p w14:paraId="53090CC9" w14:textId="0049C135" w:rsidR="002E7D51" w:rsidRPr="002E7D51" w:rsidRDefault="002E7D51" w:rsidP="002E7D51">
            <w:pPr>
              <w:rPr>
                <w:rStyle w:val="Strong"/>
              </w:rPr>
            </w:pPr>
            <w:r w:rsidRPr="00CD3A1E">
              <w:drawing>
                <wp:inline distT="0" distB="0" distL="0" distR="0" wp14:anchorId="2885C0AF" wp14:editId="59243DA1">
                  <wp:extent cx="2790921" cy="239449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2798212" cy="2400749"/>
                          </a:xfrm>
                          <a:prstGeom prst="rect">
                            <a:avLst/>
                          </a:prstGeom>
                        </pic:spPr>
                      </pic:pic>
                    </a:graphicData>
                  </a:graphic>
                </wp:inline>
              </w:drawing>
            </w:r>
          </w:p>
        </w:tc>
        <w:tc>
          <w:tcPr>
            <w:tcW w:w="4359" w:type="dxa"/>
            <w:tcBorders>
              <w:top w:val="nil"/>
              <w:left w:val="nil"/>
              <w:bottom w:val="nil"/>
              <w:right w:val="nil"/>
            </w:tcBorders>
          </w:tcPr>
          <w:p w14:paraId="4B5B0625" w14:textId="77777777" w:rsidR="002E7D51" w:rsidRDefault="002E7D51" w:rsidP="002E7D51">
            <w:pPr>
              <w:pStyle w:val="Heading3"/>
              <w:outlineLvl w:val="2"/>
            </w:pPr>
            <w:r>
              <w:t>A due livelli</w:t>
            </w:r>
          </w:p>
          <w:p w14:paraId="366D639B" w14:textId="77777777" w:rsidR="002E7D51" w:rsidRDefault="002E7D51" w:rsidP="002E7D51">
            <w:pPr>
              <w:pStyle w:val="Heading4"/>
              <w:outlineLvl w:val="3"/>
            </w:pPr>
            <w:r>
              <w:t>Def: Data mart</w:t>
            </w:r>
          </w:p>
          <w:p w14:paraId="1D92FC77" w14:textId="77777777" w:rsidR="002E7D51" w:rsidRDefault="002E7D51" w:rsidP="002E7D51">
            <w:pPr>
              <w:shd w:val="clear" w:color="auto" w:fill="D9E2F3" w:themeFill="accent1" w:themeFillTint="33"/>
            </w:pPr>
            <w:r>
              <w:t>Sottoinsieme o aggregazione dei dati presenti nel DW principale, che contiene le informazioni rilevanti per una particolare area del buisness.</w:t>
            </w:r>
          </w:p>
          <w:p w14:paraId="6377CE65" w14:textId="77777777" w:rsidR="002E7D51" w:rsidRDefault="002E7D51" w:rsidP="002E7D51">
            <w:pPr>
              <w:pStyle w:val="Heading3"/>
              <w:outlineLvl w:val="2"/>
            </w:pPr>
          </w:p>
          <w:p w14:paraId="1D3C4CD8" w14:textId="62364BED" w:rsidR="002E7D51" w:rsidRPr="002E7D51" w:rsidRDefault="002E7D51" w:rsidP="002E7D51">
            <w:r w:rsidRPr="002E7D51">
              <w:rPr>
                <w:rStyle w:val="Strong"/>
              </w:rPr>
              <w:t>Vantaggi</w:t>
            </w:r>
            <w:r>
              <w:rPr>
                <w:rStyle w:val="Strong"/>
              </w:rPr>
              <w:t>o</w:t>
            </w:r>
            <w:r>
              <w:t xml:space="preserve">: </w:t>
            </w:r>
            <w:r>
              <w:br/>
              <w:t>Ho finalmente la separazione fra DB/DW, quindi le due interazioni non possono mai interferire a vicenda.</w:t>
            </w:r>
          </w:p>
        </w:tc>
      </w:tr>
      <w:tr w:rsidR="002E7D51" w14:paraId="33270857" w14:textId="77777777" w:rsidTr="00423232">
        <w:tc>
          <w:tcPr>
            <w:tcW w:w="5495" w:type="dxa"/>
            <w:tcBorders>
              <w:top w:val="nil"/>
              <w:left w:val="nil"/>
              <w:bottom w:val="nil"/>
              <w:right w:val="nil"/>
            </w:tcBorders>
          </w:tcPr>
          <w:p w14:paraId="69B8A73F" w14:textId="646B6CB4" w:rsidR="002E7D51" w:rsidRPr="00CD3A1E" w:rsidRDefault="002E7D51" w:rsidP="002E7D51">
            <w:r w:rsidRPr="00CF7EB2">
              <w:drawing>
                <wp:inline distT="0" distB="0" distL="0" distR="0" wp14:anchorId="08362ACF" wp14:editId="5E5D2A4B">
                  <wp:extent cx="2287952" cy="249273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BEBA8EAE-BF5A-486C-A8C5-ECC9F3942E4B}">
                                <a14:imgProps xmlns:a14="http://schemas.microsoft.com/office/drawing/2010/main">
                                  <a14:imgLayer r:embed="rId141">
                                    <a14:imgEffect>
                                      <a14:brightnessContrast bright="20000" contrast="-40000"/>
                                    </a14:imgEffect>
                                  </a14:imgLayer>
                                </a14:imgProps>
                              </a:ext>
                            </a:extLst>
                          </a:blip>
                          <a:srcRect t="7703"/>
                          <a:stretch/>
                        </pic:blipFill>
                        <pic:spPr bwMode="auto">
                          <a:xfrm>
                            <a:off x="0" y="0"/>
                            <a:ext cx="2298235" cy="2503942"/>
                          </a:xfrm>
                          <a:prstGeom prst="rect">
                            <a:avLst/>
                          </a:prstGeom>
                          <a:ln>
                            <a:noFill/>
                          </a:ln>
                          <a:extLst>
                            <a:ext uri="{53640926-AAD7-44D8-BBD7-CCE9431645EC}">
                              <a14:shadowObscured xmlns:a14="http://schemas.microsoft.com/office/drawing/2010/main"/>
                            </a:ext>
                          </a:extLst>
                        </pic:spPr>
                      </pic:pic>
                    </a:graphicData>
                  </a:graphic>
                </wp:inline>
              </w:drawing>
            </w:r>
          </w:p>
        </w:tc>
        <w:tc>
          <w:tcPr>
            <w:tcW w:w="4359" w:type="dxa"/>
            <w:tcBorders>
              <w:top w:val="nil"/>
              <w:left w:val="nil"/>
              <w:bottom w:val="nil"/>
              <w:right w:val="nil"/>
            </w:tcBorders>
          </w:tcPr>
          <w:p w14:paraId="7EFEC0C9" w14:textId="77777777" w:rsidR="002E7D51" w:rsidRDefault="002E7D51" w:rsidP="002E7D51">
            <w:pPr>
              <w:pStyle w:val="Heading3"/>
              <w:outlineLvl w:val="2"/>
            </w:pPr>
            <w:r>
              <w:t>A tre livelli</w:t>
            </w:r>
          </w:p>
          <w:p w14:paraId="454ACE45" w14:textId="7C2F56C1" w:rsidR="002E7D51" w:rsidRDefault="002E7D51" w:rsidP="002E7D51">
            <w:r>
              <w:t xml:space="preserve">La cosa in più sono i </w:t>
            </w:r>
            <w:r w:rsidRPr="002E7D51">
              <w:rPr>
                <w:rStyle w:val="Strong"/>
              </w:rPr>
              <w:t>dati riconciliati</w:t>
            </w:r>
            <w:r>
              <w:t>. I dati riconciliati sono dei dati operazionali risultato del processo di integrazione e ripulitura.</w:t>
            </w:r>
          </w:p>
          <w:p w14:paraId="3F2022E6" w14:textId="77777777" w:rsidR="002E7D51" w:rsidRDefault="002E7D51" w:rsidP="002E7D51"/>
          <w:p w14:paraId="61D80BC6" w14:textId="150A284D" w:rsidR="002E7D51" w:rsidRDefault="002E7D51" w:rsidP="002E7D51">
            <w:r w:rsidRPr="002E7D51">
              <w:rPr>
                <w:rStyle w:val="Strong"/>
              </w:rPr>
              <w:t>Vantaggio</w:t>
            </w:r>
            <w:r>
              <w:t xml:space="preserve">: </w:t>
            </w:r>
            <w:r>
              <w:br/>
              <w:t xml:space="preserve">Ho un modello comune di tutti i dati per l’azienda. </w:t>
            </w:r>
          </w:p>
          <w:p w14:paraId="41B8BE41" w14:textId="77777777" w:rsidR="002E7D51" w:rsidRDefault="002E7D51" w:rsidP="002E7D51"/>
          <w:p w14:paraId="38489B8C" w14:textId="5E35DB61" w:rsidR="002E7D51" w:rsidRDefault="002E7D51" w:rsidP="002E7D51">
            <w:r w:rsidRPr="002E7D51">
              <w:rPr>
                <w:rStyle w:val="Strong"/>
              </w:rPr>
              <w:t>Svantaggio</w:t>
            </w:r>
            <w:r>
              <w:t xml:space="preserve">: </w:t>
            </w:r>
            <w:r>
              <w:br/>
              <w:t>Ridondanza.</w:t>
            </w:r>
          </w:p>
          <w:p w14:paraId="6BF50E00" w14:textId="77777777" w:rsidR="002E7D51" w:rsidRDefault="002E7D51" w:rsidP="002E7D51">
            <w:pPr>
              <w:pStyle w:val="Heading3"/>
              <w:outlineLvl w:val="2"/>
            </w:pPr>
          </w:p>
        </w:tc>
      </w:tr>
    </w:tbl>
    <w:p w14:paraId="48646477" w14:textId="6AFF73F7" w:rsidR="002E7D51" w:rsidRDefault="002E7D51" w:rsidP="002E7D51">
      <w:pPr>
        <w:pStyle w:val="Heading2"/>
      </w:pPr>
      <w:r>
        <w:lastRenderedPageBreak/>
        <w:t>ETLs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2127"/>
      </w:tblGrid>
      <w:tr w:rsidR="002E7D51" w14:paraId="4987FCAA" w14:textId="77777777" w:rsidTr="00F20664">
        <w:tc>
          <w:tcPr>
            <w:tcW w:w="6912" w:type="dxa"/>
          </w:tcPr>
          <w:p w14:paraId="271A8CE8" w14:textId="323C9692" w:rsidR="002E7D51" w:rsidRDefault="00A21AAB" w:rsidP="00F20664">
            <w:pPr>
              <w:jc w:val="center"/>
            </w:pPr>
            <w:r w:rsidRPr="002A6E9F">
              <w:drawing>
                <wp:inline distT="0" distB="0" distL="0" distR="0" wp14:anchorId="596933A2" wp14:editId="372C7329">
                  <wp:extent cx="2180493" cy="2892919"/>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brightnessContrast bright="20000" contrast="-40000"/>
                                    </a14:imgEffect>
                                  </a14:imgLayer>
                                </a14:imgProps>
                              </a:ext>
                            </a:extLst>
                          </a:blip>
                          <a:stretch>
                            <a:fillRect/>
                          </a:stretch>
                        </pic:blipFill>
                        <pic:spPr>
                          <a:xfrm>
                            <a:off x="0" y="0"/>
                            <a:ext cx="2191237" cy="2907173"/>
                          </a:xfrm>
                          <a:prstGeom prst="rect">
                            <a:avLst/>
                          </a:prstGeom>
                        </pic:spPr>
                      </pic:pic>
                    </a:graphicData>
                  </a:graphic>
                </wp:inline>
              </w:drawing>
            </w:r>
          </w:p>
        </w:tc>
        <w:tc>
          <w:tcPr>
            <w:tcW w:w="2127" w:type="dxa"/>
          </w:tcPr>
          <w:p w14:paraId="4D078C14" w14:textId="77777777" w:rsidR="00A21AAB" w:rsidRDefault="00A21AAB" w:rsidP="00A21AAB">
            <w:pPr>
              <w:pStyle w:val="Heading4"/>
              <w:outlineLvl w:val="3"/>
            </w:pPr>
            <w:r>
              <w:t>Def: ETL</w:t>
            </w:r>
          </w:p>
          <w:p w14:paraId="3595C943" w14:textId="77777777" w:rsidR="00A21AAB" w:rsidRDefault="00A21AAB" w:rsidP="00A21AAB">
            <w:pPr>
              <w:shd w:val="clear" w:color="auto" w:fill="D9E2F3" w:themeFill="accent1" w:themeFillTint="33"/>
            </w:pPr>
            <w:r>
              <w:t xml:space="preserve">Sono un insieme di strumenti di </w:t>
            </w:r>
            <w:r w:rsidRPr="002E7D51">
              <w:rPr>
                <w:rStyle w:val="Strong"/>
              </w:rPr>
              <w:t>Extraction</w:t>
            </w:r>
            <w:r>
              <w:t xml:space="preserve">, </w:t>
            </w:r>
            <w:r w:rsidRPr="002E7D51">
              <w:rPr>
                <w:rStyle w:val="Strong"/>
              </w:rPr>
              <w:t>Transformation</w:t>
            </w:r>
            <w:r>
              <w:t xml:space="preserve"> and </w:t>
            </w:r>
            <w:r w:rsidRPr="002E7D51">
              <w:rPr>
                <w:rStyle w:val="Strong"/>
              </w:rPr>
              <w:t>Loading</w:t>
            </w:r>
            <w:r>
              <w:t xml:space="preserve">. Il ruolo di questi strumenti è di estrarer trasformare e ripulire i dati del DW. </w:t>
            </w:r>
          </w:p>
          <w:p w14:paraId="409C5C26" w14:textId="2FC3747F" w:rsidR="002E7D51" w:rsidRDefault="002E7D51" w:rsidP="002E7D51">
            <w:pPr>
              <w:jc w:val="center"/>
            </w:pPr>
          </w:p>
        </w:tc>
      </w:tr>
    </w:tbl>
    <w:p w14:paraId="523624CE" w14:textId="7F29190B" w:rsidR="002A6E9F" w:rsidRDefault="002A6E9F" w:rsidP="002A6E9F">
      <w:pPr>
        <w:pStyle w:val="Heading2"/>
      </w:pPr>
      <w:r>
        <w:t>Modello del DW: modello multidimensionale</w:t>
      </w:r>
    </w:p>
    <w:p w14:paraId="21534F18" w14:textId="1A06315E" w:rsidR="00F20664" w:rsidRDefault="001D3FFE" w:rsidP="002A6E9F">
      <w:r w:rsidRPr="00A06157">
        <w:drawing>
          <wp:anchor distT="0" distB="0" distL="114300" distR="114300" simplePos="0" relativeHeight="251641344" behindDoc="0" locked="0" layoutInCell="1" allowOverlap="1" wp14:anchorId="06B500CF" wp14:editId="4B4F0583">
            <wp:simplePos x="0" y="0"/>
            <wp:positionH relativeFrom="column">
              <wp:posOffset>4230614</wp:posOffset>
            </wp:positionH>
            <wp:positionV relativeFrom="paragraph">
              <wp:posOffset>4591</wp:posOffset>
            </wp:positionV>
            <wp:extent cx="2141220" cy="1077595"/>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BEBA8EAE-BF5A-486C-A8C5-ECC9F3942E4B}">
                          <a14:imgProps xmlns:a14="http://schemas.microsoft.com/office/drawing/2010/main">
                            <a14:imgLayer r:embed="rId1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41220" cy="1077595"/>
                    </a:xfrm>
                    <a:prstGeom prst="rect">
                      <a:avLst/>
                    </a:prstGeom>
                  </pic:spPr>
                </pic:pic>
              </a:graphicData>
            </a:graphic>
            <wp14:sizeRelH relativeFrom="margin">
              <wp14:pctWidth>0</wp14:pctWidth>
            </wp14:sizeRelH>
            <wp14:sizeRelV relativeFrom="margin">
              <wp14:pctHeight>0</wp14:pctHeight>
            </wp14:sizeRelV>
          </wp:anchor>
        </w:drawing>
      </w:r>
      <w:r w:rsidR="00F20664">
        <w:t>È quello che usiamo per rappresentare i dati in DW.</w:t>
      </w:r>
      <w:r w:rsidR="007A3FFD">
        <w:t xml:space="preserve"> </w:t>
      </w:r>
      <w:r w:rsidR="00F20664">
        <w:t>Si basa sul concetto di fatto.</w:t>
      </w:r>
    </w:p>
    <w:p w14:paraId="78710C1D" w14:textId="19EC51AE" w:rsidR="00F20664" w:rsidRDefault="00F20664" w:rsidP="002A6E9F">
      <w:r>
        <w:t xml:space="preserve">I fatti di interesse sono rappresentati in </w:t>
      </w:r>
      <w:r w:rsidRPr="00572CE6">
        <w:rPr>
          <w:b/>
          <w:bCs/>
        </w:rPr>
        <w:t>cubi</w:t>
      </w:r>
      <w:r>
        <w:t xml:space="preserve"> in cui:</w:t>
      </w:r>
    </w:p>
    <w:p w14:paraId="7D8228AB" w14:textId="57DD6A86" w:rsidR="00F20664" w:rsidRDefault="00F20664">
      <w:pPr>
        <w:pStyle w:val="ListParagraph"/>
        <w:numPr>
          <w:ilvl w:val="0"/>
          <w:numId w:val="3"/>
        </w:numPr>
      </w:pPr>
      <w:r w:rsidRPr="00572CE6">
        <w:rPr>
          <w:b/>
          <w:bCs/>
        </w:rPr>
        <w:t>Ogni cella contiene MISURE numeriche</w:t>
      </w:r>
      <w:r>
        <w:t xml:space="preserve"> che quantificano il fatto da diversi punti di vista.</w:t>
      </w:r>
    </w:p>
    <w:p w14:paraId="05958141" w14:textId="6ADCA5C8" w:rsidR="00F20664" w:rsidRDefault="00F20664">
      <w:pPr>
        <w:pStyle w:val="ListParagraph"/>
        <w:numPr>
          <w:ilvl w:val="0"/>
          <w:numId w:val="3"/>
        </w:numPr>
      </w:pPr>
      <w:r w:rsidRPr="00572CE6">
        <w:rPr>
          <w:b/>
          <w:bCs/>
        </w:rPr>
        <w:t>Ogni asse rappresenta una dimensione</w:t>
      </w:r>
      <w:r>
        <w:t xml:space="preserve"> di interesse per l’analisi.</w:t>
      </w:r>
    </w:p>
    <w:p w14:paraId="7A50F568" w14:textId="6A13B3EA" w:rsidR="00A06157" w:rsidRDefault="00F20664">
      <w:pPr>
        <w:pStyle w:val="ListParagraph"/>
        <w:numPr>
          <w:ilvl w:val="0"/>
          <w:numId w:val="3"/>
        </w:numPr>
      </w:pPr>
      <w:r w:rsidRPr="00572CE6">
        <w:rPr>
          <w:b/>
          <w:bCs/>
        </w:rPr>
        <w:t>Ogni dimensione può essere la radice di una gerarchia</w:t>
      </w:r>
      <w:r>
        <w:t xml:space="preserve"> di attributi, usati per aggregare i dati.</w:t>
      </w:r>
    </w:p>
    <w:p w14:paraId="50D32D2C" w14:textId="3949E958" w:rsidR="00572CE6" w:rsidRDefault="00572CE6" w:rsidP="00A06157">
      <w:r w:rsidRPr="00A06157">
        <w:drawing>
          <wp:anchor distT="0" distB="0" distL="114300" distR="114300" simplePos="0" relativeHeight="251677184" behindDoc="0" locked="0" layoutInCell="1" allowOverlap="1" wp14:anchorId="351C5C93" wp14:editId="45D3D3DC">
            <wp:simplePos x="0" y="0"/>
            <wp:positionH relativeFrom="column">
              <wp:posOffset>2080554</wp:posOffset>
            </wp:positionH>
            <wp:positionV relativeFrom="paragraph">
              <wp:posOffset>163164</wp:posOffset>
            </wp:positionV>
            <wp:extent cx="2101850" cy="112522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BEBA8EAE-BF5A-486C-A8C5-ECC9F3942E4B}">
                          <a14:imgProps xmlns:a14="http://schemas.microsoft.com/office/drawing/2010/main">
                            <a14:imgLayer r:embed="rId14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01850" cy="1125220"/>
                    </a:xfrm>
                    <a:prstGeom prst="rect">
                      <a:avLst/>
                    </a:prstGeom>
                  </pic:spPr>
                </pic:pic>
              </a:graphicData>
            </a:graphic>
            <wp14:sizeRelH relativeFrom="margin">
              <wp14:pctWidth>0</wp14:pctWidth>
            </wp14:sizeRelH>
            <wp14:sizeRelV relativeFrom="margin">
              <wp14:pctHeight>0</wp14:pctHeight>
            </wp14:sizeRelV>
          </wp:anchor>
        </w:drawing>
      </w:r>
      <w:r w:rsidRPr="00A06157">
        <w:drawing>
          <wp:anchor distT="0" distB="0" distL="114300" distR="114300" simplePos="0" relativeHeight="251675136" behindDoc="0" locked="0" layoutInCell="1" allowOverlap="1" wp14:anchorId="6CAA8F28" wp14:editId="08E9EB3F">
            <wp:simplePos x="0" y="0"/>
            <wp:positionH relativeFrom="column">
              <wp:posOffset>4199813</wp:posOffset>
            </wp:positionH>
            <wp:positionV relativeFrom="paragraph">
              <wp:posOffset>102390</wp:posOffset>
            </wp:positionV>
            <wp:extent cx="2066925" cy="1186180"/>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BEBA8EAE-BF5A-486C-A8C5-ECC9F3942E4B}">
                          <a14:imgProps xmlns:a14="http://schemas.microsoft.com/office/drawing/2010/main">
                            <a14:imgLayer r:embed="rId14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066925" cy="1186180"/>
                    </a:xfrm>
                    <a:prstGeom prst="rect">
                      <a:avLst/>
                    </a:prstGeom>
                  </pic:spPr>
                </pic:pic>
              </a:graphicData>
            </a:graphic>
            <wp14:sizeRelH relativeFrom="margin">
              <wp14:pctWidth>0</wp14:pctWidth>
            </wp14:sizeRelH>
            <wp14:sizeRelV relativeFrom="margin">
              <wp14:pctHeight>0</wp14:pctHeight>
            </wp14:sizeRelV>
          </wp:anchor>
        </w:drawing>
      </w:r>
      <w:r>
        <w:t>Ad esempio:</w:t>
      </w:r>
    </w:p>
    <w:p w14:paraId="37153282" w14:textId="300EDADD" w:rsidR="00572CE6" w:rsidRDefault="00A06157">
      <w:pPr>
        <w:pStyle w:val="ListParagraph"/>
        <w:numPr>
          <w:ilvl w:val="0"/>
          <w:numId w:val="24"/>
        </w:numPr>
      </w:pPr>
      <w:r>
        <w:t xml:space="preserve">Se prendo una </w:t>
      </w:r>
      <w:r w:rsidRPr="00572CE6">
        <w:rPr>
          <w:b/>
          <w:bCs/>
        </w:rPr>
        <w:t>fetta</w:t>
      </w:r>
      <w:r>
        <w:t xml:space="preserve"> del cubo, la fetta mi dà tutto quello che ho venduto nel tempo di un certo negozio.</w:t>
      </w:r>
    </w:p>
    <w:p w14:paraId="4C046BAC" w14:textId="0CF46814" w:rsidR="00A06157" w:rsidRDefault="00A06157">
      <w:pPr>
        <w:pStyle w:val="ListParagraph"/>
        <w:numPr>
          <w:ilvl w:val="0"/>
          <w:numId w:val="24"/>
        </w:numPr>
      </w:pPr>
      <w:r>
        <w:t xml:space="preserve">Se fisso anche una certa data, ottengo una </w:t>
      </w:r>
      <w:r w:rsidRPr="00572CE6">
        <w:rPr>
          <w:b/>
          <w:bCs/>
        </w:rPr>
        <w:t>strisciolina</w:t>
      </w:r>
      <w:r w:rsidR="007A3FFD">
        <w:t>.</w:t>
      </w:r>
    </w:p>
    <w:p w14:paraId="01C34338" w14:textId="51A0293B" w:rsidR="00A06157" w:rsidRDefault="00A06157" w:rsidP="00D860F5">
      <w:pPr>
        <w:pStyle w:val="Heading3"/>
      </w:pPr>
      <w:r>
        <w:t>Gerarchie</w:t>
      </w:r>
    </w:p>
    <w:p w14:paraId="38B8590A" w14:textId="07BA6058" w:rsidR="00A06157" w:rsidRDefault="00D860F5" w:rsidP="00A06157">
      <w:r>
        <w:t>A</w:t>
      </w:r>
      <w:r w:rsidR="00A06157">
        <w:t xml:space="preserve">d esempio: </w:t>
      </w:r>
    </w:p>
    <w:tbl>
      <w:tblPr>
        <w:tblStyle w:val="TableGridLight"/>
        <w:tblW w:w="0" w:type="auto"/>
        <w:tblLook w:val="04A0" w:firstRow="1" w:lastRow="0" w:firstColumn="1" w:lastColumn="0" w:noHBand="0" w:noVBand="1"/>
      </w:tblPr>
      <w:tblGrid>
        <w:gridCol w:w="3259"/>
        <w:gridCol w:w="3259"/>
        <w:gridCol w:w="3260"/>
      </w:tblGrid>
      <w:tr w:rsidR="00A06157" w:rsidRPr="00D860F5" w14:paraId="45DAAFB0" w14:textId="77777777" w:rsidTr="00A06157">
        <w:tc>
          <w:tcPr>
            <w:tcW w:w="3259" w:type="dxa"/>
          </w:tcPr>
          <w:p w14:paraId="632A20D1" w14:textId="3B69C8FB" w:rsidR="00A06157" w:rsidRPr="00D860F5" w:rsidRDefault="00D860F5" w:rsidP="00D860F5">
            <w:pPr>
              <w:jc w:val="center"/>
              <w:rPr>
                <w:rStyle w:val="Strong"/>
              </w:rPr>
            </w:pPr>
            <w:r w:rsidRPr="00D860F5">
              <w:rPr>
                <w:rStyle w:val="Strong"/>
              </w:rPr>
              <w:t>Prodotto</w:t>
            </w:r>
          </w:p>
        </w:tc>
        <w:tc>
          <w:tcPr>
            <w:tcW w:w="3259" w:type="dxa"/>
          </w:tcPr>
          <w:p w14:paraId="6239EE15" w14:textId="292B0922" w:rsidR="00A06157" w:rsidRPr="00D860F5" w:rsidRDefault="00D860F5" w:rsidP="00D860F5">
            <w:pPr>
              <w:jc w:val="center"/>
              <w:rPr>
                <w:rStyle w:val="Strong"/>
              </w:rPr>
            </w:pPr>
            <w:r w:rsidRPr="00D860F5">
              <w:rPr>
                <w:rStyle w:val="Strong"/>
              </w:rPr>
              <w:t>Tipo</w:t>
            </w:r>
          </w:p>
        </w:tc>
        <w:tc>
          <w:tcPr>
            <w:tcW w:w="3260" w:type="dxa"/>
          </w:tcPr>
          <w:p w14:paraId="636F74A4" w14:textId="75731454" w:rsidR="00A06157" w:rsidRPr="00D860F5" w:rsidRDefault="00D860F5" w:rsidP="00D860F5">
            <w:pPr>
              <w:jc w:val="center"/>
              <w:rPr>
                <w:rStyle w:val="Strong"/>
              </w:rPr>
            </w:pPr>
            <w:r w:rsidRPr="00D860F5">
              <w:rPr>
                <w:rStyle w:val="Strong"/>
              </w:rPr>
              <w:t>Categoria</w:t>
            </w:r>
          </w:p>
        </w:tc>
      </w:tr>
      <w:tr w:rsidR="00D860F5" w14:paraId="7EFA5B1F" w14:textId="77777777" w:rsidTr="00A06157">
        <w:tc>
          <w:tcPr>
            <w:tcW w:w="3259" w:type="dxa"/>
          </w:tcPr>
          <w:p w14:paraId="142D84B1" w14:textId="613E307A" w:rsidR="00D860F5" w:rsidRDefault="00D860F5" w:rsidP="00D860F5">
            <w:pPr>
              <w:jc w:val="center"/>
            </w:pPr>
            <w:r>
              <w:t>brullo</w:t>
            </w:r>
          </w:p>
        </w:tc>
        <w:tc>
          <w:tcPr>
            <w:tcW w:w="3259" w:type="dxa"/>
            <w:vMerge w:val="restart"/>
          </w:tcPr>
          <w:p w14:paraId="3148375E" w14:textId="567D9AED" w:rsidR="00D860F5" w:rsidRDefault="00D860F5" w:rsidP="00D860F5">
            <w:pPr>
              <w:jc w:val="center"/>
            </w:pPr>
            <w:r>
              <w:t>detersivo</w:t>
            </w:r>
          </w:p>
        </w:tc>
        <w:tc>
          <w:tcPr>
            <w:tcW w:w="3260" w:type="dxa"/>
            <w:vMerge w:val="restart"/>
          </w:tcPr>
          <w:p w14:paraId="3A80EC69" w14:textId="6551CAAE" w:rsidR="00D860F5" w:rsidRDefault="00D860F5" w:rsidP="00D860F5">
            <w:pPr>
              <w:jc w:val="center"/>
            </w:pPr>
            <w:r>
              <w:t>pulizia cose</w:t>
            </w:r>
          </w:p>
        </w:tc>
      </w:tr>
      <w:tr w:rsidR="00D860F5" w14:paraId="7AA2645F" w14:textId="77777777" w:rsidTr="00A06157">
        <w:tc>
          <w:tcPr>
            <w:tcW w:w="3259" w:type="dxa"/>
          </w:tcPr>
          <w:p w14:paraId="06AF5A76" w14:textId="26637700" w:rsidR="00D860F5" w:rsidRDefault="00D860F5" w:rsidP="00D860F5">
            <w:pPr>
              <w:jc w:val="center"/>
            </w:pPr>
            <w:r>
              <w:t>sbianco</w:t>
            </w:r>
          </w:p>
        </w:tc>
        <w:tc>
          <w:tcPr>
            <w:tcW w:w="3259" w:type="dxa"/>
            <w:vMerge/>
          </w:tcPr>
          <w:p w14:paraId="102E12B3" w14:textId="1DF18B66" w:rsidR="00D860F5" w:rsidRDefault="00D860F5" w:rsidP="00D860F5">
            <w:pPr>
              <w:jc w:val="center"/>
            </w:pPr>
          </w:p>
        </w:tc>
        <w:tc>
          <w:tcPr>
            <w:tcW w:w="3260" w:type="dxa"/>
            <w:vMerge/>
          </w:tcPr>
          <w:p w14:paraId="5290087C" w14:textId="3A0823CA" w:rsidR="00D860F5" w:rsidRDefault="00D860F5" w:rsidP="00D860F5">
            <w:pPr>
              <w:jc w:val="center"/>
            </w:pPr>
          </w:p>
        </w:tc>
      </w:tr>
      <w:tr w:rsidR="00D860F5" w14:paraId="22A220CF" w14:textId="77777777" w:rsidTr="00A06157">
        <w:tc>
          <w:tcPr>
            <w:tcW w:w="3259" w:type="dxa"/>
          </w:tcPr>
          <w:p w14:paraId="0F4DD139" w14:textId="61C1353A" w:rsidR="00D860F5" w:rsidRDefault="00D860F5" w:rsidP="00D860F5">
            <w:pPr>
              <w:jc w:val="center"/>
            </w:pPr>
            <w:r>
              <w:t>lucido</w:t>
            </w:r>
          </w:p>
        </w:tc>
        <w:tc>
          <w:tcPr>
            <w:tcW w:w="3259" w:type="dxa"/>
            <w:vMerge/>
          </w:tcPr>
          <w:p w14:paraId="376027BD" w14:textId="3294D9DA" w:rsidR="00D860F5" w:rsidRDefault="00D860F5" w:rsidP="00D860F5">
            <w:pPr>
              <w:jc w:val="center"/>
            </w:pPr>
          </w:p>
        </w:tc>
        <w:tc>
          <w:tcPr>
            <w:tcW w:w="3260" w:type="dxa"/>
            <w:vMerge/>
          </w:tcPr>
          <w:p w14:paraId="7EE141B1" w14:textId="0BACC3D2" w:rsidR="00D860F5" w:rsidRDefault="00D860F5" w:rsidP="00D860F5">
            <w:pPr>
              <w:jc w:val="center"/>
            </w:pPr>
          </w:p>
        </w:tc>
      </w:tr>
      <w:tr w:rsidR="00D860F5" w14:paraId="0ACEFD77" w14:textId="77777777" w:rsidTr="00A06157">
        <w:tc>
          <w:tcPr>
            <w:tcW w:w="3259" w:type="dxa"/>
          </w:tcPr>
          <w:p w14:paraId="76AA1FB8" w14:textId="06EA9685" w:rsidR="00D860F5" w:rsidRDefault="00D860F5" w:rsidP="00D860F5">
            <w:pPr>
              <w:jc w:val="center"/>
            </w:pPr>
            <w:r>
              <w:t>latteI</w:t>
            </w:r>
          </w:p>
        </w:tc>
        <w:tc>
          <w:tcPr>
            <w:tcW w:w="3259" w:type="dxa"/>
            <w:vMerge w:val="restart"/>
          </w:tcPr>
          <w:p w14:paraId="778FDAB0" w14:textId="048656F8" w:rsidR="00D860F5" w:rsidRDefault="00D860F5" w:rsidP="00D860F5">
            <w:pPr>
              <w:jc w:val="center"/>
            </w:pPr>
            <w:r>
              <w:t>latticini</w:t>
            </w:r>
          </w:p>
        </w:tc>
        <w:tc>
          <w:tcPr>
            <w:tcW w:w="3260" w:type="dxa"/>
            <w:vMerge w:val="restart"/>
          </w:tcPr>
          <w:p w14:paraId="64C59416" w14:textId="6C1530E9" w:rsidR="00D860F5" w:rsidRDefault="00D860F5" w:rsidP="00D860F5">
            <w:pPr>
              <w:jc w:val="center"/>
            </w:pPr>
            <w:r>
              <w:t>alimentari</w:t>
            </w:r>
          </w:p>
        </w:tc>
      </w:tr>
      <w:tr w:rsidR="00D860F5" w14:paraId="028582CB" w14:textId="77777777" w:rsidTr="00A06157">
        <w:tc>
          <w:tcPr>
            <w:tcW w:w="3259" w:type="dxa"/>
          </w:tcPr>
          <w:p w14:paraId="6ECD89C0" w14:textId="70859596" w:rsidR="00D860F5" w:rsidRDefault="00D860F5" w:rsidP="00D860F5">
            <w:pPr>
              <w:jc w:val="center"/>
            </w:pPr>
            <w:r>
              <w:t>latteII</w:t>
            </w:r>
          </w:p>
        </w:tc>
        <w:tc>
          <w:tcPr>
            <w:tcW w:w="3259" w:type="dxa"/>
            <w:vMerge/>
          </w:tcPr>
          <w:p w14:paraId="5E2A8269" w14:textId="028D5F1C" w:rsidR="00D860F5" w:rsidRDefault="00D860F5" w:rsidP="00D860F5">
            <w:pPr>
              <w:jc w:val="center"/>
            </w:pPr>
          </w:p>
        </w:tc>
        <w:tc>
          <w:tcPr>
            <w:tcW w:w="3260" w:type="dxa"/>
            <w:vMerge/>
          </w:tcPr>
          <w:p w14:paraId="1FD9D322" w14:textId="5502EB99" w:rsidR="00D860F5" w:rsidRDefault="00D860F5" w:rsidP="00D860F5">
            <w:pPr>
              <w:jc w:val="center"/>
            </w:pPr>
          </w:p>
        </w:tc>
      </w:tr>
      <w:tr w:rsidR="00D860F5" w14:paraId="3B79AD25" w14:textId="77777777" w:rsidTr="00A06157">
        <w:tc>
          <w:tcPr>
            <w:tcW w:w="3259" w:type="dxa"/>
          </w:tcPr>
          <w:p w14:paraId="380D6093" w14:textId="1EC4C0D1" w:rsidR="00D860F5" w:rsidRDefault="00D860F5" w:rsidP="00D860F5">
            <w:pPr>
              <w:jc w:val="center"/>
            </w:pPr>
            <w:r>
              <w:t>cola</w:t>
            </w:r>
          </w:p>
        </w:tc>
        <w:tc>
          <w:tcPr>
            <w:tcW w:w="3259" w:type="dxa"/>
            <w:vMerge w:val="restart"/>
          </w:tcPr>
          <w:p w14:paraId="743EBE17" w14:textId="382DAA51" w:rsidR="00D860F5" w:rsidRDefault="00D860F5" w:rsidP="00D860F5">
            <w:pPr>
              <w:jc w:val="center"/>
            </w:pPr>
            <w:r>
              <w:t>bibite</w:t>
            </w:r>
          </w:p>
        </w:tc>
        <w:tc>
          <w:tcPr>
            <w:tcW w:w="3260" w:type="dxa"/>
            <w:vMerge/>
          </w:tcPr>
          <w:p w14:paraId="260F7EA1" w14:textId="77777777" w:rsidR="00D860F5" w:rsidRDefault="00D860F5" w:rsidP="00D860F5">
            <w:pPr>
              <w:jc w:val="center"/>
            </w:pPr>
          </w:p>
        </w:tc>
      </w:tr>
      <w:tr w:rsidR="00D860F5" w14:paraId="1C0CEACD" w14:textId="77777777" w:rsidTr="00A06157">
        <w:tc>
          <w:tcPr>
            <w:tcW w:w="3259" w:type="dxa"/>
          </w:tcPr>
          <w:p w14:paraId="6401A261" w14:textId="172415D1" w:rsidR="00D860F5" w:rsidRDefault="00D860F5" w:rsidP="00D860F5">
            <w:pPr>
              <w:jc w:val="center"/>
            </w:pPr>
            <w:r>
              <w:t>aranciata</w:t>
            </w:r>
          </w:p>
        </w:tc>
        <w:tc>
          <w:tcPr>
            <w:tcW w:w="3259" w:type="dxa"/>
            <w:vMerge/>
          </w:tcPr>
          <w:p w14:paraId="2DBF41B9" w14:textId="77777777" w:rsidR="00D860F5" w:rsidRDefault="00D860F5" w:rsidP="00D860F5">
            <w:pPr>
              <w:jc w:val="center"/>
            </w:pPr>
          </w:p>
        </w:tc>
        <w:tc>
          <w:tcPr>
            <w:tcW w:w="3260" w:type="dxa"/>
            <w:vMerge/>
          </w:tcPr>
          <w:p w14:paraId="1D4931EC" w14:textId="77777777" w:rsidR="00D860F5" w:rsidRDefault="00D860F5" w:rsidP="00D860F5">
            <w:pPr>
              <w:jc w:val="center"/>
            </w:pPr>
          </w:p>
        </w:tc>
      </w:tr>
    </w:tbl>
    <w:p w14:paraId="3147D624" w14:textId="2C27BB45" w:rsidR="00A06157" w:rsidRPr="00370506" w:rsidRDefault="00A06157" w:rsidP="00A06157">
      <w:pPr>
        <w:rPr>
          <w:sz w:val="2"/>
          <w:szCs w:val="2"/>
        </w:rPr>
      </w:pPr>
    </w:p>
    <w:tbl>
      <w:tblPr>
        <w:tblStyle w:val="TableGridLight"/>
        <w:tblW w:w="0" w:type="auto"/>
        <w:tblLook w:val="04A0" w:firstRow="1" w:lastRow="0" w:firstColumn="1" w:lastColumn="0" w:noHBand="0" w:noVBand="1"/>
      </w:tblPr>
      <w:tblGrid>
        <w:gridCol w:w="3259"/>
        <w:gridCol w:w="3259"/>
        <w:gridCol w:w="3260"/>
      </w:tblGrid>
      <w:tr w:rsidR="00D860F5" w:rsidRPr="00D860F5" w14:paraId="442DEA36" w14:textId="77777777" w:rsidTr="00423232">
        <w:tc>
          <w:tcPr>
            <w:tcW w:w="3259" w:type="dxa"/>
          </w:tcPr>
          <w:p w14:paraId="63E0F3CB" w14:textId="39B503AF" w:rsidR="00D860F5" w:rsidRPr="00D860F5" w:rsidRDefault="00D860F5" w:rsidP="00D860F5">
            <w:pPr>
              <w:jc w:val="center"/>
              <w:rPr>
                <w:rStyle w:val="Strong"/>
              </w:rPr>
            </w:pPr>
            <w:r w:rsidRPr="00D860F5">
              <w:rPr>
                <w:rStyle w:val="Strong"/>
              </w:rPr>
              <w:t>Negozio</w:t>
            </w:r>
          </w:p>
        </w:tc>
        <w:tc>
          <w:tcPr>
            <w:tcW w:w="3259" w:type="dxa"/>
          </w:tcPr>
          <w:p w14:paraId="47F5ADC7" w14:textId="53C152EC" w:rsidR="00D860F5" w:rsidRPr="00D860F5" w:rsidRDefault="00D860F5" w:rsidP="00D860F5">
            <w:pPr>
              <w:jc w:val="center"/>
              <w:rPr>
                <w:rStyle w:val="Strong"/>
              </w:rPr>
            </w:pPr>
            <w:r w:rsidRPr="00D860F5">
              <w:rPr>
                <w:rStyle w:val="Strong"/>
              </w:rPr>
              <w:t>Città</w:t>
            </w:r>
          </w:p>
        </w:tc>
        <w:tc>
          <w:tcPr>
            <w:tcW w:w="3260" w:type="dxa"/>
          </w:tcPr>
          <w:p w14:paraId="37188EE0" w14:textId="001B80C4" w:rsidR="00D860F5" w:rsidRPr="00D860F5" w:rsidRDefault="00D860F5" w:rsidP="00D860F5">
            <w:pPr>
              <w:jc w:val="center"/>
              <w:rPr>
                <w:rStyle w:val="Strong"/>
              </w:rPr>
            </w:pPr>
            <w:r w:rsidRPr="00D860F5">
              <w:rPr>
                <w:rStyle w:val="Strong"/>
              </w:rPr>
              <w:t>Regione</w:t>
            </w:r>
          </w:p>
        </w:tc>
      </w:tr>
    </w:tbl>
    <w:p w14:paraId="0B47FDD1" w14:textId="77777777" w:rsidR="00D860F5" w:rsidRPr="00370506" w:rsidRDefault="00D860F5" w:rsidP="00D860F5">
      <w:pPr>
        <w:jc w:val="center"/>
        <w:rPr>
          <w:rStyle w:val="Strong"/>
          <w:sz w:val="2"/>
          <w:szCs w:val="2"/>
        </w:rPr>
      </w:pPr>
    </w:p>
    <w:tbl>
      <w:tblPr>
        <w:tblStyle w:val="TableGridLight"/>
        <w:tblW w:w="0" w:type="auto"/>
        <w:tblLook w:val="04A0" w:firstRow="1" w:lastRow="0" w:firstColumn="1" w:lastColumn="0" w:noHBand="0" w:noVBand="1"/>
      </w:tblPr>
      <w:tblGrid>
        <w:gridCol w:w="2486"/>
        <w:gridCol w:w="2496"/>
        <w:gridCol w:w="2498"/>
        <w:gridCol w:w="2374"/>
      </w:tblGrid>
      <w:tr w:rsidR="00572CE6" w:rsidRPr="00D860F5" w14:paraId="66B71FED" w14:textId="59FBD204" w:rsidTr="00572CE6">
        <w:tc>
          <w:tcPr>
            <w:tcW w:w="2486" w:type="dxa"/>
          </w:tcPr>
          <w:p w14:paraId="3A2786C4" w14:textId="304D3DB2" w:rsidR="00572CE6" w:rsidRPr="00D860F5" w:rsidRDefault="00572CE6" w:rsidP="00D860F5">
            <w:pPr>
              <w:jc w:val="center"/>
              <w:rPr>
                <w:rStyle w:val="Strong"/>
              </w:rPr>
            </w:pPr>
            <w:r w:rsidRPr="00D860F5">
              <w:rPr>
                <w:rStyle w:val="Strong"/>
              </w:rPr>
              <w:t>Data</w:t>
            </w:r>
          </w:p>
        </w:tc>
        <w:tc>
          <w:tcPr>
            <w:tcW w:w="2496" w:type="dxa"/>
          </w:tcPr>
          <w:p w14:paraId="1969E373" w14:textId="4A3CDF91" w:rsidR="00572CE6" w:rsidRPr="00D860F5" w:rsidRDefault="00572CE6" w:rsidP="00D860F5">
            <w:pPr>
              <w:jc w:val="center"/>
              <w:rPr>
                <w:rStyle w:val="Strong"/>
              </w:rPr>
            </w:pPr>
            <w:r w:rsidRPr="00D860F5">
              <w:rPr>
                <w:rStyle w:val="Strong"/>
              </w:rPr>
              <w:t>Mese</w:t>
            </w:r>
          </w:p>
        </w:tc>
        <w:tc>
          <w:tcPr>
            <w:tcW w:w="2498" w:type="dxa"/>
          </w:tcPr>
          <w:p w14:paraId="0E477744" w14:textId="7E727AF0" w:rsidR="00572CE6" w:rsidRPr="00D860F5" w:rsidRDefault="00572CE6" w:rsidP="00D860F5">
            <w:pPr>
              <w:jc w:val="center"/>
              <w:rPr>
                <w:rStyle w:val="Strong"/>
              </w:rPr>
            </w:pPr>
            <w:r w:rsidRPr="00D860F5">
              <w:rPr>
                <w:rStyle w:val="Strong"/>
              </w:rPr>
              <w:t>Anno</w:t>
            </w:r>
          </w:p>
        </w:tc>
        <w:tc>
          <w:tcPr>
            <w:tcW w:w="2374" w:type="dxa"/>
          </w:tcPr>
          <w:p w14:paraId="2CB4D6FE" w14:textId="77777777" w:rsidR="00572CE6" w:rsidRPr="00D860F5" w:rsidRDefault="00572CE6" w:rsidP="00D860F5">
            <w:pPr>
              <w:jc w:val="center"/>
              <w:rPr>
                <w:rStyle w:val="Strong"/>
              </w:rPr>
            </w:pPr>
          </w:p>
        </w:tc>
      </w:tr>
    </w:tbl>
    <w:p w14:paraId="51CA6C42" w14:textId="77777777" w:rsidR="00572CE6" w:rsidRPr="00572CE6" w:rsidRDefault="00572CE6" w:rsidP="00572CE6"/>
    <w:p w14:paraId="304A945F" w14:textId="30A8AB8F" w:rsidR="00EF66A5" w:rsidRDefault="00EF66A5" w:rsidP="00EF66A5">
      <w:pPr>
        <w:pStyle w:val="Heading3"/>
      </w:pPr>
      <w:r>
        <w:lastRenderedPageBreak/>
        <w:t>Approcci al OLAP</w:t>
      </w:r>
    </w:p>
    <w:p w14:paraId="27E12E03" w14:textId="20428056" w:rsidR="00D860F5" w:rsidRDefault="00D860F5" w:rsidP="00A06157">
      <w:r>
        <w:t>Parlando di modello multidimensionale e di olap, esistono due diversi approcci:</w:t>
      </w:r>
    </w:p>
    <w:tbl>
      <w:tblPr>
        <w:tblStyle w:val="TableGridLight"/>
        <w:tblW w:w="0" w:type="auto"/>
        <w:tblLook w:val="04A0" w:firstRow="1" w:lastRow="0" w:firstColumn="1" w:lastColumn="0" w:noHBand="0" w:noVBand="1"/>
      </w:tblPr>
      <w:tblGrid>
        <w:gridCol w:w="5495"/>
        <w:gridCol w:w="4283"/>
      </w:tblGrid>
      <w:tr w:rsidR="00572CE6" w14:paraId="64BA12F0" w14:textId="77777777" w:rsidTr="00572CE6">
        <w:tc>
          <w:tcPr>
            <w:tcW w:w="5495" w:type="dxa"/>
          </w:tcPr>
          <w:p w14:paraId="585C3FE1" w14:textId="12B27305" w:rsidR="00572CE6" w:rsidRDefault="00572CE6" w:rsidP="00572CE6">
            <w:pPr>
              <w:pStyle w:val="Heading4"/>
              <w:jc w:val="center"/>
              <w:outlineLvl w:val="3"/>
            </w:pPr>
            <w:r w:rsidRPr="007A3FFD">
              <w:t>ROLAP (relational OLAP)</w:t>
            </w:r>
          </w:p>
        </w:tc>
        <w:tc>
          <w:tcPr>
            <w:tcW w:w="4283" w:type="dxa"/>
          </w:tcPr>
          <w:p w14:paraId="660B90AC" w14:textId="62F33499" w:rsidR="00572CE6" w:rsidRDefault="00572CE6" w:rsidP="00572CE6">
            <w:pPr>
              <w:pStyle w:val="Heading4"/>
              <w:jc w:val="center"/>
              <w:outlineLvl w:val="3"/>
            </w:pPr>
            <w:r w:rsidRPr="00782319">
              <w:t>MOLAP</w:t>
            </w:r>
            <w:r>
              <w:t xml:space="preserve"> (Multidimensional OLAP)</w:t>
            </w:r>
          </w:p>
        </w:tc>
      </w:tr>
      <w:tr w:rsidR="00572CE6" w14:paraId="3DF324B2" w14:textId="77777777" w:rsidTr="00572CE6">
        <w:tc>
          <w:tcPr>
            <w:tcW w:w="5495" w:type="dxa"/>
          </w:tcPr>
          <w:p w14:paraId="44E4F548" w14:textId="6028AC55" w:rsidR="00572CE6" w:rsidRDefault="00572CE6">
            <w:pPr>
              <w:pStyle w:val="ListParagraph"/>
              <w:numPr>
                <w:ilvl w:val="0"/>
                <w:numId w:val="3"/>
              </w:numPr>
            </w:pPr>
            <w:r w:rsidRPr="00782319">
              <w:t>Ci permette di usare u</w:t>
            </w:r>
            <w:r>
              <w:t xml:space="preserve">n </w:t>
            </w:r>
            <w:r w:rsidRPr="00572CE6">
              <w:rPr>
                <w:b/>
                <w:bCs/>
              </w:rPr>
              <w:t>gestore di dati relazionali</w:t>
            </w:r>
            <w:r>
              <w:t xml:space="preserve"> per fare le analisi di cui abbiamo parlato. </w:t>
            </w:r>
            <w:r>
              <w:br/>
              <w:t xml:space="preserve">La possibilità di avere il ROLAP viene dal fatto che i db relazionali sono super </w:t>
            </w:r>
            <w:r w:rsidRPr="00572CE6">
              <w:rPr>
                <w:b/>
                <w:bCs/>
              </w:rPr>
              <w:t>diffusi</w:t>
            </w:r>
            <w:r>
              <w:t>.</w:t>
            </w:r>
          </w:p>
          <w:p w14:paraId="7DB182E5" w14:textId="7D3472E5" w:rsidR="00572CE6" w:rsidRDefault="00572CE6" w:rsidP="00572CE6">
            <w:r>
              <w:rPr>
                <w:rFonts w:hint="eastAsia"/>
              </w:rPr>
              <w:t>→</w:t>
            </w:r>
            <w:r>
              <w:t xml:space="preserve"> Ovviamente, nel momento in cui usiamo una base di date relazionale abbiamo un problema di prestazioni poiché i dati sono denormalizzati! Fare una query relazionale costerà parecchio.</w:t>
            </w:r>
          </w:p>
        </w:tc>
        <w:tc>
          <w:tcPr>
            <w:tcW w:w="4283" w:type="dxa"/>
          </w:tcPr>
          <w:p w14:paraId="0B1C5855" w14:textId="55957940" w:rsidR="00572CE6" w:rsidRDefault="00572CE6">
            <w:pPr>
              <w:pStyle w:val="ListParagraph"/>
              <w:numPr>
                <w:ilvl w:val="0"/>
                <w:numId w:val="3"/>
              </w:numPr>
            </w:pPr>
            <w:r>
              <w:t xml:space="preserve">Ha il vantaggio di usare una </w:t>
            </w:r>
            <w:r w:rsidRPr="00572CE6">
              <w:rPr>
                <w:b/>
                <w:bCs/>
              </w:rPr>
              <w:t>struttura dati più adatta</w:t>
            </w:r>
            <w:r>
              <w:t xml:space="preserve"> alla gestione dei dati, ma posso avere problemi relativi alla scarsità dei dati.</w:t>
            </w:r>
          </w:p>
          <w:p w14:paraId="1DF793F0" w14:textId="71E22117" w:rsidR="00572CE6" w:rsidRDefault="00572CE6" w:rsidP="00572CE6">
            <w:r>
              <w:rPr>
                <w:rFonts w:hint="eastAsia"/>
              </w:rPr>
              <w:t>→</w:t>
            </w:r>
            <w:r>
              <w:t xml:space="preserve"> Ad esempio, non è detto che in un negozio si vendano sempre tutti i dati: rischio di avere </w:t>
            </w:r>
            <w:r w:rsidRPr="00572CE6">
              <w:rPr>
                <w:b/>
                <w:bCs/>
              </w:rPr>
              <w:t>tante</w:t>
            </w:r>
            <w:r>
              <w:t xml:space="preserve"> </w:t>
            </w:r>
            <w:r w:rsidRPr="00572CE6">
              <w:rPr>
                <w:b/>
                <w:bCs/>
              </w:rPr>
              <w:t>celle</w:t>
            </w:r>
            <w:r>
              <w:t xml:space="preserve"> </w:t>
            </w:r>
            <w:r w:rsidRPr="00572CE6">
              <w:rPr>
                <w:b/>
                <w:bCs/>
              </w:rPr>
              <w:t>vuole</w:t>
            </w:r>
            <w:r>
              <w:t xml:space="preserve"> e informazioni sparse.</w:t>
            </w:r>
          </w:p>
        </w:tc>
      </w:tr>
    </w:tbl>
    <w:p w14:paraId="7989EE77" w14:textId="77777777" w:rsidR="00572CE6" w:rsidRPr="00572CE6" w:rsidRDefault="00572CE6" w:rsidP="00572CE6"/>
    <w:p w14:paraId="5DECD59C" w14:textId="6F7513EA" w:rsidR="00782319" w:rsidRDefault="00EF66A5" w:rsidP="00EF66A5">
      <w:pPr>
        <w:pStyle w:val="Heading3"/>
      </w:pPr>
      <w:r>
        <w:t xml:space="preserve">Operatori </w:t>
      </w:r>
      <w:r w:rsidR="007A3FFD">
        <w:t>OLAP</w:t>
      </w:r>
    </w:p>
    <w:p w14:paraId="234391B5" w14:textId="727D5A53" w:rsidR="00EF66A5" w:rsidRDefault="00EF66A5" w:rsidP="00EF66A5">
      <w:r>
        <w:t>Sono gli operatori più utilizzati per accedere alle informazioni di un DW.</w:t>
      </w:r>
      <w:r w:rsidR="00A265C6">
        <w:t xml:space="preserve"> Questo perché </w:t>
      </w:r>
      <w:r w:rsidR="00A265C6" w:rsidRPr="00572CE6">
        <w:rPr>
          <w:b/>
          <w:bCs/>
        </w:rPr>
        <w:t>visualizzano l’informazione del cubo</w:t>
      </w:r>
      <w:r w:rsidR="00A265C6">
        <w:t xml:space="preserve"> e permettono all’utente di </w:t>
      </w:r>
      <w:r w:rsidR="00A265C6" w:rsidRPr="00572CE6">
        <w:rPr>
          <w:b/>
          <w:bCs/>
        </w:rPr>
        <w:t>costruire sessioni di analisi complessa</w:t>
      </w:r>
      <w:r w:rsidR="00A265C6">
        <w:t>, e otteenre le informazioni ottenute a ciascun passo precedente.</w:t>
      </w:r>
    </w:p>
    <w:p w14:paraId="4DFF23B4" w14:textId="7F40A798" w:rsidR="00A265C6" w:rsidRDefault="00A265C6" w:rsidP="00EF66A5">
      <w:r>
        <w:t xml:space="preserve">Di solito, gli operatori olap mettono a disposizione </w:t>
      </w:r>
      <w:r w:rsidRPr="00572CE6">
        <w:rPr>
          <w:b/>
          <w:bCs/>
        </w:rPr>
        <w:t>un’interfaccia</w:t>
      </w:r>
      <w:r w:rsidR="00572CE6" w:rsidRPr="00572CE6">
        <w:rPr>
          <w:b/>
          <w:bCs/>
        </w:rPr>
        <w:t xml:space="preserve"> </w:t>
      </w:r>
      <w:r w:rsidRPr="00572CE6">
        <w:rPr>
          <w:b/>
          <w:bCs/>
        </w:rPr>
        <w:t xml:space="preserve">flessibile e facile </w:t>
      </w:r>
      <w:r>
        <w:t>da usare.</w:t>
      </w:r>
    </w:p>
    <w:p w14:paraId="6E6A7664" w14:textId="0EFEFED7" w:rsidR="00572CE6" w:rsidRDefault="00572CE6" w:rsidP="00572CE6">
      <w:pPr>
        <w:pStyle w:val="Heading4"/>
      </w:pPr>
      <w:r>
        <w:t>Sessione OLAP</w:t>
      </w:r>
    </w:p>
    <w:p w14:paraId="49BC0F00" w14:textId="5E8BF7D4" w:rsidR="008F77A6" w:rsidRDefault="00A265C6" w:rsidP="00572CE6">
      <w:pPr>
        <w:shd w:val="clear" w:color="auto" w:fill="D9E2F3" w:themeFill="accent1" w:themeFillTint="33"/>
      </w:pPr>
      <w:r>
        <w:t xml:space="preserve">Indichiamo con </w:t>
      </w:r>
      <w:r w:rsidRPr="00572CE6">
        <w:t xml:space="preserve">sessione </w:t>
      </w:r>
      <w:r w:rsidR="00572CE6" w:rsidRPr="00572CE6">
        <w:t>OLAP</w:t>
      </w:r>
      <w:r>
        <w:t xml:space="preserve">  una </w:t>
      </w:r>
      <w:r w:rsidRPr="00572CE6">
        <w:rPr>
          <w:b/>
          <w:bCs/>
        </w:rPr>
        <w:t>sessione di navigazione</w:t>
      </w:r>
      <w:r>
        <w:t xml:space="preserve"> in cui posso analizzare uno o più fatti di interesse. Ogni passo della sessione prevede l’applicazione di un operatore olap.</w:t>
      </w:r>
      <w:r w:rsidR="00572CE6">
        <w:t xml:space="preserve"> </w:t>
      </w:r>
      <w:r w:rsidR="008F77A6">
        <w:t>Il risultato di una sessione olap è di tipo multidimensionale.</w:t>
      </w:r>
    </w:p>
    <w:p w14:paraId="7663AB38" w14:textId="77777777" w:rsidR="008F77A6" w:rsidRDefault="008F77A6" w:rsidP="007818B8">
      <w:pPr>
        <w:pStyle w:val="Heading2"/>
      </w:pPr>
      <w:r>
        <w:t>Data mining</w:t>
      </w:r>
    </w:p>
    <w:p w14:paraId="30C12DE0" w14:textId="1FE8370B" w:rsidR="00FE2D5D" w:rsidRDefault="008F77A6" w:rsidP="008F77A6">
      <w:r>
        <w:t xml:space="preserve">È uno fra gli strumenti che posso usare; permette di </w:t>
      </w:r>
      <w:r w:rsidRPr="00572CE6">
        <w:rPr>
          <w:b/>
          <w:bCs/>
        </w:rPr>
        <w:t>scoprire informazioni nascoste</w:t>
      </w:r>
      <w:r>
        <w:t xml:space="preserve">. È una tecnica che è stata proposta per i carrelli delle spese: serve a capire i comportamenti ricorrenti. </w:t>
      </w:r>
    </w:p>
    <w:p w14:paraId="7133C24A" w14:textId="114ADCA4" w:rsidR="008F77A6" w:rsidRDefault="00212C6F">
      <w:pPr>
        <w:pStyle w:val="ListParagraph"/>
        <w:numPr>
          <w:ilvl w:val="0"/>
          <w:numId w:val="3"/>
        </w:numPr>
      </w:pPr>
      <w:r w:rsidRPr="00572CE6">
        <w:rPr>
          <w:b/>
          <w:bCs/>
        </w:rPr>
        <w:t>Scoprire informazioni nascoste nei dati</w:t>
      </w:r>
      <w:r>
        <w:br/>
        <w:t>V</w:t>
      </w:r>
      <w:r w:rsidR="00FE2D5D">
        <w:t>iene fatta anche adesso; le tessere raccoglipunti</w:t>
      </w:r>
      <w:r>
        <w:t xml:space="preserve"> sono fatte per quello :P È interessante sapere cosa comprano le persone per fare ricerche di mercato, oppure per esempio per studiare tecniche di esposizione della merce (es. si preferisce mettere lontana la roba che normalmente viene acquistata insieme). Serve anche in medicina, per provare a trovare relaizoni fra sintomi e genetica…</w:t>
      </w:r>
    </w:p>
    <w:p w14:paraId="7FFF3586" w14:textId="2ABA4578" w:rsidR="00212C6F" w:rsidRDefault="00212C6F">
      <w:pPr>
        <w:pStyle w:val="ListParagraph"/>
        <w:numPr>
          <w:ilvl w:val="0"/>
          <w:numId w:val="3"/>
        </w:numPr>
      </w:pPr>
      <w:r w:rsidRPr="00572CE6">
        <w:rPr>
          <w:b/>
          <w:bCs/>
        </w:rPr>
        <w:t>Determinare regole di implicazione logica</w:t>
      </w:r>
      <w:r>
        <w:t xml:space="preserve"> presen</w:t>
      </w:r>
      <w:r w:rsidR="00572CE6">
        <w:t>t</w:t>
      </w:r>
      <w:r>
        <w:t>i nelle basi di dati</w:t>
      </w:r>
      <w:r w:rsidR="00370506">
        <w:t>, individuando gruppi di affintà tra oggetti</w:t>
      </w:r>
    </w:p>
    <w:p w14:paraId="59B4D463" w14:textId="0C0B39B4" w:rsidR="00370506" w:rsidRDefault="00370506">
      <w:r>
        <w:br w:type="page"/>
      </w:r>
    </w:p>
    <w:p w14:paraId="25B15BB9" w14:textId="35EBB66F" w:rsidR="00212C6F" w:rsidRDefault="00370506" w:rsidP="00370506">
      <w:pPr>
        <w:pStyle w:val="Heading1"/>
      </w:pPr>
      <w:bookmarkStart w:id="15" w:name="_Toc114420071"/>
      <w:r>
        <w:lastRenderedPageBreak/>
        <w:t>Progettazione di un data warehouse</w:t>
      </w:r>
      <w:bookmarkEnd w:id="15"/>
    </w:p>
    <w:p w14:paraId="2EC2A315" w14:textId="4F4BEB15" w:rsidR="007D75EF" w:rsidRPr="007D75EF" w:rsidRDefault="007D75EF" w:rsidP="007D75EF">
      <w:pPr>
        <w:pStyle w:val="Heading2"/>
      </w:pPr>
      <w:r>
        <w:t>Tipi di approcci</w:t>
      </w:r>
    </w:p>
    <w:tbl>
      <w:tblPr>
        <w:tblStyle w:val="TableGridLight"/>
        <w:tblW w:w="10315" w:type="dxa"/>
        <w:tblLook w:val="04A0" w:firstRow="1" w:lastRow="0" w:firstColumn="1" w:lastColumn="0" w:noHBand="0" w:noVBand="1"/>
      </w:tblPr>
      <w:tblGrid>
        <w:gridCol w:w="1809"/>
        <w:gridCol w:w="3544"/>
        <w:gridCol w:w="283"/>
        <w:gridCol w:w="3261"/>
        <w:gridCol w:w="1418"/>
      </w:tblGrid>
      <w:tr w:rsidR="004A332A" w:rsidRPr="00370506" w14:paraId="0C50974C" w14:textId="2A1445E7" w:rsidTr="003067A7">
        <w:tc>
          <w:tcPr>
            <w:tcW w:w="5353" w:type="dxa"/>
            <w:gridSpan w:val="2"/>
            <w:tcBorders>
              <w:top w:val="nil"/>
              <w:left w:val="nil"/>
              <w:bottom w:val="nil"/>
              <w:right w:val="nil"/>
            </w:tcBorders>
          </w:tcPr>
          <w:p w14:paraId="0673E7E6" w14:textId="6036095F" w:rsidR="003B2A26" w:rsidRDefault="003B2A26" w:rsidP="003B2A26">
            <w:pPr>
              <w:pStyle w:val="Heading3"/>
              <w:jc w:val="center"/>
              <w:outlineLvl w:val="2"/>
            </w:pPr>
            <w:r w:rsidRPr="00BE63B3">
              <w:rPr>
                <w:rStyle w:val="Heading3Char"/>
              </w:rPr>
              <w:t>Top down</w:t>
            </w:r>
          </w:p>
        </w:tc>
        <w:tc>
          <w:tcPr>
            <w:tcW w:w="283" w:type="dxa"/>
            <w:tcBorders>
              <w:top w:val="nil"/>
              <w:left w:val="nil"/>
              <w:bottom w:val="nil"/>
              <w:right w:val="nil"/>
            </w:tcBorders>
          </w:tcPr>
          <w:p w14:paraId="5BC79D39" w14:textId="77777777" w:rsidR="003B2A26" w:rsidRDefault="003B2A26" w:rsidP="003B2A26">
            <w:pPr>
              <w:pStyle w:val="Heading3"/>
              <w:jc w:val="center"/>
              <w:outlineLvl w:val="2"/>
            </w:pPr>
          </w:p>
        </w:tc>
        <w:tc>
          <w:tcPr>
            <w:tcW w:w="4679" w:type="dxa"/>
            <w:gridSpan w:val="2"/>
            <w:tcBorders>
              <w:top w:val="nil"/>
              <w:left w:val="nil"/>
              <w:bottom w:val="nil"/>
              <w:right w:val="nil"/>
            </w:tcBorders>
          </w:tcPr>
          <w:p w14:paraId="66CA83CF" w14:textId="5DB74B10" w:rsidR="003B2A26" w:rsidRDefault="003B2A26" w:rsidP="003B2A26">
            <w:pPr>
              <w:pStyle w:val="Heading3"/>
              <w:jc w:val="center"/>
              <w:outlineLvl w:val="2"/>
            </w:pPr>
            <w:r>
              <w:t>Bottom up</w:t>
            </w:r>
          </w:p>
        </w:tc>
      </w:tr>
      <w:tr w:rsidR="004A332A" w:rsidRPr="00370506" w14:paraId="5AAC574A" w14:textId="022F94B0" w:rsidTr="003067A7">
        <w:tc>
          <w:tcPr>
            <w:tcW w:w="5353" w:type="dxa"/>
            <w:gridSpan w:val="2"/>
            <w:tcBorders>
              <w:top w:val="nil"/>
              <w:left w:val="nil"/>
              <w:right w:val="nil"/>
            </w:tcBorders>
          </w:tcPr>
          <w:p w14:paraId="79FB0199" w14:textId="49E00169" w:rsidR="003B2A26" w:rsidRPr="004A332A" w:rsidRDefault="003B2A26" w:rsidP="003B2A26">
            <w:pPr>
              <w:jc w:val="center"/>
              <w:rPr>
                <w:sz w:val="8"/>
                <w:szCs w:val="10"/>
              </w:rPr>
            </w:pPr>
            <w:r w:rsidRPr="007D75EF">
              <w:t>Analizza i bisogni globali dell’intera azienda e pianifica/progetta il DW nella sua interezza, ovvero progettando tutti i data mart per gli usi. Devo avere un’idea generale dell’azienda.</w:t>
            </w:r>
            <w:r w:rsidR="004A332A">
              <w:br/>
            </w:r>
          </w:p>
        </w:tc>
        <w:tc>
          <w:tcPr>
            <w:tcW w:w="283" w:type="dxa"/>
            <w:tcBorders>
              <w:top w:val="nil"/>
              <w:left w:val="nil"/>
              <w:bottom w:val="nil"/>
              <w:right w:val="nil"/>
            </w:tcBorders>
          </w:tcPr>
          <w:p w14:paraId="2FCA0C63" w14:textId="77777777" w:rsidR="003B2A26" w:rsidRPr="007D75EF" w:rsidRDefault="003B2A26" w:rsidP="003B2A26">
            <w:pPr>
              <w:jc w:val="center"/>
            </w:pPr>
          </w:p>
        </w:tc>
        <w:tc>
          <w:tcPr>
            <w:tcW w:w="4679" w:type="dxa"/>
            <w:gridSpan w:val="2"/>
            <w:tcBorders>
              <w:top w:val="nil"/>
              <w:left w:val="nil"/>
              <w:right w:val="nil"/>
            </w:tcBorders>
            <w:vAlign w:val="top"/>
          </w:tcPr>
          <w:p w14:paraId="7667DA68" w14:textId="13E76994" w:rsidR="003B2A26" w:rsidRPr="007D75EF" w:rsidRDefault="003B2A26" w:rsidP="004A332A">
            <w:pPr>
              <w:jc w:val="center"/>
            </w:pPr>
            <w:r w:rsidRPr="007D75EF">
              <w:t>Il DW viene costruito in maniera incrementale; progetto i singoli datamart, poi li collego costruendo il tutto un pezzettino alla volta.</w:t>
            </w:r>
          </w:p>
        </w:tc>
      </w:tr>
      <w:tr w:rsidR="003B2A26" w:rsidRPr="003B2A26" w14:paraId="62C2CE59" w14:textId="0932CA03" w:rsidTr="003067A7">
        <w:trPr>
          <w:trHeight w:val="51"/>
        </w:trPr>
        <w:tc>
          <w:tcPr>
            <w:tcW w:w="1809" w:type="dxa"/>
          </w:tcPr>
          <w:p w14:paraId="1E4135B7" w14:textId="000771B0" w:rsidR="003B2A26" w:rsidRPr="003B2A26" w:rsidRDefault="003B2A26" w:rsidP="006D38D4">
            <w:pPr>
              <w:rPr>
                <w:rStyle w:val="Heading3Char"/>
                <w:b/>
                <w:bCs/>
              </w:rPr>
            </w:pPr>
            <w:r w:rsidRPr="003B2A26">
              <w:rPr>
                <w:b/>
                <w:bCs/>
              </w:rPr>
              <w:t>Vantaggi</w:t>
            </w:r>
          </w:p>
        </w:tc>
        <w:tc>
          <w:tcPr>
            <w:tcW w:w="3544" w:type="dxa"/>
          </w:tcPr>
          <w:p w14:paraId="1EE3CD77" w14:textId="4418E568" w:rsidR="003B2A26" w:rsidRPr="003B2A26" w:rsidRDefault="003B2A26" w:rsidP="006D38D4">
            <w:pPr>
              <w:rPr>
                <w:b/>
                <w:bCs/>
              </w:rPr>
            </w:pPr>
            <w:r w:rsidRPr="003B2A26">
              <w:rPr>
                <w:b/>
                <w:bCs/>
              </w:rPr>
              <w:t>Svantaggi</w:t>
            </w:r>
          </w:p>
        </w:tc>
        <w:tc>
          <w:tcPr>
            <w:tcW w:w="283" w:type="dxa"/>
            <w:tcBorders>
              <w:top w:val="nil"/>
              <w:bottom w:val="nil"/>
            </w:tcBorders>
          </w:tcPr>
          <w:p w14:paraId="32DF2497" w14:textId="77777777" w:rsidR="003B2A26" w:rsidRPr="003B2A26" w:rsidRDefault="003B2A26" w:rsidP="006D38D4">
            <w:pPr>
              <w:rPr>
                <w:b/>
                <w:bCs/>
              </w:rPr>
            </w:pPr>
          </w:p>
        </w:tc>
        <w:tc>
          <w:tcPr>
            <w:tcW w:w="3261" w:type="dxa"/>
          </w:tcPr>
          <w:p w14:paraId="46B682C0" w14:textId="7549FF96" w:rsidR="003B2A26" w:rsidRPr="003B2A26" w:rsidRDefault="003B2A26" w:rsidP="006D38D4">
            <w:pPr>
              <w:rPr>
                <w:b/>
                <w:bCs/>
              </w:rPr>
            </w:pPr>
            <w:r w:rsidRPr="003B2A26">
              <w:rPr>
                <w:b/>
                <w:bCs/>
              </w:rPr>
              <w:t>Vantaggi</w:t>
            </w:r>
          </w:p>
        </w:tc>
        <w:tc>
          <w:tcPr>
            <w:tcW w:w="1418" w:type="dxa"/>
          </w:tcPr>
          <w:p w14:paraId="7C7C93CD" w14:textId="0A25904A" w:rsidR="003B2A26" w:rsidRPr="003B2A26" w:rsidRDefault="003B2A26" w:rsidP="006D38D4">
            <w:pPr>
              <w:rPr>
                <w:b/>
                <w:bCs/>
              </w:rPr>
            </w:pPr>
            <w:r w:rsidRPr="003B2A26">
              <w:rPr>
                <w:b/>
                <w:bCs/>
              </w:rPr>
              <w:t>Svantaggio</w:t>
            </w:r>
          </w:p>
        </w:tc>
      </w:tr>
      <w:tr w:rsidR="003B2A26" w:rsidRPr="00370506" w14:paraId="7E11F21E" w14:textId="77777777" w:rsidTr="003067A7">
        <w:tc>
          <w:tcPr>
            <w:tcW w:w="1809" w:type="dxa"/>
          </w:tcPr>
          <w:p w14:paraId="500CB9E9" w14:textId="56C4C831" w:rsidR="003B2A26" w:rsidRDefault="003B2A26">
            <w:pPr>
              <w:pStyle w:val="ListParagraph"/>
              <w:numPr>
                <w:ilvl w:val="0"/>
                <w:numId w:val="3"/>
              </w:numPr>
              <w:ind w:left="284"/>
            </w:pPr>
            <w:r>
              <w:t xml:space="preserve">Avendo una </w:t>
            </w:r>
            <w:r w:rsidRPr="00572CE6">
              <w:rPr>
                <w:b/>
                <w:bCs/>
              </w:rPr>
              <w:t>visione globale</w:t>
            </w:r>
            <w:r>
              <w:t xml:space="preserve"> dell’azienda probabilmente permette di produrre un </w:t>
            </w:r>
            <w:r w:rsidRPr="00572CE6">
              <w:rPr>
                <w:b/>
                <w:bCs/>
              </w:rPr>
              <w:t>DW consistente e ben integrato</w:t>
            </w:r>
            <w:r>
              <w:t>.</w:t>
            </w:r>
          </w:p>
        </w:tc>
        <w:tc>
          <w:tcPr>
            <w:tcW w:w="3544" w:type="dxa"/>
          </w:tcPr>
          <w:p w14:paraId="2FD225E1" w14:textId="77777777" w:rsidR="003B2A26" w:rsidRDefault="003B2A26">
            <w:pPr>
              <w:pStyle w:val="ListParagraph"/>
              <w:numPr>
                <w:ilvl w:val="0"/>
                <w:numId w:val="26"/>
              </w:numPr>
              <w:ind w:left="372"/>
            </w:pPr>
            <w:r w:rsidRPr="00572CE6">
              <w:rPr>
                <w:b/>
                <w:bCs/>
              </w:rPr>
              <w:t>Tempi lunghi</w:t>
            </w:r>
            <w:r>
              <w:t>: non ho un primo risultato che mi dà l’idea; far vedere subito le potenzialità spesso è utile anche per recepire più requisiti, quindi avere tutto insieme porta ad avere tempi molto lunghi e potrebbe scoraggiare l’azienda.</w:t>
            </w:r>
          </w:p>
          <w:p w14:paraId="1344FC1C" w14:textId="559E2A85" w:rsidR="003B2A26" w:rsidRDefault="003B2A26">
            <w:pPr>
              <w:pStyle w:val="ListParagraph"/>
              <w:numPr>
                <w:ilvl w:val="0"/>
                <w:numId w:val="26"/>
              </w:numPr>
              <w:ind w:left="372"/>
            </w:pPr>
            <w:r>
              <w:t xml:space="preserve">Progettare tutto assieme è </w:t>
            </w:r>
            <w:r w:rsidRPr="00572CE6">
              <w:rPr>
                <w:b/>
                <w:bCs/>
                <w:i/>
                <w:iCs/>
              </w:rPr>
              <w:t>complesso</w:t>
            </w:r>
            <w:r>
              <w:rPr>
                <w:i/>
                <w:iCs/>
              </w:rPr>
              <w:t>.</w:t>
            </w:r>
          </w:p>
        </w:tc>
        <w:tc>
          <w:tcPr>
            <w:tcW w:w="283" w:type="dxa"/>
            <w:tcBorders>
              <w:top w:val="nil"/>
              <w:bottom w:val="nil"/>
            </w:tcBorders>
          </w:tcPr>
          <w:p w14:paraId="430E3572" w14:textId="77777777" w:rsidR="003B2A26" w:rsidRDefault="003B2A26" w:rsidP="003B2A26"/>
        </w:tc>
        <w:tc>
          <w:tcPr>
            <w:tcW w:w="3261" w:type="dxa"/>
          </w:tcPr>
          <w:p w14:paraId="17985969" w14:textId="471081FB" w:rsidR="003B2A26" w:rsidRDefault="003B2A26">
            <w:pPr>
              <w:pStyle w:val="ListParagraph"/>
              <w:numPr>
                <w:ilvl w:val="0"/>
                <w:numId w:val="3"/>
              </w:numPr>
              <w:ind w:left="315"/>
            </w:pPr>
            <w:r w:rsidRPr="00572CE6">
              <w:rPr>
                <w:b/>
                <w:bCs/>
              </w:rPr>
              <w:t>Risultati con</w:t>
            </w:r>
            <w:r w:rsidR="00572CE6" w:rsidRPr="00572CE6">
              <w:rPr>
                <w:b/>
                <w:bCs/>
              </w:rPr>
              <w:t>cre</w:t>
            </w:r>
            <w:r w:rsidRPr="00572CE6">
              <w:rPr>
                <w:b/>
                <w:bCs/>
              </w:rPr>
              <w:t>ti in tempi brevi</w:t>
            </w:r>
            <w:r>
              <w:t>, per avere un riscontro immediato sull’utilità.</w:t>
            </w:r>
          </w:p>
          <w:p w14:paraId="58887731" w14:textId="4CA2AB74" w:rsidR="003B2A26" w:rsidRDefault="003B2A26">
            <w:pPr>
              <w:pStyle w:val="ListParagraph"/>
              <w:numPr>
                <w:ilvl w:val="0"/>
                <w:numId w:val="3"/>
              </w:numPr>
              <w:ind w:left="315"/>
            </w:pPr>
            <w:r>
              <w:t xml:space="preserve">Ci possiamo </w:t>
            </w:r>
            <w:r w:rsidRPr="00572CE6">
              <w:rPr>
                <w:b/>
                <w:bCs/>
              </w:rPr>
              <w:t>concentrare su un singolo settore</w:t>
            </w:r>
            <w:r>
              <w:t xml:space="preserve">, e questo permette di </w:t>
            </w:r>
            <w:r w:rsidRPr="00572CE6">
              <w:rPr>
                <w:b/>
                <w:bCs/>
              </w:rPr>
              <w:t>avere un dominio</w:t>
            </w:r>
            <w:r>
              <w:t xml:space="preserve"> ristretto. Questo permette di restringere eprsone coinvolte e dati di integrare.</w:t>
            </w:r>
          </w:p>
        </w:tc>
        <w:tc>
          <w:tcPr>
            <w:tcW w:w="1418" w:type="dxa"/>
          </w:tcPr>
          <w:p w14:paraId="16C0EFD8" w14:textId="77777777" w:rsidR="003B2A26" w:rsidRDefault="003B2A26">
            <w:pPr>
              <w:pStyle w:val="ListParagraph"/>
              <w:numPr>
                <w:ilvl w:val="0"/>
                <w:numId w:val="27"/>
              </w:numPr>
              <w:ind w:left="347"/>
            </w:pPr>
            <w:r w:rsidRPr="00572CE6">
              <w:rPr>
                <w:b/>
                <w:bCs/>
              </w:rPr>
              <w:t>Visione parziale</w:t>
            </w:r>
            <w:r>
              <w:t xml:space="preserve"> del dominio di interesse</w:t>
            </w:r>
          </w:p>
          <w:p w14:paraId="06517569" w14:textId="77777777" w:rsidR="003B2A26" w:rsidRDefault="003B2A26" w:rsidP="007D75EF"/>
        </w:tc>
      </w:tr>
    </w:tbl>
    <w:p w14:paraId="25B1A30C" w14:textId="146922A3" w:rsidR="00BE63B3" w:rsidRDefault="00BE63B3" w:rsidP="00347AF3">
      <w:pPr>
        <w:pStyle w:val="Heading2"/>
      </w:pPr>
      <w:r>
        <w:t xml:space="preserve">Ciclo di sviluppo di un data </w:t>
      </w:r>
      <w:r w:rsidR="00347AF3">
        <w:t>warehouse</w:t>
      </w:r>
    </w:p>
    <w:p w14:paraId="1E9EFAE3" w14:textId="77777777" w:rsidR="00347AF3" w:rsidRPr="004A332A" w:rsidRDefault="00BE63B3">
      <w:pPr>
        <w:pStyle w:val="ListParagraph"/>
        <w:numPr>
          <w:ilvl w:val="0"/>
          <w:numId w:val="10"/>
        </w:numPr>
        <w:rPr>
          <w:b/>
          <w:bCs/>
        </w:rPr>
      </w:pPr>
      <w:r w:rsidRPr="004A332A">
        <w:rPr>
          <w:b/>
          <w:bCs/>
        </w:rPr>
        <w:t>Definizione degli obiettivi e pianificazione</w:t>
      </w:r>
    </w:p>
    <w:p w14:paraId="25A8D3A3" w14:textId="36AED48F" w:rsidR="00BE63B3" w:rsidRDefault="00347AF3">
      <w:pPr>
        <w:pStyle w:val="ListParagraph"/>
        <w:numPr>
          <w:ilvl w:val="1"/>
          <w:numId w:val="10"/>
        </w:numPr>
      </w:pPr>
      <w:r>
        <w:t>Individuazione degli obiettivi: b</w:t>
      </w:r>
      <w:r w:rsidR="00BE63B3">
        <w:t>isogna capire quali sono gli obiettivi del sistema; è la raccolta di tutti i requisiti, di cui abbiamo già parlato in ingegneria del software.</w:t>
      </w:r>
    </w:p>
    <w:p w14:paraId="6C1D529B" w14:textId="0F3F6B37" w:rsidR="00347AF3" w:rsidRDefault="00347AF3">
      <w:pPr>
        <w:pStyle w:val="ListParagraph"/>
        <w:numPr>
          <w:ilvl w:val="1"/>
          <w:numId w:val="10"/>
        </w:numPr>
      </w:pPr>
      <w:r>
        <w:t>Stima delle dimensioni</w:t>
      </w:r>
    </w:p>
    <w:p w14:paraId="0F00D6E7" w14:textId="5844CAF5" w:rsidR="00347AF3" w:rsidRDefault="00347AF3">
      <w:pPr>
        <w:pStyle w:val="ListParagraph"/>
        <w:numPr>
          <w:ilvl w:val="1"/>
          <w:numId w:val="10"/>
        </w:numPr>
      </w:pPr>
      <w:r>
        <w:t xml:space="preserve">Valutazione dei costi </w:t>
      </w:r>
    </w:p>
    <w:p w14:paraId="622B0653" w14:textId="6DDFB64C" w:rsidR="00347AF3" w:rsidRDefault="00347AF3">
      <w:pPr>
        <w:pStyle w:val="ListParagraph"/>
        <w:numPr>
          <w:ilvl w:val="1"/>
          <w:numId w:val="10"/>
        </w:numPr>
      </w:pPr>
      <w:r>
        <w:t>… (tutto ciò che ha a che fare con la progettazione).</w:t>
      </w:r>
    </w:p>
    <w:p w14:paraId="0A555F69" w14:textId="4E4EBA7D" w:rsidR="00BE63B3" w:rsidRDefault="00BE63B3">
      <w:pPr>
        <w:pStyle w:val="ListParagraph"/>
        <w:numPr>
          <w:ilvl w:val="0"/>
          <w:numId w:val="10"/>
        </w:numPr>
      </w:pPr>
      <w:r w:rsidRPr="004A332A">
        <w:rPr>
          <w:b/>
          <w:bCs/>
        </w:rPr>
        <w:t>Progettazione dell’infrastruttura</w:t>
      </w:r>
      <w:r w:rsidR="00347AF3" w:rsidRPr="004A332A">
        <w:rPr>
          <w:b/>
          <w:bCs/>
        </w:rPr>
        <w:br/>
      </w:r>
      <w:r w:rsidR="00347AF3">
        <w:t>Consiste nell’analisi e comparazione di possibili soluzioni architetturali.</w:t>
      </w:r>
    </w:p>
    <w:p w14:paraId="705C9E7E" w14:textId="263DB266" w:rsidR="00BE63B3" w:rsidRDefault="00BE63B3">
      <w:pPr>
        <w:pStyle w:val="ListParagraph"/>
        <w:numPr>
          <w:ilvl w:val="0"/>
          <w:numId w:val="10"/>
        </w:numPr>
      </w:pPr>
      <w:r w:rsidRPr="004A332A">
        <w:rPr>
          <w:b/>
          <w:bCs/>
        </w:rPr>
        <w:t>Progettazione e sviluppo del data mart vero e proprio</w:t>
      </w:r>
      <w:r w:rsidR="00347AF3" w:rsidRPr="004A332A">
        <w:rPr>
          <w:b/>
          <w:bCs/>
        </w:rPr>
        <w:br/>
      </w:r>
      <w:r w:rsidR="00347AF3">
        <w:t>È qualcosa che si ripete: il data mart è un pezzo del DW, quindi ripeto questa progettazione per ogni data mart.</w:t>
      </w:r>
    </w:p>
    <w:p w14:paraId="2C57AFD0" w14:textId="0335C24F" w:rsidR="00BE63B3" w:rsidRDefault="00347AF3" w:rsidP="00347AF3">
      <w:pPr>
        <w:pStyle w:val="Date1"/>
      </w:pPr>
      <w:r>
        <w:t>L12 – 18/11/2020</w:t>
      </w:r>
    </w:p>
    <w:p w14:paraId="009B6E19" w14:textId="4ED2C2DE" w:rsidR="00347AF3" w:rsidRDefault="00347AF3" w:rsidP="004A332A">
      <w:pPr>
        <w:pStyle w:val="Heading2"/>
        <w:pBdr>
          <w:bottom w:val="single" w:sz="4" w:space="0" w:color="D5DCE4" w:themeColor="text2" w:themeTint="33"/>
        </w:pBdr>
      </w:pPr>
      <w:r>
        <w:t>Progettazione del data mart</w:t>
      </w:r>
    </w:p>
    <w:p w14:paraId="5D329E71" w14:textId="068AA8C0" w:rsidR="00347AF3" w:rsidRDefault="00F839AE" w:rsidP="00347AF3">
      <w:r w:rsidRPr="005D2F63">
        <w:drawing>
          <wp:anchor distT="0" distB="0" distL="114300" distR="114300" simplePos="0" relativeHeight="251642368" behindDoc="0" locked="0" layoutInCell="1" allowOverlap="1" wp14:anchorId="03057467" wp14:editId="31935F63">
            <wp:simplePos x="0" y="0"/>
            <wp:positionH relativeFrom="column">
              <wp:posOffset>-17145</wp:posOffset>
            </wp:positionH>
            <wp:positionV relativeFrom="paragraph">
              <wp:posOffset>9525</wp:posOffset>
            </wp:positionV>
            <wp:extent cx="2315210" cy="23939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BEBA8EAE-BF5A-486C-A8C5-ECC9F3942E4B}">
                          <a14:imgProps xmlns:a14="http://schemas.microsoft.com/office/drawing/2010/main">
                            <a14:imgLayer r:embed="rId1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15210" cy="2393950"/>
                    </a:xfrm>
                    <a:prstGeom prst="rect">
                      <a:avLst/>
                    </a:prstGeom>
                  </pic:spPr>
                </pic:pic>
              </a:graphicData>
            </a:graphic>
            <wp14:sizeRelH relativeFrom="margin">
              <wp14:pctWidth>0</wp14:pctWidth>
            </wp14:sizeRelH>
            <wp14:sizeRelV relativeFrom="margin">
              <wp14:pctHeight>0</wp14:pctHeight>
            </wp14:sizeRelV>
          </wp:anchor>
        </w:drawing>
      </w:r>
      <w:r w:rsidR="00347AF3">
        <w:t>La progettazione di un data mart è abbastanza simile alla progettazione di un database.</w:t>
      </w:r>
    </w:p>
    <w:p w14:paraId="0BAEDCD8" w14:textId="44CBA478" w:rsidR="007D75EF" w:rsidRDefault="007D75EF">
      <w:pPr>
        <w:pStyle w:val="ListParagraph"/>
        <w:numPr>
          <w:ilvl w:val="0"/>
          <w:numId w:val="11"/>
        </w:numPr>
      </w:pPr>
      <w:r>
        <w:t>Analisi e riconciliazione delle sorgenti</w:t>
      </w:r>
    </w:p>
    <w:p w14:paraId="53716948" w14:textId="5BF9E1A5" w:rsidR="007D75EF" w:rsidRDefault="007D75EF">
      <w:pPr>
        <w:pStyle w:val="ListParagraph"/>
        <w:numPr>
          <w:ilvl w:val="0"/>
          <w:numId w:val="11"/>
        </w:numPr>
      </w:pPr>
      <w:r>
        <w:t>Analisi dei requisiti</w:t>
      </w:r>
    </w:p>
    <w:p w14:paraId="2B01285D" w14:textId="6E57D62B" w:rsidR="007D75EF" w:rsidRDefault="007D75EF">
      <w:pPr>
        <w:pStyle w:val="ListParagraph"/>
        <w:numPr>
          <w:ilvl w:val="0"/>
          <w:numId w:val="11"/>
        </w:numPr>
      </w:pPr>
      <w:r>
        <w:t>Progettazione concettuale</w:t>
      </w:r>
    </w:p>
    <w:p w14:paraId="7766AAC9" w14:textId="3E043CAC" w:rsidR="007D75EF" w:rsidRDefault="007D75EF">
      <w:pPr>
        <w:pStyle w:val="ListParagraph"/>
        <w:numPr>
          <w:ilvl w:val="0"/>
          <w:numId w:val="11"/>
        </w:numPr>
      </w:pPr>
      <w:r>
        <w:t>Raffinamento del carico di lavoro</w:t>
      </w:r>
    </w:p>
    <w:p w14:paraId="439879BD" w14:textId="20F14BA7" w:rsidR="007D75EF" w:rsidRDefault="007D75EF">
      <w:pPr>
        <w:pStyle w:val="ListParagraph"/>
        <w:numPr>
          <w:ilvl w:val="0"/>
          <w:numId w:val="11"/>
        </w:numPr>
      </w:pPr>
      <w:r>
        <w:t>Progettazione logica</w:t>
      </w:r>
    </w:p>
    <w:p w14:paraId="6C8013B8" w14:textId="67996B40" w:rsidR="007D75EF" w:rsidRDefault="007D75EF">
      <w:pPr>
        <w:pStyle w:val="ListParagraph"/>
        <w:numPr>
          <w:ilvl w:val="0"/>
          <w:numId w:val="11"/>
        </w:numPr>
      </w:pPr>
      <w:r>
        <w:t>Progettazione dell’alimentazione del data warehouse</w:t>
      </w:r>
    </w:p>
    <w:p w14:paraId="373827D1" w14:textId="1F4AF157" w:rsidR="007D75EF" w:rsidRDefault="007D75EF">
      <w:pPr>
        <w:pStyle w:val="ListParagraph"/>
        <w:numPr>
          <w:ilvl w:val="0"/>
          <w:numId w:val="11"/>
        </w:numPr>
      </w:pPr>
      <w:r>
        <w:t>Progettazione fisica</w:t>
      </w:r>
    </w:p>
    <w:p w14:paraId="23FFEC47" w14:textId="197C62BA" w:rsidR="006D38D4" w:rsidRDefault="006D38D4" w:rsidP="007D75EF">
      <w:r>
        <w:t>Partiamo dagli schemi delle sorgenti, che possono essere molto eterogenei, abbiamo una fase di riconciliazione. La fase di riconciliazione permette di ottenee uno schema dei dati riconciliato. Questo servirà per 2 passi successivi:</w:t>
      </w:r>
    </w:p>
    <w:p w14:paraId="6EACC066" w14:textId="4B3C2FC0" w:rsidR="006D38D4" w:rsidRDefault="006D38D4">
      <w:pPr>
        <w:pStyle w:val="ListParagraph"/>
        <w:numPr>
          <w:ilvl w:val="0"/>
          <w:numId w:val="3"/>
        </w:numPr>
      </w:pPr>
      <w:r w:rsidRPr="003067A7">
        <w:rPr>
          <w:b/>
          <w:bCs/>
        </w:rPr>
        <w:t>Procedo alla progettazione concettuale</w:t>
      </w:r>
      <w:r>
        <w:t xml:space="preserve"> del data warehouse / data mart</w:t>
      </w:r>
      <w:r w:rsidR="005D2F63">
        <w:t>, attraverso la quale produco lo schema di fatto. Da qui si procede con la progettazione logica e la fisica.</w:t>
      </w:r>
    </w:p>
    <w:p w14:paraId="16436399" w14:textId="77777777" w:rsidR="006602A3" w:rsidRDefault="005D2F63">
      <w:pPr>
        <w:pStyle w:val="ListParagraph"/>
        <w:numPr>
          <w:ilvl w:val="0"/>
          <w:numId w:val="3"/>
        </w:numPr>
      </w:pPr>
      <w:r w:rsidRPr="003067A7">
        <w:rPr>
          <w:b/>
          <w:bCs/>
        </w:rPr>
        <w:t>Procedo alla progettazione dell’alimentazione</w:t>
      </w:r>
      <w:r>
        <w:t>, di cui però non ci occupiamo. Insomma, permette di mappare le sorgenti dei dati nel formato dei dati che ci serve.</w:t>
      </w:r>
    </w:p>
    <w:p w14:paraId="7C7E1407" w14:textId="40E64C8B" w:rsidR="00EB57D9" w:rsidRPr="00EB57D9" w:rsidRDefault="00C44F3E">
      <w:pPr>
        <w:pStyle w:val="Heading3"/>
        <w:numPr>
          <w:ilvl w:val="0"/>
          <w:numId w:val="28"/>
        </w:numPr>
      </w:pPr>
      <w:r w:rsidRPr="00EB57D9">
        <w:lastRenderedPageBreak/>
        <w:drawing>
          <wp:anchor distT="0" distB="0" distL="114300" distR="114300" simplePos="0" relativeHeight="251640320" behindDoc="0" locked="0" layoutInCell="1" allowOverlap="1" wp14:anchorId="7534AF95" wp14:editId="2E81F98B">
            <wp:simplePos x="0" y="0"/>
            <wp:positionH relativeFrom="column">
              <wp:posOffset>4012069</wp:posOffset>
            </wp:positionH>
            <wp:positionV relativeFrom="paragraph">
              <wp:posOffset>197392</wp:posOffset>
            </wp:positionV>
            <wp:extent cx="2485390" cy="3050540"/>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BEBA8EAE-BF5A-486C-A8C5-ECC9F3942E4B}">
                          <a14:imgProps xmlns:a14="http://schemas.microsoft.com/office/drawing/2010/main">
                            <a14:imgLayer r:embed="rId153">
                              <a14:imgEffect>
                                <a14:brightnessContrast bright="20000" contrast="-40000"/>
                              </a14:imgEffect>
                            </a14:imgLayer>
                          </a14:imgProps>
                        </a:ext>
                        <a:ext uri="{28A0092B-C50C-407E-A947-70E740481C1C}">
                          <a14:useLocalDpi xmlns:a14="http://schemas.microsoft.com/office/drawing/2010/main" val="0"/>
                        </a:ext>
                      </a:extLst>
                    </a:blip>
                    <a:srcRect t="3374"/>
                    <a:stretch/>
                  </pic:blipFill>
                  <pic:spPr bwMode="auto">
                    <a:xfrm>
                      <a:off x="0" y="0"/>
                      <a:ext cx="2485390" cy="305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F63">
        <w:t>Riconciliazione delle sorgenti</w:t>
      </w:r>
    </w:p>
    <w:p w14:paraId="0961DF72" w14:textId="3848A9A8" w:rsidR="00225CE7" w:rsidRDefault="005D2F63" w:rsidP="005D2F63">
      <w:r>
        <w:t xml:space="preserve">Partiamo da un </w:t>
      </w:r>
      <w:r w:rsidRPr="006602A3">
        <w:rPr>
          <w:b/>
          <w:bCs/>
        </w:rPr>
        <w:t>insieme di sorgenti eterogenee</w:t>
      </w:r>
      <w:r>
        <w:t xml:space="preserve">, quindi quello che facciamo è </w:t>
      </w:r>
      <w:r w:rsidRPr="006602A3">
        <w:rPr>
          <w:b/>
          <w:bCs/>
        </w:rPr>
        <w:t>capire dagli schemi delle sorgenti come sono rappresentati i dati</w:t>
      </w:r>
      <w:r>
        <w:t xml:space="preserve"> del dominio di interesse.</w:t>
      </w:r>
      <w:r w:rsidR="006602A3">
        <w:t xml:space="preserve"> </w:t>
      </w:r>
      <w:r w:rsidR="00225CE7">
        <w:t>Questi passaggi vanno fatti anche nel caso in cui la sorgente sia unica!</w:t>
      </w:r>
    </w:p>
    <w:p w14:paraId="3E1149A0" w14:textId="77777777" w:rsidR="006602A3" w:rsidRDefault="005D2F63">
      <w:pPr>
        <w:pStyle w:val="ListParagraph"/>
        <w:numPr>
          <w:ilvl w:val="0"/>
          <w:numId w:val="1"/>
        </w:numPr>
      </w:pPr>
      <w:r>
        <w:t xml:space="preserve">La </w:t>
      </w:r>
      <w:r w:rsidRPr="006602A3">
        <w:rPr>
          <w:b/>
          <w:bCs/>
        </w:rPr>
        <w:t>ricognizione</w:t>
      </w:r>
      <w:r>
        <w:t xml:space="preserve"> è un esame approfondito delle sorgenti e degli scchemi.</w:t>
      </w:r>
    </w:p>
    <w:p w14:paraId="6050721B" w14:textId="7D86F927" w:rsidR="005D2F63" w:rsidRPr="005D2F63" w:rsidRDefault="005D2F63">
      <w:pPr>
        <w:pStyle w:val="ListParagraph"/>
        <w:numPr>
          <w:ilvl w:val="0"/>
          <w:numId w:val="1"/>
        </w:numPr>
      </w:pPr>
      <w:r>
        <w:t xml:space="preserve">La </w:t>
      </w:r>
      <w:r w:rsidRPr="006602A3">
        <w:rPr>
          <w:b/>
          <w:bCs/>
        </w:rPr>
        <w:t>normalizzazione</w:t>
      </w:r>
      <w:r>
        <w:t xml:space="preserve"> ha l’obiettivo di correggere gli schemi per modellare in modo più accurato il dominio applicativo.</w:t>
      </w:r>
    </w:p>
    <w:p w14:paraId="729199D5" w14:textId="00266048" w:rsidR="005D2F63" w:rsidRDefault="00EB57D9" w:rsidP="005D2F63">
      <w:r>
        <w:t xml:space="preserve">Il frutto è uno </w:t>
      </w:r>
      <w:r w:rsidRPr="006602A3">
        <w:rPr>
          <w:b/>
          <w:bCs/>
        </w:rPr>
        <w:t>schema trasformato</w:t>
      </w:r>
      <w:r>
        <w:t xml:space="preserve">, ovvero </w:t>
      </w:r>
      <w:r w:rsidRPr="006602A3">
        <w:rPr>
          <w:b/>
          <w:bCs/>
        </w:rPr>
        <w:t>l’integrazione degli schemi</w:t>
      </w:r>
      <w:r w:rsidR="006602A3">
        <w:t>. S</w:t>
      </w:r>
      <w:r>
        <w:t xml:space="preserve">i cercano di </w:t>
      </w:r>
      <w:r w:rsidRPr="006602A3">
        <w:rPr>
          <w:b/>
          <w:bCs/>
        </w:rPr>
        <w:t>evidenziare le proprietà interschema</w:t>
      </w:r>
      <w:r>
        <w:t>: vogliamo identificare eventuali differenze e proprietà condivise, per usare un unico formalismo.</w:t>
      </w:r>
    </w:p>
    <w:p w14:paraId="0847EC05" w14:textId="0C2593C9" w:rsidR="00EB57D9" w:rsidRDefault="00EB57D9" w:rsidP="005D2F63">
      <w:r>
        <w:t xml:space="preserve">Ottenuto lo schema integrato, si definisce la corrispondenza con le sorgenti; vogliamo otttenere un </w:t>
      </w:r>
      <w:r w:rsidRPr="00EB57D9">
        <w:rPr>
          <w:b/>
          <w:bCs/>
        </w:rPr>
        <w:t>mapping</w:t>
      </w:r>
      <w:r>
        <w:t xml:space="preserve"> che permetta di correlare glielementi degli schemi locali con quello degli schemi riconciliati. Ovviamente, nella fase di integrazione potremo incontrare situazioni diverse… per esempio, potrei avere che:</w:t>
      </w:r>
    </w:p>
    <w:tbl>
      <w:tblPr>
        <w:tblStyle w:val="TableGridLight"/>
        <w:tblW w:w="0" w:type="auto"/>
        <w:tblLook w:val="04A0" w:firstRow="1" w:lastRow="0" w:firstColumn="1" w:lastColumn="0" w:noHBand="0" w:noVBand="1"/>
      </w:tblPr>
      <w:tblGrid>
        <w:gridCol w:w="2759"/>
        <w:gridCol w:w="3825"/>
        <w:gridCol w:w="3270"/>
      </w:tblGrid>
      <w:tr w:rsidR="006602A3" w:rsidRPr="00885AEE" w14:paraId="29EF2311" w14:textId="77777777" w:rsidTr="00C44F3E">
        <w:tc>
          <w:tcPr>
            <w:tcW w:w="2943" w:type="dxa"/>
          </w:tcPr>
          <w:p w14:paraId="152C3DB2" w14:textId="4F3C6307" w:rsidR="003067A7" w:rsidRPr="00885AEE" w:rsidRDefault="003067A7" w:rsidP="003067A7">
            <w:pPr>
              <w:jc w:val="center"/>
              <w:rPr>
                <w:b/>
                <w:bCs/>
              </w:rPr>
            </w:pPr>
            <w:r w:rsidRPr="00885AEE">
              <w:rPr>
                <w:b/>
                <w:bCs/>
              </w:rPr>
              <w:t>Prospettive diverse per rappresentare gli stessi dati</w:t>
            </w:r>
          </w:p>
        </w:tc>
        <w:tc>
          <w:tcPr>
            <w:tcW w:w="3641" w:type="dxa"/>
          </w:tcPr>
          <w:p w14:paraId="5D478F5B" w14:textId="2CEBB941" w:rsidR="003067A7" w:rsidRPr="00885AEE" w:rsidRDefault="003067A7" w:rsidP="003067A7">
            <w:pPr>
              <w:jc w:val="center"/>
              <w:rPr>
                <w:b/>
                <w:bCs/>
              </w:rPr>
            </w:pPr>
            <w:r w:rsidRPr="00885AEE">
              <w:rPr>
                <w:b/>
                <w:bCs/>
              </w:rPr>
              <w:t>Stessa informazione rappresentata con costrutti equivalenti</w:t>
            </w:r>
          </w:p>
        </w:tc>
        <w:tc>
          <w:tcPr>
            <w:tcW w:w="3270" w:type="dxa"/>
          </w:tcPr>
          <w:p w14:paraId="1D539105" w14:textId="44A99886" w:rsidR="003067A7" w:rsidRPr="00885AEE" w:rsidRDefault="003067A7" w:rsidP="003067A7">
            <w:pPr>
              <w:jc w:val="center"/>
              <w:rPr>
                <w:b/>
                <w:bCs/>
              </w:rPr>
            </w:pPr>
            <w:r w:rsidRPr="00885AEE">
              <w:rPr>
                <w:b/>
                <w:bCs/>
              </w:rPr>
              <w:t>Incompatibilità</w:t>
            </w:r>
          </w:p>
        </w:tc>
      </w:tr>
      <w:tr w:rsidR="006602A3" w14:paraId="2A982729" w14:textId="77777777" w:rsidTr="00C44F3E">
        <w:tc>
          <w:tcPr>
            <w:tcW w:w="2943" w:type="dxa"/>
          </w:tcPr>
          <w:p w14:paraId="74C6992D" w14:textId="18DE892F" w:rsidR="003067A7" w:rsidRDefault="003067A7" w:rsidP="00493971">
            <w:pPr>
              <w:jc w:val="center"/>
            </w:pPr>
            <w:r w:rsidRPr="00225CE7">
              <w:drawing>
                <wp:inline distT="0" distB="0" distL="0" distR="0" wp14:anchorId="2C4180EE" wp14:editId="2C1823AA">
                  <wp:extent cx="1273537" cy="118989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BEBA8EAE-BF5A-486C-A8C5-ECC9F3942E4B}">
                                <a14:imgProps xmlns:a14="http://schemas.microsoft.com/office/drawing/2010/main">
                                  <a14:imgLayer r:embed="rId155">
                                    <a14:imgEffect>
                                      <a14:brightnessContrast bright="20000" contrast="-40000"/>
                                    </a14:imgEffect>
                                  </a14:imgLayer>
                                </a14:imgProps>
                              </a:ext>
                            </a:extLst>
                          </a:blip>
                          <a:stretch>
                            <a:fillRect/>
                          </a:stretch>
                        </pic:blipFill>
                        <pic:spPr>
                          <a:xfrm>
                            <a:off x="0" y="0"/>
                            <a:ext cx="1291785" cy="1206943"/>
                          </a:xfrm>
                          <a:prstGeom prst="rect">
                            <a:avLst/>
                          </a:prstGeom>
                        </pic:spPr>
                      </pic:pic>
                    </a:graphicData>
                  </a:graphic>
                </wp:inline>
              </w:drawing>
            </w:r>
          </w:p>
        </w:tc>
        <w:tc>
          <w:tcPr>
            <w:tcW w:w="3641" w:type="dxa"/>
          </w:tcPr>
          <w:p w14:paraId="01EF4FBC" w14:textId="4C3AA3A6" w:rsidR="003067A7" w:rsidRDefault="003067A7" w:rsidP="005D2F63">
            <w:r w:rsidRPr="00225CE7">
              <w:drawing>
                <wp:inline distT="0" distB="0" distL="0" distR="0" wp14:anchorId="00A5059A" wp14:editId="351D062D">
                  <wp:extent cx="2291861" cy="101110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brightnessContrast bright="20000" contrast="-40000"/>
                                    </a14:imgEffect>
                                  </a14:imgLayer>
                                </a14:imgProps>
                              </a:ext>
                            </a:extLst>
                          </a:blip>
                          <a:stretch>
                            <a:fillRect/>
                          </a:stretch>
                        </pic:blipFill>
                        <pic:spPr>
                          <a:xfrm>
                            <a:off x="0" y="0"/>
                            <a:ext cx="2308313" cy="1018359"/>
                          </a:xfrm>
                          <a:prstGeom prst="rect">
                            <a:avLst/>
                          </a:prstGeom>
                        </pic:spPr>
                      </pic:pic>
                    </a:graphicData>
                  </a:graphic>
                </wp:inline>
              </w:drawing>
            </w:r>
          </w:p>
        </w:tc>
        <w:tc>
          <w:tcPr>
            <w:tcW w:w="3270" w:type="dxa"/>
          </w:tcPr>
          <w:p w14:paraId="54D2807D" w14:textId="60D0F796" w:rsidR="003067A7" w:rsidRDefault="003067A7" w:rsidP="005D2F63">
            <w:r w:rsidRPr="00225CE7">
              <w:drawing>
                <wp:inline distT="0" distB="0" distL="0" distR="0" wp14:anchorId="4BB72F1A" wp14:editId="3582C8E3">
                  <wp:extent cx="1939813" cy="87651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BEBA8EAE-BF5A-486C-A8C5-ECC9F3942E4B}">
                                <a14:imgProps xmlns:a14="http://schemas.microsoft.com/office/drawing/2010/main">
                                  <a14:imgLayer r:embed="rId159">
                                    <a14:imgEffect>
                                      <a14:brightnessContrast bright="20000" contrast="-40000"/>
                                    </a14:imgEffect>
                                  </a14:imgLayer>
                                </a14:imgProps>
                              </a:ext>
                            </a:extLst>
                          </a:blip>
                          <a:srcRect t="4097"/>
                          <a:stretch/>
                        </pic:blipFill>
                        <pic:spPr bwMode="auto">
                          <a:xfrm>
                            <a:off x="0" y="0"/>
                            <a:ext cx="1955733" cy="8837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BDAE02" w14:textId="2EB1CCF3" w:rsidR="00225CE7" w:rsidRDefault="00225CE7" w:rsidP="003067A7">
      <w:pPr>
        <w:spacing w:before="240"/>
      </w:pPr>
      <w:r>
        <w:t>Le possibili relazioni fra costrutti usati sono:</w:t>
      </w:r>
    </w:p>
    <w:p w14:paraId="76106150" w14:textId="7C019CFC" w:rsidR="00225CE7" w:rsidRDefault="00225CE7">
      <w:pPr>
        <w:pStyle w:val="ListParagraph"/>
        <w:numPr>
          <w:ilvl w:val="0"/>
          <w:numId w:val="3"/>
        </w:numPr>
      </w:pPr>
      <w:r w:rsidRPr="003067A7">
        <w:rPr>
          <w:b/>
          <w:bCs/>
        </w:rPr>
        <w:t>Identità</w:t>
      </w:r>
      <w:r>
        <w:t xml:space="preserve">: stesso punto di vista, </w:t>
      </w:r>
      <w:r w:rsidR="00DC5381">
        <w:t>stessi costrutti. Non vengono commessi errori.</w:t>
      </w:r>
    </w:p>
    <w:p w14:paraId="40CFE41C" w14:textId="067F1884" w:rsidR="00DC5381" w:rsidRDefault="00DC5381">
      <w:pPr>
        <w:pStyle w:val="ListParagraph"/>
        <w:numPr>
          <w:ilvl w:val="0"/>
          <w:numId w:val="3"/>
        </w:numPr>
      </w:pPr>
      <w:r w:rsidRPr="003067A7">
        <w:rPr>
          <w:b/>
          <w:bCs/>
        </w:rPr>
        <w:t>Equivalenza</w:t>
      </w:r>
      <w:r>
        <w:t>: costrutti diversi ma equivalenti, e non ci sono errori di specifica (esempio del libro)</w:t>
      </w:r>
    </w:p>
    <w:p w14:paraId="0898B20E" w14:textId="54DC3DD8" w:rsidR="00DC5381" w:rsidRDefault="00DC5381">
      <w:pPr>
        <w:pStyle w:val="ListParagraph"/>
        <w:numPr>
          <w:ilvl w:val="0"/>
          <w:numId w:val="3"/>
        </w:numPr>
      </w:pPr>
      <w:r w:rsidRPr="003067A7">
        <w:rPr>
          <w:b/>
          <w:bCs/>
        </w:rPr>
        <w:t>Comparabilità</w:t>
      </w:r>
      <w:r>
        <w:t>: costrutti e punti di vista non sono in constrasto fra loro (primo esempio)</w:t>
      </w:r>
    </w:p>
    <w:p w14:paraId="203D62A9" w14:textId="730F0841" w:rsidR="00DC5381" w:rsidRDefault="00DC5381">
      <w:pPr>
        <w:pStyle w:val="ListParagraph"/>
        <w:numPr>
          <w:ilvl w:val="0"/>
          <w:numId w:val="3"/>
        </w:numPr>
      </w:pPr>
      <w:r w:rsidRPr="003067A7">
        <w:rPr>
          <w:b/>
          <w:bCs/>
        </w:rPr>
        <w:t>Incompatibilità</w:t>
      </w:r>
      <w:r>
        <w:t>: gli schemi sono in contrasto.</w:t>
      </w:r>
    </w:p>
    <w:p w14:paraId="22BC9050" w14:textId="44D95AF2" w:rsidR="00DC5381" w:rsidRDefault="00DC5381" w:rsidP="00DC5381">
      <w:r>
        <w:t>Fasi di integrazione</w:t>
      </w:r>
    </w:p>
    <w:p w14:paraId="6182E0D6" w14:textId="12E5D560" w:rsidR="00DC5381" w:rsidRDefault="00DC5381">
      <w:pPr>
        <w:pStyle w:val="ListParagraph"/>
        <w:numPr>
          <w:ilvl w:val="0"/>
          <w:numId w:val="13"/>
        </w:numPr>
      </w:pPr>
      <w:r w:rsidRPr="00B3345E">
        <w:rPr>
          <w:b/>
          <w:bCs/>
        </w:rPr>
        <w:t>Pre-integrazione</w:t>
      </w:r>
      <w:r w:rsidR="002539EF">
        <w:br/>
        <w:t>V</w:t>
      </w:r>
      <w:r>
        <w:t>ado a definire la strategia di integrazione.</w:t>
      </w:r>
      <w:r w:rsidR="002539EF">
        <w:t xml:space="preserve"> (per esempio, integro le cose una alla volta? Oppure analizzo once e metto tutto assieme?)</w:t>
      </w:r>
    </w:p>
    <w:p w14:paraId="0E4BC3D1" w14:textId="6F5DA878" w:rsidR="00651D16" w:rsidRDefault="00651D16">
      <w:pPr>
        <w:pStyle w:val="ListParagraph"/>
        <w:numPr>
          <w:ilvl w:val="0"/>
          <w:numId w:val="13"/>
        </w:numPr>
      </w:pPr>
      <w:r w:rsidRPr="00B3345E">
        <w:rPr>
          <w:b/>
          <w:bCs/>
        </w:rPr>
        <w:t>Comparazione degli schemi</w:t>
      </w:r>
      <w:r w:rsidR="002539EF">
        <w:br/>
        <w:t>F</w:t>
      </w:r>
      <w:r>
        <w:t>accio una analisi coparativa che mira a identificare i conflitti</w:t>
      </w:r>
      <w:r w:rsidR="00CC3BCB">
        <w:t xml:space="preserve"> e le correlazioni</w:t>
      </w:r>
    </w:p>
    <w:p w14:paraId="7FA0569D" w14:textId="1FB4A81C" w:rsidR="00CC3BCB" w:rsidRDefault="00CC3BCB">
      <w:pPr>
        <w:pStyle w:val="ListParagraph"/>
        <w:numPr>
          <w:ilvl w:val="0"/>
          <w:numId w:val="13"/>
        </w:numPr>
      </w:pPr>
      <w:r w:rsidRPr="00B3345E">
        <w:rPr>
          <w:b/>
          <w:bCs/>
        </w:rPr>
        <w:t>Allineamento degli schemi</w:t>
      </w:r>
      <w:r w:rsidR="002539EF">
        <w:br/>
        <w:t>C</w:t>
      </w:r>
      <w:r>
        <w:t>erco dirisolvere eventuali conflitti, applicando delle primitive che permettono di sistemare gli schemi. (es. rinomino le cose nominate come diverse):</w:t>
      </w:r>
      <w:r>
        <w:br/>
        <w:t>Attenzione; non tutti i conflitti possono essere risolti automaticamente!</w:t>
      </w:r>
    </w:p>
    <w:p w14:paraId="22A1E36E" w14:textId="55351EF2" w:rsidR="002479A3" w:rsidRDefault="00CC3BCB">
      <w:pPr>
        <w:pStyle w:val="ListParagraph"/>
        <w:numPr>
          <w:ilvl w:val="0"/>
          <w:numId w:val="13"/>
        </w:numPr>
      </w:pPr>
      <w:r w:rsidRPr="00B3345E">
        <w:rPr>
          <w:b/>
          <w:bCs/>
        </w:rPr>
        <w:t>Fusione e ristrutturazione degli schemi</w:t>
      </w:r>
      <w:r w:rsidR="002539EF">
        <w:br/>
        <w:t>Du</w:t>
      </w:r>
      <w:r>
        <w:t>rante la fusione cerchiamo di allineare gli schemi per ottenere lo schema conciliato.</w:t>
      </w:r>
      <w:r w:rsidR="002479A3">
        <w:br/>
        <w:t>Lo schema conciliato deve essere ottimale, ovvero avere:</w:t>
      </w:r>
    </w:p>
    <w:p w14:paraId="6A712EBD" w14:textId="1B5A91C5" w:rsidR="002479A3" w:rsidRDefault="002479A3">
      <w:pPr>
        <w:pStyle w:val="ListParagraph"/>
        <w:numPr>
          <w:ilvl w:val="1"/>
          <w:numId w:val="3"/>
        </w:numPr>
      </w:pPr>
      <w:r>
        <w:t>Completezza</w:t>
      </w:r>
    </w:p>
    <w:p w14:paraId="7C96E836" w14:textId="7C56EF17" w:rsidR="002479A3" w:rsidRDefault="002479A3">
      <w:pPr>
        <w:pStyle w:val="ListParagraph"/>
        <w:numPr>
          <w:ilvl w:val="1"/>
          <w:numId w:val="3"/>
        </w:numPr>
      </w:pPr>
      <w:r>
        <w:t>Minimalità (minima ridondanza)</w:t>
      </w:r>
    </w:p>
    <w:p w14:paraId="2E1F2F61" w14:textId="7FFEB25D" w:rsidR="002479A3" w:rsidRDefault="002479A3">
      <w:pPr>
        <w:pStyle w:val="ListParagraph"/>
        <w:numPr>
          <w:ilvl w:val="1"/>
          <w:numId w:val="3"/>
        </w:numPr>
      </w:pPr>
      <w:r>
        <w:t>Leggibilità</w:t>
      </w:r>
    </w:p>
    <w:p w14:paraId="0DF8D92F" w14:textId="2B16CA26" w:rsidR="005B2D83" w:rsidRDefault="005B2D83">
      <w:pPr>
        <w:pStyle w:val="Heading3"/>
        <w:numPr>
          <w:ilvl w:val="0"/>
          <w:numId w:val="12"/>
        </w:numPr>
      </w:pPr>
      <w:r>
        <w:lastRenderedPageBreak/>
        <w:t>Analisi dei requisiti</w:t>
      </w:r>
    </w:p>
    <w:p w14:paraId="68E09193" w14:textId="6AC1550A" w:rsidR="00F839AE" w:rsidRDefault="005B2D83" w:rsidP="002479A3">
      <w:r>
        <w:t>Va i pari passo con l’analisi d</w:t>
      </w:r>
      <w:r w:rsidR="00002DFA">
        <w:t>elle sorgenti</w:t>
      </w:r>
      <w:r>
        <w:t>.</w:t>
      </w:r>
      <w:r w:rsidR="00F839AE" w:rsidRPr="00F839AE">
        <w:t xml:space="preserve"> </w:t>
      </w:r>
      <w:r w:rsidR="00F839AE">
        <w:t xml:space="preserve">È importante perché per riuscire a capire in che modo costruire lo schema dei dati, l’alimentazione, etc. è importante in maniera </w:t>
      </w:r>
      <w:r w:rsidR="00F839AE" w:rsidRPr="00F839AE">
        <w:rPr>
          <w:b/>
          <w:bCs/>
        </w:rPr>
        <w:t>indipendente</w:t>
      </w:r>
      <w:r w:rsidR="00F839AE">
        <w:t xml:space="preserve"> dall’analisi delle sorgenti.</w:t>
      </w:r>
    </w:p>
    <w:p w14:paraId="59124B54" w14:textId="68698ABA" w:rsidR="005B2D83" w:rsidRDefault="005B2D83" w:rsidP="002479A3">
      <w:r>
        <w:t xml:space="preserve">Lo scopo è </w:t>
      </w:r>
      <w:r w:rsidRPr="00F839AE">
        <w:rPr>
          <w:b/>
          <w:bCs/>
        </w:rPr>
        <w:t>raccogliere le esigenze di utilizzo del data mart</w:t>
      </w:r>
      <w:r>
        <w:t>; non solo vogliamo capire quali sono i dati a disposizione, ma anche che cosa mettere nel data warehouse per poter soddisfare le esigenze dei clienti.</w:t>
      </w:r>
      <w:r w:rsidR="00F839AE">
        <w:t xml:space="preserve"> </w:t>
      </w:r>
      <w:r>
        <w:t xml:space="preserve">L’obiettivo, dunque, è </w:t>
      </w:r>
      <w:r w:rsidRPr="00F839AE">
        <w:rPr>
          <w:b/>
          <w:bCs/>
        </w:rPr>
        <w:t>raccogliere le esigenze degli utenti</w:t>
      </w:r>
      <w:r>
        <w:t>.</w:t>
      </w:r>
    </w:p>
    <w:p w14:paraId="3D219F8D" w14:textId="7B05B4F9" w:rsidR="00C24068" w:rsidRDefault="00C24068" w:rsidP="00C24068">
      <w:pPr>
        <w:pStyle w:val="Heading4"/>
      </w:pPr>
      <w:r>
        <w:t>Fonti</w:t>
      </w:r>
    </w:p>
    <w:p w14:paraId="6185EFAA" w14:textId="77777777" w:rsidR="00F839AE" w:rsidRDefault="005B2D83">
      <w:pPr>
        <w:pStyle w:val="ListParagraph"/>
        <w:numPr>
          <w:ilvl w:val="0"/>
          <w:numId w:val="3"/>
        </w:numPr>
      </w:pPr>
      <w:r>
        <w:t>Da questo punto di vista</w:t>
      </w:r>
      <w:r w:rsidR="00002DFA">
        <w:t xml:space="preserve"> le fonti da utilizzare e considerare sono i </w:t>
      </w:r>
      <w:r w:rsidR="00002DFA" w:rsidRPr="00F839AE">
        <w:rPr>
          <w:b/>
          <w:bCs/>
        </w:rPr>
        <w:t>futuri utenti del data mart</w:t>
      </w:r>
      <w:r w:rsidR="00002DFA">
        <w:t>; potenzialmente si tratta di persone non informatiche, dato che viene usato sul top della piramide, e che di conseguenza potrebbe avere delle difficoltà a interagire col datamart; sarà importante mediare sul linguaggio da utilizzare.</w:t>
      </w:r>
    </w:p>
    <w:p w14:paraId="31E57656" w14:textId="44E00754" w:rsidR="00002DFA" w:rsidRDefault="00002DFA">
      <w:pPr>
        <w:pStyle w:val="ListParagraph"/>
        <w:numPr>
          <w:ilvl w:val="0"/>
          <w:numId w:val="3"/>
        </w:numPr>
      </w:pPr>
      <w:r>
        <w:t xml:space="preserve">Per quanto riguarda gli aspetti più tecnici, eventualemente, si può interagire anche con gli </w:t>
      </w:r>
      <w:r w:rsidRPr="00F839AE">
        <w:rPr>
          <w:b/>
          <w:bCs/>
        </w:rPr>
        <w:t>amministratori tecnici</w:t>
      </w:r>
      <w:r>
        <w:t>; comunque non sono gli utenti principali.</w:t>
      </w:r>
    </w:p>
    <w:p w14:paraId="7E70B356" w14:textId="28D8E489" w:rsidR="00C24068" w:rsidRDefault="00C24068" w:rsidP="00C24068">
      <w:pPr>
        <w:pStyle w:val="Heading4"/>
      </w:pPr>
      <w:r>
        <w:t>Interviste</w:t>
      </w:r>
    </w:p>
    <w:p w14:paraId="2BB9F6A2" w14:textId="1AD84878" w:rsidR="00C24068" w:rsidRDefault="00C24068" w:rsidP="002479A3">
      <w:r>
        <w:t>Ci sono avanti due approcci possibili:</w:t>
      </w:r>
    </w:p>
    <w:p w14:paraId="7660E7ED" w14:textId="4E6E44C8" w:rsidR="00C24068" w:rsidRDefault="00C24068">
      <w:pPr>
        <w:pStyle w:val="ListParagraph"/>
        <w:numPr>
          <w:ilvl w:val="0"/>
          <w:numId w:val="3"/>
        </w:numPr>
      </w:pPr>
      <w:r w:rsidRPr="00F839AE">
        <w:rPr>
          <w:b/>
          <w:bCs/>
        </w:rPr>
        <w:t>A piramide</w:t>
      </w:r>
      <w:r>
        <w:br/>
        <w:t>Approccio induttivo, in cui partiamo da domande molto dettagliate e poi andiamo via via ad ampliare le informazioni da chiedere, portando l’intervistato a dare risposte generali a domande aperte.</w:t>
      </w:r>
      <w:r>
        <w:br/>
        <w:t>Questo tipo si presta molto bene a soggetti un po’ riluttanti, che si trovano bene a rispondere a domande più precise</w:t>
      </w:r>
      <w:r w:rsidR="00F839AE">
        <w:t>.</w:t>
      </w:r>
    </w:p>
    <w:p w14:paraId="12479893" w14:textId="206C6FA1" w:rsidR="00C24068" w:rsidRDefault="00C24068">
      <w:pPr>
        <w:pStyle w:val="ListParagraph"/>
        <w:numPr>
          <w:ilvl w:val="0"/>
          <w:numId w:val="3"/>
        </w:numPr>
      </w:pPr>
      <w:r w:rsidRPr="00F839AE">
        <w:rPr>
          <w:b/>
          <w:bCs/>
        </w:rPr>
        <w:t>A imbuto</w:t>
      </w:r>
      <w:r w:rsidRPr="00F839AE">
        <w:rPr>
          <w:b/>
          <w:bCs/>
        </w:rPr>
        <w:br/>
      </w:r>
      <w:r>
        <w:t>Approccio opposto; si parte da domande molto egnerali per poi andare a restringere su argomenti più specifici. Si presta meglio con intervistati che vivono l’intervista come “pesante”, e per i quali la domanda aperta viene vita come una rassiucfrazione sul fatto che non ci sono risposte giuste o sbagliate.</w:t>
      </w:r>
    </w:p>
    <w:p w14:paraId="7B0343BC" w14:textId="5C49C4B0" w:rsidR="00C24068" w:rsidRDefault="00C24068" w:rsidP="00C24068">
      <w:r>
        <w:t>Ovviamente le domande dipendono fortemente dal ruolo; dovranno avere a che fare con le mansioni dell’intervistato:</w:t>
      </w:r>
    </w:p>
    <w:p w14:paraId="150B81A3" w14:textId="3D196ADA" w:rsidR="00C24068" w:rsidRDefault="00C24068">
      <w:pPr>
        <w:pStyle w:val="ListParagraph"/>
        <w:numPr>
          <w:ilvl w:val="0"/>
          <w:numId w:val="14"/>
        </w:numPr>
      </w:pPr>
      <w:r>
        <w:t>Dirigente = obiettivi dell’azienda, come misura il successo, analisi a cui sono interessati</w:t>
      </w:r>
    </w:p>
    <w:p w14:paraId="6C32BFDD" w14:textId="508F25FF" w:rsidR="00C24068" w:rsidRDefault="00C24068">
      <w:pPr>
        <w:pStyle w:val="ListParagraph"/>
        <w:numPr>
          <w:ilvl w:val="0"/>
          <w:numId w:val="14"/>
        </w:numPr>
      </w:pPr>
      <w:r>
        <w:t>Direttore di reparto = competenza sul reparto, quindi a lui ha più senso specializzarsi sui suoi margini di manovra, analisi a cui sono interessati</w:t>
      </w:r>
    </w:p>
    <w:p w14:paraId="7E60FFD4" w14:textId="7A24957E" w:rsidR="00C24068" w:rsidRDefault="00C24068">
      <w:pPr>
        <w:pStyle w:val="ListParagraph"/>
        <w:numPr>
          <w:ilvl w:val="0"/>
          <w:numId w:val="14"/>
        </w:numPr>
      </w:pPr>
      <w:r>
        <w:t>Amministratore del sistema informatico = domande tecniche, relative a come vengono gestiti i dati e le richieste</w:t>
      </w:r>
    </w:p>
    <w:p w14:paraId="08F9CD59" w14:textId="6AF61134" w:rsidR="00C24068" w:rsidRDefault="00C24068" w:rsidP="00C24068">
      <w:r>
        <w:t xml:space="preserve">Ovviamente, all’inizio non è necessario stabilire esattamente quali siano gli strumenti che verrano messi a disposizione; ma sarebbe importante rendere chiaro quali siano </w:t>
      </w:r>
      <w:r w:rsidRPr="00F839AE">
        <w:rPr>
          <w:b/>
          <w:bCs/>
        </w:rPr>
        <w:t>capacità e vantaggi dei sistemi OLAP</w:t>
      </w:r>
      <w:r>
        <w:t>.</w:t>
      </w:r>
    </w:p>
    <w:p w14:paraId="7CFEDE2A" w14:textId="084F41FB" w:rsidR="003064C7" w:rsidRDefault="003064C7" w:rsidP="003064C7">
      <w:pPr>
        <w:pStyle w:val="Heading4"/>
      </w:pPr>
      <w:r>
        <w:t>Fatti</w:t>
      </w:r>
    </w:p>
    <w:p w14:paraId="63A300B0" w14:textId="45B91D2F" w:rsidR="00F839AE" w:rsidRPr="00F839AE" w:rsidRDefault="00F839AE" w:rsidP="00816352">
      <w:pPr>
        <w:shd w:val="clear" w:color="auto" w:fill="D9E2F3" w:themeFill="accent1" w:themeFillTint="33"/>
      </w:pPr>
      <w:r>
        <w:t xml:space="preserve">I fatti sono i </w:t>
      </w:r>
      <w:r w:rsidRPr="00816352">
        <w:rPr>
          <w:b/>
          <w:bCs/>
        </w:rPr>
        <w:t>concetti</w:t>
      </w:r>
      <w:r>
        <w:t xml:space="preserve"> che gli utenti finali del data mart utilizzeranno per fare analisi e prendere decisioni.</w:t>
      </w:r>
    </w:p>
    <w:p w14:paraId="53CC1E6A" w14:textId="77517FE6" w:rsidR="003064C7" w:rsidRDefault="003064C7" w:rsidP="003064C7">
      <w:r>
        <w:t xml:space="preserve">L’analisi dei requisiti ha lo scopo di andare a capire quali siano i fatti di interesse per l’azienda.  Li scopro partendo da </w:t>
      </w:r>
      <w:r w:rsidRPr="00F839AE">
        <w:rPr>
          <w:b/>
          <w:bCs/>
        </w:rPr>
        <w:t>sorgenti informative e interviste</w:t>
      </w:r>
      <w:r>
        <w:t>.</w:t>
      </w:r>
    </w:p>
    <w:p w14:paraId="143D1BB2" w14:textId="6869E93E" w:rsidR="003064C7" w:rsidRDefault="003064C7" w:rsidP="003064C7">
      <w:r>
        <w:t>Quando riusciamo ad identificare il fatto abbiamo già capito l’interesse, ovvero il concetto che sarà analizzato per prendere decisioni.</w:t>
      </w:r>
    </w:p>
    <w:p w14:paraId="6BE5C2AA" w14:textId="6BDBA90F" w:rsidR="003064C7" w:rsidRDefault="003064C7">
      <w:pPr>
        <w:pStyle w:val="ListParagraph"/>
        <w:numPr>
          <w:ilvl w:val="0"/>
          <w:numId w:val="3"/>
        </w:numPr>
      </w:pPr>
      <w:r>
        <w:t xml:space="preserve">Inoltre, oltre ai fatti di interesse, dobbiamo capire quali siano le </w:t>
      </w:r>
      <w:r w:rsidRPr="003D5846">
        <w:rPr>
          <w:b/>
          <w:bCs/>
        </w:rPr>
        <w:t>dimensioni di analisi</w:t>
      </w:r>
      <w:r>
        <w:t>. Fissare le dimensioni di un fatto è importante poiché ci permette di specificare quali siano le granularità a cui analizzare i dati, e con quali gerarchie.</w:t>
      </w:r>
    </w:p>
    <w:p w14:paraId="64F1A4E0" w14:textId="1E040305" w:rsidR="003064C7" w:rsidRDefault="003064C7">
      <w:pPr>
        <w:pStyle w:val="ListParagraph"/>
        <w:numPr>
          <w:ilvl w:val="0"/>
          <w:numId w:val="3"/>
        </w:numPr>
      </w:pPr>
      <w:r>
        <w:t xml:space="preserve">È importante anche </w:t>
      </w:r>
      <w:r w:rsidRPr="003D5846">
        <w:t>l’</w:t>
      </w:r>
      <w:r w:rsidRPr="003D5846">
        <w:rPr>
          <w:b/>
          <w:bCs/>
        </w:rPr>
        <w:t>evoluzione temporale / storicizzazione</w:t>
      </w:r>
      <w:r>
        <w:t>: il fatto di riuscire a memorizzare eventi nel tempo permette di fare analisi.</w:t>
      </w:r>
    </w:p>
    <w:p w14:paraId="1AF48619" w14:textId="1B4AC19B" w:rsidR="003064C7" w:rsidRDefault="003064C7" w:rsidP="003064C7">
      <w:r>
        <w:t>Esempi di fatti possono essere:</w:t>
      </w:r>
    </w:p>
    <w:p w14:paraId="1DF215E0" w14:textId="5267750F" w:rsidR="003064C7" w:rsidRDefault="003064C7">
      <w:pPr>
        <w:pStyle w:val="ListParagraph"/>
        <w:numPr>
          <w:ilvl w:val="0"/>
          <w:numId w:val="14"/>
        </w:numPr>
      </w:pPr>
      <w:r>
        <w:t>Ambito sanitario e pronto soccorso = accessi fatti al pronto soccorso</w:t>
      </w:r>
    </w:p>
    <w:p w14:paraId="6602B1F7" w14:textId="2C6636B1" w:rsidR="003064C7" w:rsidRDefault="003064C7">
      <w:pPr>
        <w:pStyle w:val="ListParagraph"/>
        <w:numPr>
          <w:ilvl w:val="0"/>
          <w:numId w:val="14"/>
        </w:numPr>
      </w:pPr>
      <w:r>
        <w:t>Turismo = prenotazione soggiorno, noleggio dell’auto</w:t>
      </w:r>
    </w:p>
    <w:p w14:paraId="684D010F" w14:textId="4A733C06" w:rsidR="003064C7" w:rsidRDefault="00B81BFA" w:rsidP="00B630B7">
      <w:pPr>
        <w:pStyle w:val="Heading1"/>
      </w:pPr>
      <w:bookmarkStart w:id="16" w:name="_Toc114420072"/>
      <w:r>
        <w:lastRenderedPageBreak/>
        <w:t>DFM – Dimensional fact model</w:t>
      </w:r>
      <w:bookmarkEnd w:id="16"/>
    </w:p>
    <w:p w14:paraId="04F98687" w14:textId="5803E108" w:rsidR="00B630B7" w:rsidRPr="00B630B7" w:rsidRDefault="005064DF" w:rsidP="005064DF">
      <w:pPr>
        <w:pStyle w:val="commentinibufif"/>
        <w:jc w:val="center"/>
      </w:pPr>
      <w:r>
        <w:t xml:space="preserve">Onestamente, non mi sono trovata molto bene con la spiegazione. </w:t>
      </w:r>
      <w:hyperlink r:id="rId160" w:history="1">
        <w:r w:rsidRPr="005064DF">
          <w:rPr>
            <w:rStyle w:val="Hyperlink"/>
          </w:rPr>
          <w:t>Queste slides</w:t>
        </w:r>
      </w:hyperlink>
      <w:r>
        <w:t xml:space="preserve"> però sono godlike</w:t>
      </w:r>
    </w:p>
    <w:p w14:paraId="6A89D668" w14:textId="0D49F319" w:rsidR="00FC4C91" w:rsidRDefault="003064C7" w:rsidP="003064C7">
      <w:r>
        <w:t xml:space="preserve">Per modellare i fatti </w:t>
      </w:r>
      <w:r w:rsidR="00FC4C91">
        <w:t>non esiste ancora un accordo su un unico modello di progettazione concettuale, e l’ER non si presta molto bene.</w:t>
      </w:r>
    </w:p>
    <w:p w14:paraId="17859634" w14:textId="2B1C8E1E" w:rsidR="00FC4C91" w:rsidRDefault="00FC4C91" w:rsidP="003064C7">
      <w:r>
        <w:t>Quello più usato è il dimensional fact model (DFM), modello concettuale grafico che consiste in un insieme di schemi di fatto. Ciascuno schema di fatto permette di modellare un fatto, le sue misure, le dimensioni di analisi e le gerarchie.</w:t>
      </w:r>
    </w:p>
    <w:p w14:paraId="0184CD2C" w14:textId="653386AA" w:rsidR="005064DF" w:rsidRDefault="005064DF" w:rsidP="005064DF">
      <w:pPr>
        <w:pStyle w:val="Heading4"/>
      </w:pPr>
      <w:r>
        <w:t>Vantaggi</w:t>
      </w:r>
    </w:p>
    <w:p w14:paraId="04C206FF" w14:textId="7FFF605B" w:rsidR="005064DF" w:rsidRDefault="005064DF" w:rsidP="005064DF">
      <w:pPr>
        <w:pStyle w:val="ListParagraph"/>
        <w:numPr>
          <w:ilvl w:val="0"/>
          <w:numId w:val="14"/>
        </w:numPr>
      </w:pPr>
      <w:r>
        <w:t>Supporta efficacemente il progetto concettuale</w:t>
      </w:r>
    </w:p>
    <w:p w14:paraId="03207F12" w14:textId="76BDA849" w:rsidR="005064DF" w:rsidRDefault="005064DF" w:rsidP="005064DF">
      <w:pPr>
        <w:pStyle w:val="ListParagraph"/>
        <w:numPr>
          <w:ilvl w:val="0"/>
          <w:numId w:val="14"/>
        </w:numPr>
      </w:pPr>
      <w:r>
        <w:t>Crea un ambiente su cui formulare in modo intuitivo le interrogazioni dell’utente</w:t>
      </w:r>
    </w:p>
    <w:p w14:paraId="64EDEE61" w14:textId="1D4CA676" w:rsidR="005064DF" w:rsidRDefault="005064DF" w:rsidP="005064DF">
      <w:pPr>
        <w:pStyle w:val="ListParagraph"/>
        <w:numPr>
          <w:ilvl w:val="0"/>
          <w:numId w:val="14"/>
        </w:numPr>
      </w:pPr>
      <w:r>
        <w:t>Permette il dialogo tra progettista e utente finale, essendo intuitivo</w:t>
      </w:r>
    </w:p>
    <w:p w14:paraId="209ACA45" w14:textId="35BF152E" w:rsidR="005064DF" w:rsidRDefault="005064DF" w:rsidP="005064DF">
      <w:pPr>
        <w:pStyle w:val="ListParagraph"/>
        <w:numPr>
          <w:ilvl w:val="0"/>
          <w:numId w:val="14"/>
        </w:numPr>
      </w:pPr>
      <w:r>
        <w:t>Crea una piattaforma stabile per il progetto logico, indipendentemente dal modello logico target</w:t>
      </w:r>
    </w:p>
    <w:p w14:paraId="7E9C4373" w14:textId="079D5897" w:rsidR="005064DF" w:rsidRDefault="005064DF" w:rsidP="005064DF">
      <w:pPr>
        <w:pStyle w:val="ListParagraph"/>
        <w:numPr>
          <w:ilvl w:val="0"/>
          <w:numId w:val="14"/>
        </w:numPr>
      </w:pPr>
      <w:r>
        <w:t>È una documentazione espressiva e non ambigua.</w:t>
      </w:r>
    </w:p>
    <w:p w14:paraId="3A5C5566" w14:textId="525B55AE" w:rsidR="005064DF" w:rsidRDefault="005064DF" w:rsidP="005064DF">
      <w:pPr>
        <w:pStyle w:val="Heading2"/>
      </w:pPr>
      <w:r>
        <w:t>Costrutti di base</w:t>
      </w:r>
    </w:p>
    <w:tbl>
      <w:tblPr>
        <w:tblStyle w:val="TableGridLight"/>
        <w:tblW w:w="0" w:type="auto"/>
        <w:tblLook w:val="04A0" w:firstRow="1" w:lastRow="0" w:firstColumn="1" w:lastColumn="0" w:noHBand="0" w:noVBand="1"/>
      </w:tblPr>
      <w:tblGrid>
        <w:gridCol w:w="4889"/>
        <w:gridCol w:w="4928"/>
      </w:tblGrid>
      <w:tr w:rsidR="00F86EFA" w14:paraId="5320EC19" w14:textId="77777777" w:rsidTr="00F86EFA">
        <w:tc>
          <w:tcPr>
            <w:tcW w:w="4889" w:type="dxa"/>
          </w:tcPr>
          <w:p w14:paraId="0BDAFA98" w14:textId="4D2B00D9" w:rsidR="00F86EFA" w:rsidRDefault="00F86EFA" w:rsidP="00F86EFA">
            <w:pPr>
              <w:pStyle w:val="Heading4"/>
              <w:outlineLvl w:val="3"/>
            </w:pPr>
            <w:r>
              <w:t>Fatto</w:t>
            </w:r>
          </w:p>
          <w:p w14:paraId="17F1C70A" w14:textId="7855BA5A" w:rsidR="00F86EFA" w:rsidRDefault="00F86EFA" w:rsidP="00F86EFA">
            <w:r>
              <w:t>Concetto di interesse per il processo decisionale. Modella un insieme di eventi che accadono nel contesto, e deve avere aspetti dinamici che evolvono nel tempo.</w:t>
            </w:r>
            <w:r>
              <w:br/>
              <w:t>(vendita)</w:t>
            </w:r>
          </w:p>
        </w:tc>
        <w:tc>
          <w:tcPr>
            <w:tcW w:w="4889" w:type="dxa"/>
            <w:vMerge w:val="restart"/>
          </w:tcPr>
          <w:p w14:paraId="316D8F58" w14:textId="2B0B0207" w:rsidR="00F86EFA" w:rsidRDefault="00F86EFA" w:rsidP="00F86EFA">
            <w:pPr>
              <w:jc w:val="center"/>
            </w:pPr>
            <w:r w:rsidRPr="005064DF">
              <w:drawing>
                <wp:inline distT="0" distB="0" distL="0" distR="0" wp14:anchorId="36747925" wp14:editId="6635AE91">
                  <wp:extent cx="2703449" cy="136915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BEBA8EAE-BF5A-486C-A8C5-ECC9F3942E4B}">
                                <a14:imgProps xmlns:a14="http://schemas.microsoft.com/office/drawing/2010/main">
                                  <a14:imgLayer r:embed="rId162">
                                    <a14:imgEffect>
                                      <a14:backgroundRemoval t="0" b="99273" l="6655" r="100000">
                                        <a14:foregroundMark x1="10410" y1="35636" x2="37031" y2="1091"/>
                                        <a14:foregroundMark x1="10410" y1="44364" x2="26109" y2="95273"/>
                                        <a14:foregroundMark x1="10068" y1="17455" x2="8532" y2="20364"/>
                                        <a14:foregroundMark x1="9386" y1="28000" x2="9386" y2="28000"/>
                                        <a14:foregroundMark x1="17918" y1="45091" x2="6655" y2="29818"/>
                                        <a14:backgroundMark x1="24232" y1="4364" x2="6485" y2="1455"/>
                                        <a14:backgroundMark x1="26109" y1="5455" x2="5802" y2="14545"/>
                                        <a14:backgroundMark x1="16041" y1="16000" x2="28840" y2="3273"/>
                                        <a14:backgroundMark x1="30546" y1="4364" x2="21160" y2="10909"/>
                                      </a14:backgroundRemoval>
                                    </a14:imgEffect>
                                  </a14:imgLayer>
                                </a14:imgProps>
                              </a:ext>
                              <a:ext uri="{28A0092B-C50C-407E-A947-70E740481C1C}">
                                <a14:useLocalDpi xmlns:a14="http://schemas.microsoft.com/office/drawing/2010/main" val="0"/>
                              </a:ext>
                            </a:extLst>
                          </a:blip>
                          <a:srcRect l="7328"/>
                          <a:stretch/>
                        </pic:blipFill>
                        <pic:spPr bwMode="auto">
                          <a:xfrm>
                            <a:off x="0" y="0"/>
                            <a:ext cx="2724378" cy="1379758"/>
                          </a:xfrm>
                          <a:prstGeom prst="rect">
                            <a:avLst/>
                          </a:prstGeom>
                          <a:ln>
                            <a:noFill/>
                          </a:ln>
                          <a:extLst>
                            <a:ext uri="{53640926-AAD7-44D8-BBD7-CCE9431645EC}">
                              <a14:shadowObscured xmlns:a14="http://schemas.microsoft.com/office/drawing/2010/main"/>
                            </a:ext>
                          </a:extLst>
                        </pic:spPr>
                      </pic:pic>
                    </a:graphicData>
                  </a:graphic>
                </wp:inline>
              </w:drawing>
            </w:r>
            <w:r w:rsidRPr="00340071">
              <w:drawing>
                <wp:inline distT="0" distB="0" distL="0" distR="0" wp14:anchorId="60599E48" wp14:editId="5E8BF81E">
                  <wp:extent cx="2992304" cy="148932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18102" cy="1502162"/>
                          </a:xfrm>
                          <a:prstGeom prst="rect">
                            <a:avLst/>
                          </a:prstGeom>
                        </pic:spPr>
                      </pic:pic>
                    </a:graphicData>
                  </a:graphic>
                </wp:inline>
              </w:drawing>
            </w:r>
          </w:p>
        </w:tc>
      </w:tr>
      <w:tr w:rsidR="00F86EFA" w14:paraId="54A71367" w14:textId="77777777" w:rsidTr="00F86EFA">
        <w:tc>
          <w:tcPr>
            <w:tcW w:w="4889" w:type="dxa"/>
          </w:tcPr>
          <w:p w14:paraId="01F4DA5C" w14:textId="67C699BD" w:rsidR="00F86EFA" w:rsidRDefault="00F86EFA" w:rsidP="00F86EFA">
            <w:r w:rsidRPr="00F86EFA">
              <w:rPr>
                <w:rStyle w:val="Heading4Char"/>
              </w:rPr>
              <w:t>Misura</w:t>
            </w:r>
            <w:r>
              <w:br/>
              <w:t>Proprietà numerica di un fatto, che desrcive un aspetto quantitativo di interesse per l’analisi.</w:t>
            </w:r>
            <w:r>
              <w:br/>
              <w:t>(incasso)</w:t>
            </w:r>
          </w:p>
        </w:tc>
        <w:tc>
          <w:tcPr>
            <w:tcW w:w="4889" w:type="dxa"/>
            <w:vMerge/>
          </w:tcPr>
          <w:p w14:paraId="2969A336" w14:textId="77777777" w:rsidR="00F86EFA" w:rsidRDefault="00F86EFA" w:rsidP="00F86EFA"/>
        </w:tc>
      </w:tr>
      <w:tr w:rsidR="00F86EFA" w14:paraId="78DE2E24" w14:textId="77777777" w:rsidTr="00F86EFA">
        <w:tc>
          <w:tcPr>
            <w:tcW w:w="4889" w:type="dxa"/>
          </w:tcPr>
          <w:p w14:paraId="3283637C" w14:textId="77777777" w:rsidR="00F86EFA" w:rsidRDefault="00F86EFA" w:rsidP="00F86EFA">
            <w:pPr>
              <w:pStyle w:val="Heading4"/>
              <w:outlineLvl w:val="3"/>
            </w:pPr>
            <w:r>
              <w:t>Dimensione</w:t>
            </w:r>
          </w:p>
          <w:p w14:paraId="2D3A0851" w14:textId="758C655C" w:rsidR="00F86EFA" w:rsidRDefault="00F86EFA" w:rsidP="00F86EFA">
            <w:r>
              <w:t>Proprietà di un fatto che ne descrive una coordinata di analisi.</w:t>
            </w:r>
          </w:p>
        </w:tc>
        <w:tc>
          <w:tcPr>
            <w:tcW w:w="4889" w:type="dxa"/>
            <w:vMerge/>
          </w:tcPr>
          <w:p w14:paraId="265DD5C2" w14:textId="77777777" w:rsidR="00F86EFA" w:rsidRDefault="00F86EFA" w:rsidP="00F86EFA"/>
        </w:tc>
      </w:tr>
      <w:tr w:rsidR="00F86EFA" w14:paraId="36F37804" w14:textId="77777777" w:rsidTr="00F86EFA">
        <w:tc>
          <w:tcPr>
            <w:tcW w:w="4889" w:type="dxa"/>
          </w:tcPr>
          <w:p w14:paraId="19ADD6F1" w14:textId="77777777" w:rsidR="00F86EFA" w:rsidRDefault="00F86EFA" w:rsidP="00F86EFA">
            <w:pPr>
              <w:pStyle w:val="Heading4"/>
              <w:outlineLvl w:val="3"/>
            </w:pPr>
            <w:r>
              <w:t>Gerarchie</w:t>
            </w:r>
          </w:p>
          <w:p w14:paraId="588A3F7C" w14:textId="06EADA8F" w:rsidR="00F86EFA" w:rsidRDefault="00F86EFA" w:rsidP="00F86EFA">
            <w:r>
              <w:rPr>
                <w:sz w:val="18"/>
                <w:szCs w:val="20"/>
              </w:rPr>
              <w:t>A</w:t>
            </w:r>
            <w:r w:rsidRPr="00340071">
              <w:rPr>
                <w:sz w:val="18"/>
                <w:szCs w:val="20"/>
              </w:rPr>
              <w:t>lbero direzionato i cui nodi sono attributi dimensionali, e i cui archi modellano associazioni molti a uno. L’arco da X a Y rappresenta la dipendenza funzionale X</w:t>
            </w:r>
            <w:r w:rsidRPr="00340071">
              <w:rPr>
                <w:rFonts w:hint="eastAsia"/>
                <w:sz w:val="18"/>
                <w:szCs w:val="20"/>
              </w:rPr>
              <w:t>→</w:t>
            </w:r>
            <w:r w:rsidRPr="00340071">
              <w:rPr>
                <w:rFonts w:hint="eastAsia"/>
                <w:sz w:val="18"/>
                <w:szCs w:val="20"/>
              </w:rPr>
              <w:t>Y</w:t>
            </w:r>
            <w:r w:rsidRPr="00340071">
              <w:rPr>
                <w:sz w:val="18"/>
                <w:szCs w:val="20"/>
              </w:rPr>
              <w:t>.</w:t>
            </w:r>
          </w:p>
        </w:tc>
        <w:tc>
          <w:tcPr>
            <w:tcW w:w="4889" w:type="dxa"/>
            <w:vMerge/>
          </w:tcPr>
          <w:p w14:paraId="4AB25854" w14:textId="77777777" w:rsidR="00F86EFA" w:rsidRDefault="00F86EFA" w:rsidP="00F86EFA"/>
        </w:tc>
      </w:tr>
      <w:tr w:rsidR="00F86EFA" w14:paraId="10389390" w14:textId="77777777" w:rsidTr="00F86EFA">
        <w:tc>
          <w:tcPr>
            <w:tcW w:w="4889" w:type="dxa"/>
          </w:tcPr>
          <w:p w14:paraId="28A04265" w14:textId="77777777" w:rsidR="00F86EFA" w:rsidRDefault="00F86EFA" w:rsidP="00F86EFA">
            <w:pPr>
              <w:pStyle w:val="Heading4"/>
              <w:outlineLvl w:val="3"/>
            </w:pPr>
            <w:r>
              <w:t>Attributo dimensionale</w:t>
            </w:r>
          </w:p>
          <w:p w14:paraId="7561DC8C" w14:textId="746F308F" w:rsidR="00F86EFA" w:rsidRDefault="00F86EFA" w:rsidP="00F86EFA">
            <w:r>
              <w:t>Le dimensioni e gli altri attributi che le descrivono (ad esmepio un prodotto è descritto dal suo tipo, dalla marca,…)</w:t>
            </w:r>
          </w:p>
        </w:tc>
        <w:tc>
          <w:tcPr>
            <w:tcW w:w="4889" w:type="dxa"/>
            <w:vMerge/>
          </w:tcPr>
          <w:p w14:paraId="4656EFC1" w14:textId="77777777" w:rsidR="00F86EFA" w:rsidRDefault="00F86EFA" w:rsidP="00F86EFA"/>
        </w:tc>
      </w:tr>
    </w:tbl>
    <w:p w14:paraId="21305DD6" w14:textId="3ABA906F" w:rsidR="00EF2465" w:rsidRPr="005064DF" w:rsidRDefault="00AD1ECA" w:rsidP="00F86EFA">
      <w:pPr>
        <w:spacing w:before="240"/>
        <w:jc w:val="center"/>
        <w:rPr>
          <w:b/>
          <w:bCs/>
        </w:rPr>
      </w:pPr>
      <w:r w:rsidRPr="005064DF">
        <w:rPr>
          <w:b/>
          <w:bCs/>
        </w:rPr>
        <w:t>Un fatto esprime un’assocazione molti a molti fa le dimensioni.</w:t>
      </w:r>
    </w:p>
    <w:p w14:paraId="41086EB4" w14:textId="53363E36" w:rsidR="003D5846" w:rsidRDefault="003D5846" w:rsidP="003D5846">
      <w:pPr>
        <w:pStyle w:val="Heading4"/>
      </w:pPr>
      <w:r>
        <w:t>Corrispondenza con l’ER</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340071" w14:paraId="1D7886CF" w14:textId="77777777" w:rsidTr="00340071">
        <w:tc>
          <w:tcPr>
            <w:tcW w:w="4889" w:type="dxa"/>
          </w:tcPr>
          <w:p w14:paraId="3613D791" w14:textId="12F371E4" w:rsidR="00340071" w:rsidRDefault="00340071" w:rsidP="00885AEE">
            <w:pPr>
              <w:jc w:val="center"/>
              <w:rPr>
                <w:b/>
                <w:bCs/>
              </w:rPr>
            </w:pPr>
            <w:r>
              <w:rPr>
                <w:b/>
                <w:bCs/>
              </w:rPr>
              <w:drawing>
                <wp:inline distT="0" distB="0" distL="0" distR="0" wp14:anchorId="1BCE6FF4" wp14:editId="0B42A4C6">
                  <wp:extent cx="2140900" cy="2112223"/>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41631" cy="2112944"/>
                          </a:xfrm>
                          <a:prstGeom prst="rect">
                            <a:avLst/>
                          </a:prstGeom>
                          <a:noFill/>
                        </pic:spPr>
                      </pic:pic>
                    </a:graphicData>
                  </a:graphic>
                </wp:inline>
              </w:drawing>
            </w:r>
          </w:p>
        </w:tc>
        <w:tc>
          <w:tcPr>
            <w:tcW w:w="4889" w:type="dxa"/>
          </w:tcPr>
          <w:p w14:paraId="1491667B" w14:textId="77777777" w:rsidR="00340071" w:rsidRDefault="00340071" w:rsidP="00340071">
            <w:r w:rsidRPr="00340071">
              <w:rPr>
                <w:b/>
                <w:bCs/>
              </w:rPr>
              <w:t>Attenzione: una settimana non sempre è in relazione uno a molti con un mese, potrebbe essere spezzettata :’) quindi la settimana va a parte.</w:t>
            </w:r>
            <w:r>
              <w:t xml:space="preserve"> </w:t>
            </w:r>
          </w:p>
          <w:p w14:paraId="30F5F7C0" w14:textId="77777777" w:rsidR="00340071" w:rsidRDefault="00340071" w:rsidP="00340071"/>
          <w:p w14:paraId="60BE01DE" w14:textId="29154B49" w:rsidR="00340071" w:rsidRDefault="00340071" w:rsidP="00340071">
            <w:r>
              <w:t>L’ER non si presta: lo schema di fatto è molto più comprensibile anche per chi non ha dimestichezza con ‘sta robba.</w:t>
            </w:r>
          </w:p>
          <w:p w14:paraId="3241B2E3" w14:textId="745A8AD8" w:rsidR="00340071" w:rsidRDefault="00340071" w:rsidP="00885AEE">
            <w:pPr>
              <w:jc w:val="center"/>
              <w:rPr>
                <w:b/>
                <w:bCs/>
              </w:rPr>
            </w:pPr>
          </w:p>
        </w:tc>
      </w:tr>
    </w:tbl>
    <w:p w14:paraId="4E0C0F42" w14:textId="234297B1" w:rsidR="007254A8" w:rsidRDefault="00E727BA" w:rsidP="007254A8">
      <w:pPr>
        <w:pStyle w:val="Heading2"/>
      </w:pPr>
      <w:r>
        <w:lastRenderedPageBreak/>
        <w:t>Additività e questioni relative all’aggregazione di dati</w:t>
      </w:r>
    </w:p>
    <w:p w14:paraId="655A16F2" w14:textId="77777777" w:rsidR="00E727BA" w:rsidRDefault="00E727BA" w:rsidP="00E727BA">
      <w:r>
        <w:t>Una misura è additiva quando può essere aggregata secondo l’operatore somma.</w:t>
      </w:r>
    </w:p>
    <w:p w14:paraId="7089F74E" w14:textId="77777777" w:rsidR="00E727BA" w:rsidRPr="00CF39D8" w:rsidRDefault="00E727BA" w:rsidP="00E727BA">
      <w:pPr>
        <w:jc w:val="center"/>
        <w:rPr>
          <w:b/>
          <w:bCs/>
        </w:rPr>
      </w:pPr>
      <w:r w:rsidRPr="00CF39D8">
        <w:rPr>
          <w:b/>
          <w:bCs/>
        </w:rPr>
        <w:t xml:space="preserve">!!! L’aggregazione ci richiede di definire un operatore adatto per associare i valore degli eventi primari con gli eventi secondari. </w:t>
      </w:r>
      <w:r>
        <w:t>Ci permetterà di riassumere.</w:t>
      </w:r>
    </w:p>
    <w:p w14:paraId="77E156A1" w14:textId="77777777" w:rsidR="00E727BA" w:rsidRDefault="00E727BA" w:rsidP="00E727BA">
      <w:r>
        <w:t>Ci sono tre tipi posibili di operatori:</w:t>
      </w:r>
    </w:p>
    <w:p w14:paraId="1AC562E4" w14:textId="77777777" w:rsidR="00E727BA" w:rsidRDefault="00E727BA" w:rsidP="00E727BA">
      <w:pPr>
        <w:pStyle w:val="ListParagraph"/>
        <w:numPr>
          <w:ilvl w:val="0"/>
          <w:numId w:val="16"/>
        </w:numPr>
      </w:pPr>
      <w:r w:rsidRPr="00117A41">
        <w:drawing>
          <wp:anchor distT="0" distB="0" distL="114300" distR="114300" simplePos="0" relativeHeight="251673088" behindDoc="0" locked="0" layoutInCell="1" allowOverlap="1" wp14:anchorId="27A86941" wp14:editId="73A468DB">
            <wp:simplePos x="0" y="0"/>
            <wp:positionH relativeFrom="column">
              <wp:posOffset>4145280</wp:posOffset>
            </wp:positionH>
            <wp:positionV relativeFrom="paragraph">
              <wp:posOffset>149225</wp:posOffset>
            </wp:positionV>
            <wp:extent cx="2505710" cy="138557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BEBA8EAE-BF5A-486C-A8C5-ECC9F3942E4B}">
                          <a14:imgProps xmlns:a14="http://schemas.microsoft.com/office/drawing/2010/main">
                            <a14:imgLayer r:embed="rId166">
                              <a14:imgEffect>
                                <a14:brightnessContrast bright="20000" contrast="-40000"/>
                              </a14:imgEffect>
                            </a14:imgLayer>
                          </a14:imgProps>
                        </a:ext>
                        <a:ext uri="{28A0092B-C50C-407E-A947-70E740481C1C}">
                          <a14:useLocalDpi xmlns:a14="http://schemas.microsoft.com/office/drawing/2010/main" val="0"/>
                        </a:ext>
                      </a:extLst>
                    </a:blip>
                    <a:srcRect t="8285"/>
                    <a:stretch/>
                  </pic:blipFill>
                  <pic:spPr bwMode="auto">
                    <a:xfrm>
                      <a:off x="0" y="0"/>
                      <a:ext cx="2505710" cy="138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6BDD">
        <w:rPr>
          <w:b/>
          <w:bCs/>
        </w:rPr>
        <w:t>Misure di flusso</w:t>
      </w:r>
      <w:r>
        <w:t>: si riferiscono ad un certo periodo, al cui termine vengono valutate in maniera cumulativa</w:t>
      </w:r>
    </w:p>
    <w:p w14:paraId="216F76CF" w14:textId="77777777" w:rsidR="00E727BA" w:rsidRDefault="00E727BA" w:rsidP="00E727BA">
      <w:pPr>
        <w:pStyle w:val="ListParagraph"/>
        <w:numPr>
          <w:ilvl w:val="1"/>
          <w:numId w:val="16"/>
        </w:numPr>
      </w:pPr>
      <w:r>
        <w:t>Vendite mensili, nascite annuali, …</w:t>
      </w:r>
    </w:p>
    <w:p w14:paraId="4C2D9C98" w14:textId="77777777" w:rsidR="00E727BA" w:rsidRDefault="00E727BA" w:rsidP="00E727BA">
      <w:pPr>
        <w:pStyle w:val="ListParagraph"/>
        <w:numPr>
          <w:ilvl w:val="0"/>
          <w:numId w:val="16"/>
        </w:numPr>
      </w:pPr>
      <w:r w:rsidRPr="008B6BDD">
        <w:rPr>
          <w:b/>
          <w:bCs/>
        </w:rPr>
        <w:t>Misure di livello</w:t>
      </w:r>
      <w:r>
        <w:t>: vengono valutate in particolari istanti di tempo</w:t>
      </w:r>
    </w:p>
    <w:p w14:paraId="0CDD524E" w14:textId="77777777" w:rsidR="00E727BA" w:rsidRDefault="00E727BA" w:rsidP="00E727BA">
      <w:pPr>
        <w:pStyle w:val="ListParagraph"/>
        <w:numPr>
          <w:ilvl w:val="1"/>
          <w:numId w:val="16"/>
        </w:numPr>
      </w:pPr>
      <w:r>
        <w:t>Quanti items in inventario al momento, quanti  dipendenti…</w:t>
      </w:r>
    </w:p>
    <w:p w14:paraId="21AB4112" w14:textId="77777777" w:rsidR="00E727BA" w:rsidRDefault="00E727BA" w:rsidP="00E727BA">
      <w:pPr>
        <w:pStyle w:val="ListParagraph"/>
        <w:numPr>
          <w:ilvl w:val="0"/>
          <w:numId w:val="16"/>
        </w:numPr>
      </w:pPr>
      <w:r w:rsidRPr="008B6BDD">
        <w:rPr>
          <w:b/>
          <w:bCs/>
        </w:rPr>
        <w:t>Misure unitarie</w:t>
      </w:r>
      <w:r>
        <w:t>: valutate in particolari istanti di tempo, ma espresse in senso relativo</w:t>
      </w:r>
    </w:p>
    <w:p w14:paraId="41EC14FF" w14:textId="77777777" w:rsidR="00E727BA" w:rsidRDefault="00E727BA" w:rsidP="00E727BA">
      <w:pPr>
        <w:pStyle w:val="ListParagraph"/>
        <w:numPr>
          <w:ilvl w:val="1"/>
          <w:numId w:val="16"/>
        </w:numPr>
      </w:pPr>
      <w:r>
        <w:t>Prezzo unitario di un prodotto, percentuale di sconto, …</w:t>
      </w:r>
    </w:p>
    <w:p w14:paraId="18EE6317" w14:textId="77777777" w:rsidR="00E727BA" w:rsidRDefault="00E727BA" w:rsidP="00E727BA">
      <w:r>
        <w:t>Gli operatori che posso usare dipenderanno dal tipo di gerarchia:</w:t>
      </w:r>
    </w:p>
    <w:p w14:paraId="0C5C24C7" w14:textId="77777777" w:rsidR="00E727BA" w:rsidRDefault="00E727BA" w:rsidP="00E727BA">
      <w:pPr>
        <w:pStyle w:val="ListParagraph"/>
        <w:numPr>
          <w:ilvl w:val="0"/>
          <w:numId w:val="16"/>
        </w:numPr>
      </w:pPr>
      <w:r w:rsidRPr="0098246C">
        <w:rPr>
          <w:b/>
          <w:bCs/>
        </w:rPr>
        <w:t>Gerarchie temporali</w:t>
      </w:r>
      <w:r>
        <w:t>: il fatto cambia nel tempo</w:t>
      </w:r>
    </w:p>
    <w:p w14:paraId="45FB9B58" w14:textId="77777777" w:rsidR="00E727BA" w:rsidRDefault="00E727BA" w:rsidP="00E727BA">
      <w:pPr>
        <w:pStyle w:val="ListParagraph"/>
        <w:numPr>
          <w:ilvl w:val="0"/>
          <w:numId w:val="16"/>
        </w:numPr>
      </w:pPr>
      <w:r w:rsidRPr="0098246C">
        <w:rPr>
          <w:b/>
          <w:bCs/>
        </w:rPr>
        <w:t>Gerarchie non temporali</w:t>
      </w:r>
      <w:r>
        <w:t>: il fatto non cambia nel tempo; città, negozio…</w:t>
      </w:r>
    </w:p>
    <w:p w14:paraId="032BF995" w14:textId="6D758E8A" w:rsidR="00E727BA" w:rsidRPr="00E727BA" w:rsidRDefault="00E727BA" w:rsidP="00E727BA">
      <w:r>
        <w:t>Abbiamo già visto le misure non additive.Se non si possono usare neanche gli altri operatori si parla di misura non aggregabile.</w:t>
      </w:r>
    </w:p>
    <w:tbl>
      <w:tblPr>
        <w:tblStyle w:val="TableGridLight"/>
        <w:tblW w:w="0" w:type="auto"/>
        <w:tblCellMar>
          <w:top w:w="57" w:type="dxa"/>
          <w:bottom w:w="57" w:type="dxa"/>
        </w:tblCellMar>
        <w:tblLook w:val="04A0" w:firstRow="1" w:lastRow="0" w:firstColumn="1" w:lastColumn="0" w:noHBand="0" w:noVBand="1"/>
      </w:tblPr>
      <w:tblGrid>
        <w:gridCol w:w="1809"/>
        <w:gridCol w:w="1418"/>
        <w:gridCol w:w="6551"/>
        <w:gridCol w:w="76"/>
      </w:tblGrid>
      <w:tr w:rsidR="007254A8" w14:paraId="2941D625" w14:textId="77777777" w:rsidTr="007254A8">
        <w:trPr>
          <w:gridAfter w:val="1"/>
          <w:wAfter w:w="76" w:type="dxa"/>
        </w:trPr>
        <w:tc>
          <w:tcPr>
            <w:tcW w:w="3227" w:type="dxa"/>
            <w:gridSpan w:val="2"/>
          </w:tcPr>
          <w:p w14:paraId="79F21264" w14:textId="0F1D19E7" w:rsidR="007254A8" w:rsidRDefault="007254A8" w:rsidP="007B064D">
            <w:pPr>
              <w:pStyle w:val="Heading4"/>
              <w:outlineLvl w:val="3"/>
            </w:pPr>
            <w:r>
              <w:t>Evento primario</w:t>
            </w:r>
          </w:p>
          <w:p w14:paraId="737D68F3" w14:textId="5FBD3DA0" w:rsidR="007254A8" w:rsidRDefault="007254A8" w:rsidP="007254A8">
            <w:pPr>
              <w:jc w:val="center"/>
            </w:pPr>
            <w:r>
              <w:t xml:space="preserve">Un </w:t>
            </w:r>
            <w:r w:rsidRPr="007254A8">
              <w:rPr>
                <w:b/>
                <w:bCs/>
              </w:rPr>
              <w:t>evento primario</w:t>
            </w:r>
            <w:r>
              <w:t xml:space="preserve"> è una particolare occorrenza di un fatto, individuata da una ennupla costituita da un valore per ciascuna dimensione. A ciascun evento primario è associato un valore per ciascuna misura.</w:t>
            </w:r>
          </w:p>
        </w:tc>
        <w:tc>
          <w:tcPr>
            <w:tcW w:w="6551" w:type="dxa"/>
          </w:tcPr>
          <w:p w14:paraId="217F0D29" w14:textId="293270C6" w:rsidR="007254A8" w:rsidRDefault="007254A8" w:rsidP="007B064D">
            <w:pPr>
              <w:pStyle w:val="Heading4"/>
              <w:outlineLvl w:val="3"/>
            </w:pPr>
            <w:r>
              <w:t>Evento secondario</w:t>
            </w:r>
          </w:p>
          <w:p w14:paraId="2FF462DC" w14:textId="56EB71F1" w:rsidR="007254A8" w:rsidRDefault="007254A8" w:rsidP="007254A8">
            <w:pPr>
              <w:jc w:val="center"/>
            </w:pPr>
            <w:r>
              <w:t xml:space="preserve">Dato un insieme di attributi dimensionali, detto pattern, ciascuna ennupla di loro valori individua un </w:t>
            </w:r>
            <w:r w:rsidRPr="007254A8">
              <w:rPr>
                <w:b/>
                <w:bCs/>
              </w:rPr>
              <w:t>evento secondario</w:t>
            </w:r>
            <w:r>
              <w:t>, che aggrega tutti gli eventi primari corrispondenti.</w:t>
            </w:r>
          </w:p>
          <w:p w14:paraId="2D301928" w14:textId="2353C51A" w:rsidR="007254A8" w:rsidRDefault="007254A8" w:rsidP="007254A8">
            <w:pPr>
              <w:jc w:val="center"/>
            </w:pPr>
            <w:r>
              <w:t>A ciascun evento secondario è associato un valore per ciascuna misua, che riassume in sé tutti i valori della stessa misura negli eventi primari correspondenti.</w:t>
            </w:r>
          </w:p>
        </w:tc>
      </w:tr>
      <w:tr w:rsidR="007254A8" w14:paraId="15007505" w14:textId="77777777" w:rsidTr="007254A8">
        <w:trPr>
          <w:gridAfter w:val="1"/>
          <w:wAfter w:w="76" w:type="dxa"/>
        </w:trPr>
        <w:tc>
          <w:tcPr>
            <w:tcW w:w="3227" w:type="dxa"/>
            <w:gridSpan w:val="2"/>
          </w:tcPr>
          <w:p w14:paraId="0091CE86" w14:textId="5BA33383" w:rsidR="007254A8" w:rsidRDefault="007254A8" w:rsidP="007254A8">
            <w:pPr>
              <w:pStyle w:val="Heading4"/>
              <w:outlineLvl w:val="3"/>
            </w:pPr>
            <w:r>
              <w:t>Pattern primario</w:t>
            </w:r>
          </w:p>
          <w:p w14:paraId="20685C1C" w14:textId="6A775F59" w:rsidR="007254A8" w:rsidRDefault="007254A8" w:rsidP="007254A8">
            <w:pPr>
              <w:jc w:val="center"/>
            </w:pPr>
            <w:r>
              <w:t xml:space="preserve">Un </w:t>
            </w:r>
            <w:r w:rsidRPr="007254A8">
              <w:rPr>
                <w:b/>
                <w:bCs/>
              </w:rPr>
              <w:t>pattern primario</w:t>
            </w:r>
            <w:r>
              <w:t xml:space="preserve"> è il pattern formato dall’insieme delle dimensioni.</w:t>
            </w:r>
          </w:p>
        </w:tc>
        <w:tc>
          <w:tcPr>
            <w:tcW w:w="6551" w:type="dxa"/>
          </w:tcPr>
          <w:p w14:paraId="7B18D26E" w14:textId="018BBBD0" w:rsidR="007B064D" w:rsidRDefault="007B064D" w:rsidP="007B064D">
            <w:pPr>
              <w:pStyle w:val="Heading4"/>
              <w:outlineLvl w:val="3"/>
            </w:pPr>
            <w:r>
              <w:t>Pattern secondario</w:t>
            </w:r>
          </w:p>
          <w:p w14:paraId="5EA2576A" w14:textId="606AC51D" w:rsidR="007254A8" w:rsidRDefault="007254A8" w:rsidP="007254A8">
            <w:pPr>
              <w:jc w:val="center"/>
            </w:pPr>
            <w:r>
              <w:t xml:space="preserve">Un </w:t>
            </w:r>
            <w:r w:rsidRPr="007254A8">
              <w:rPr>
                <w:b/>
                <w:bCs/>
              </w:rPr>
              <w:t>pattern secondario</w:t>
            </w:r>
            <w:r>
              <w:t xml:space="preserve"> è un qualsiasi altro pattern diverso dal primario.</w:t>
            </w:r>
          </w:p>
        </w:tc>
      </w:tr>
      <w:tr w:rsidR="007B064D" w14:paraId="329C5B9B" w14:textId="77777777" w:rsidTr="007B064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1809" w:type="dxa"/>
          </w:tcPr>
          <w:p w14:paraId="58BFF80A" w14:textId="77777777" w:rsidR="007B064D" w:rsidRDefault="007B064D" w:rsidP="007B064D">
            <w:pPr>
              <w:pStyle w:val="commentinibufif"/>
              <w:jc w:val="center"/>
            </w:pPr>
            <w:r>
              <w:t>Questa immagine spiega tutto in maniera cristallina. Grazie mille professore Beneventano, la amo.</w:t>
            </w:r>
          </w:p>
          <w:p w14:paraId="24120901" w14:textId="77777777" w:rsidR="007B064D" w:rsidRDefault="007B064D" w:rsidP="007254A8"/>
        </w:tc>
        <w:tc>
          <w:tcPr>
            <w:tcW w:w="8045" w:type="dxa"/>
            <w:gridSpan w:val="3"/>
          </w:tcPr>
          <w:p w14:paraId="54CCD0A2" w14:textId="77777777" w:rsidR="007B064D" w:rsidRDefault="007B064D" w:rsidP="007B064D">
            <w:pPr>
              <w:jc w:val="center"/>
            </w:pPr>
            <w:r>
              <w:br/>
            </w:r>
            <w:r w:rsidRPr="007254A8">
              <w:drawing>
                <wp:inline distT="0" distB="0" distL="0" distR="0" wp14:anchorId="656910DB" wp14:editId="0AB88B36">
                  <wp:extent cx="4033520" cy="21018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033520" cy="2101850"/>
                          </a:xfrm>
                          <a:prstGeom prst="rect">
                            <a:avLst/>
                          </a:prstGeom>
                        </pic:spPr>
                      </pic:pic>
                    </a:graphicData>
                  </a:graphic>
                </wp:inline>
              </w:drawing>
            </w:r>
          </w:p>
          <w:p w14:paraId="62F02A87" w14:textId="05E8F35C" w:rsidR="007B064D" w:rsidRDefault="007B064D" w:rsidP="007B064D">
            <w:pPr>
              <w:jc w:val="center"/>
            </w:pPr>
          </w:p>
        </w:tc>
      </w:tr>
    </w:tbl>
    <w:p w14:paraId="09CFE749" w14:textId="75BF7C2F" w:rsidR="00493971" w:rsidRDefault="00493971" w:rsidP="00493971">
      <w:pPr>
        <w:pStyle w:val="Date1"/>
      </w:pPr>
      <w:r>
        <w:t>L13 – 23/11/2020</w:t>
      </w:r>
    </w:p>
    <w:p w14:paraId="2EE5BA35" w14:textId="193F08B2" w:rsidR="00B630B7" w:rsidRDefault="00B630B7" w:rsidP="00B630B7">
      <w:pPr>
        <w:pStyle w:val="Heading2"/>
      </w:pPr>
      <w:r>
        <w:lastRenderedPageBreak/>
        <w:t>Costrutti avanzati</w:t>
      </w:r>
      <w:r w:rsidR="00432E8F">
        <w:t xml:space="preserve"> </w:t>
      </w:r>
    </w:p>
    <w:tbl>
      <w:tblPr>
        <w:tblStyle w:val="TableGridLight"/>
        <w:tblW w:w="0" w:type="auto"/>
        <w:tblLayout w:type="fixed"/>
        <w:tblCellMar>
          <w:top w:w="28" w:type="dxa"/>
          <w:bottom w:w="28" w:type="dxa"/>
        </w:tblCellMar>
        <w:tblLook w:val="04A0" w:firstRow="1" w:lastRow="0" w:firstColumn="1" w:lastColumn="0" w:noHBand="0" w:noVBand="1"/>
      </w:tblPr>
      <w:tblGrid>
        <w:gridCol w:w="4219"/>
        <w:gridCol w:w="5635"/>
      </w:tblGrid>
      <w:tr w:rsidR="007B064D" w14:paraId="33DB397F" w14:textId="77777777" w:rsidTr="00A40341">
        <w:trPr>
          <w:trHeight w:val="1240"/>
        </w:trPr>
        <w:tc>
          <w:tcPr>
            <w:tcW w:w="4219" w:type="dxa"/>
          </w:tcPr>
          <w:p w14:paraId="4D637575" w14:textId="77777777" w:rsidR="007B064D" w:rsidRDefault="007B064D" w:rsidP="007B064D">
            <w:pPr>
              <w:pStyle w:val="Heading4"/>
              <w:outlineLvl w:val="3"/>
            </w:pPr>
            <w:r>
              <w:t>Attributo descrittivo</w:t>
            </w:r>
          </w:p>
          <w:p w14:paraId="65A879AD" w14:textId="7DA65892" w:rsidR="007B064D" w:rsidRDefault="007B064D" w:rsidP="005064DF">
            <w:r>
              <w:t xml:space="preserve">Contengono delle </w:t>
            </w:r>
            <w:r w:rsidRPr="00816352">
              <w:rPr>
                <w:b/>
                <w:bCs/>
              </w:rPr>
              <w:t>informazioni aggiuntive su un attributo dimensionale</w:t>
            </w:r>
            <w:r>
              <w:t xml:space="preserve"> della gerarchia, connessi con una relazione a 1 (es. a un negozio è assocaiato un indirizzo). </w:t>
            </w:r>
            <w:r w:rsidRPr="00816352">
              <w:rPr>
                <w:b/>
                <w:bCs/>
              </w:rPr>
              <w:t>Non vengono usati per l’aggregazione</w:t>
            </w:r>
            <w:r>
              <w:t>; servono a completare le informazioni.</w:t>
            </w:r>
          </w:p>
        </w:tc>
        <w:tc>
          <w:tcPr>
            <w:tcW w:w="5635" w:type="dxa"/>
            <w:vMerge w:val="restart"/>
          </w:tcPr>
          <w:p w14:paraId="0B50BFD0" w14:textId="5045D40C" w:rsidR="007B064D" w:rsidRDefault="007B064D" w:rsidP="0046148C">
            <w:pPr>
              <w:jc w:val="center"/>
            </w:pPr>
            <w:r w:rsidRPr="007B064D">
              <w:drawing>
                <wp:inline distT="0" distB="0" distL="0" distR="0" wp14:anchorId="21E4C33A" wp14:editId="546813D4">
                  <wp:extent cx="3380635" cy="1773098"/>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95719" cy="1781010"/>
                          </a:xfrm>
                          <a:prstGeom prst="rect">
                            <a:avLst/>
                          </a:prstGeom>
                        </pic:spPr>
                      </pic:pic>
                    </a:graphicData>
                  </a:graphic>
                </wp:inline>
              </w:drawing>
            </w:r>
          </w:p>
        </w:tc>
      </w:tr>
      <w:tr w:rsidR="007B064D" w14:paraId="4D989F74" w14:textId="77777777" w:rsidTr="00A40341">
        <w:trPr>
          <w:trHeight w:val="670"/>
        </w:trPr>
        <w:tc>
          <w:tcPr>
            <w:tcW w:w="4219" w:type="dxa"/>
          </w:tcPr>
          <w:p w14:paraId="11461970" w14:textId="450DD1A5" w:rsidR="007B064D" w:rsidRPr="007B064D" w:rsidRDefault="007B064D" w:rsidP="00A40341">
            <w:pPr>
              <w:pStyle w:val="Heading4"/>
              <w:outlineLvl w:val="3"/>
            </w:pPr>
            <w:r>
              <w:t>Arco opzionale</w:t>
            </w:r>
          </w:p>
        </w:tc>
        <w:tc>
          <w:tcPr>
            <w:tcW w:w="5635" w:type="dxa"/>
            <w:vMerge/>
          </w:tcPr>
          <w:p w14:paraId="494A973B" w14:textId="77777777" w:rsidR="007B064D" w:rsidRDefault="007B064D" w:rsidP="005064DF"/>
        </w:tc>
      </w:tr>
      <w:tr w:rsidR="007B064D" w14:paraId="01600ED3" w14:textId="77777777" w:rsidTr="00A40341">
        <w:trPr>
          <w:trHeight w:val="1167"/>
        </w:trPr>
        <w:tc>
          <w:tcPr>
            <w:tcW w:w="4219" w:type="dxa"/>
          </w:tcPr>
          <w:p w14:paraId="70296D1D" w14:textId="77777777" w:rsidR="005064DF" w:rsidRPr="007B064D" w:rsidRDefault="005064DF" w:rsidP="007B064D">
            <w:pPr>
              <w:pStyle w:val="Heading4"/>
              <w:outlineLvl w:val="3"/>
            </w:pPr>
            <w:r w:rsidRPr="007B064D">
              <w:t>Gerarchia condivisa</w:t>
            </w:r>
          </w:p>
          <w:p w14:paraId="134F9EC2" w14:textId="12FF25FC" w:rsidR="005064DF" w:rsidRDefault="005064DF" w:rsidP="005064DF">
            <w:r>
              <w:t xml:space="preserve">Rappresenta una gerarchia condivisa. Questo tipo di rappresentazione </w:t>
            </w:r>
            <w:r w:rsidRPr="00816352">
              <w:rPr>
                <w:b/>
                <w:bCs/>
              </w:rPr>
              <w:t>equivale ad avere la gerarchia ripetuta due volte</w:t>
            </w:r>
            <w:r>
              <w:t>.</w:t>
            </w:r>
          </w:p>
        </w:tc>
        <w:tc>
          <w:tcPr>
            <w:tcW w:w="5635" w:type="dxa"/>
          </w:tcPr>
          <w:p w14:paraId="708A36AA" w14:textId="15977D74" w:rsidR="005064DF" w:rsidRDefault="005064DF" w:rsidP="005064DF">
            <w:r w:rsidRPr="005064DF">
              <w:drawing>
                <wp:inline distT="0" distB="0" distL="0" distR="0" wp14:anchorId="6FB4874E" wp14:editId="7BB7B611">
                  <wp:extent cx="3000546" cy="897549"/>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10712" cy="900590"/>
                          </a:xfrm>
                          <a:prstGeom prst="rect">
                            <a:avLst/>
                          </a:prstGeom>
                        </pic:spPr>
                      </pic:pic>
                    </a:graphicData>
                  </a:graphic>
                </wp:inline>
              </w:drawing>
            </w:r>
          </w:p>
        </w:tc>
      </w:tr>
      <w:tr w:rsidR="00E727BA" w14:paraId="3AAD9611" w14:textId="77777777" w:rsidTr="00A40341">
        <w:trPr>
          <w:trHeight w:val="2041"/>
        </w:trPr>
        <w:tc>
          <w:tcPr>
            <w:tcW w:w="4219" w:type="dxa"/>
          </w:tcPr>
          <w:p w14:paraId="06985066" w14:textId="77777777" w:rsidR="00E727BA" w:rsidRDefault="00E727BA" w:rsidP="007B064D">
            <w:pPr>
              <w:pStyle w:val="Heading4"/>
              <w:outlineLvl w:val="3"/>
            </w:pPr>
            <w:r>
              <w:t>Convergenza</w:t>
            </w:r>
          </w:p>
          <w:p w14:paraId="6A15E933" w14:textId="77777777" w:rsidR="00E727BA" w:rsidRDefault="00E727BA" w:rsidP="007B064D">
            <w:r>
              <w:t xml:space="preserve">Posso avere che le misure </w:t>
            </w:r>
            <w:r w:rsidRPr="00816352">
              <w:rPr>
                <w:b/>
                <w:bCs/>
              </w:rPr>
              <w:t>convergono</w:t>
            </w:r>
            <w:r>
              <w:t>; ad esempio ha senso che il distretto di vendita non sia incluso nella regione ma sia incluso nello stato.</w:t>
            </w:r>
          </w:p>
          <w:p w14:paraId="6BB4E6B9" w14:textId="6EB2E916" w:rsidR="00E727BA" w:rsidRPr="007B064D" w:rsidRDefault="00E727BA" w:rsidP="007B064D">
            <w:r>
              <w:t xml:space="preserve">Implica un vincolo di integrità del tipo </w:t>
            </w:r>
            <w:r w:rsidRPr="007B064D">
              <w:rPr>
                <w:i/>
                <w:iCs/>
              </w:rPr>
              <w:t>“lo stato della città del negozio deve essere lo stesso di quello del distretto del negozio”</w:t>
            </w:r>
          </w:p>
        </w:tc>
        <w:tc>
          <w:tcPr>
            <w:tcW w:w="5635" w:type="dxa"/>
            <w:vMerge w:val="restart"/>
          </w:tcPr>
          <w:p w14:paraId="1604368E" w14:textId="649D6883" w:rsidR="00E727BA" w:rsidRPr="005064DF" w:rsidRDefault="00E727BA" w:rsidP="001E2D56">
            <w:pPr>
              <w:jc w:val="center"/>
            </w:pPr>
            <w:r w:rsidRPr="001E2D56">
              <w:drawing>
                <wp:inline distT="0" distB="0" distL="0" distR="0" wp14:anchorId="05BF4588" wp14:editId="30DFF4E5">
                  <wp:extent cx="3513219" cy="2350774"/>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1610" cy="2356389"/>
                          </a:xfrm>
                          <a:prstGeom prst="rect">
                            <a:avLst/>
                          </a:prstGeom>
                        </pic:spPr>
                      </pic:pic>
                    </a:graphicData>
                  </a:graphic>
                </wp:inline>
              </w:drawing>
            </w:r>
          </w:p>
        </w:tc>
      </w:tr>
      <w:tr w:rsidR="00E727BA" w14:paraId="6073665A" w14:textId="77777777" w:rsidTr="00A40341">
        <w:trPr>
          <w:trHeight w:val="1121"/>
        </w:trPr>
        <w:tc>
          <w:tcPr>
            <w:tcW w:w="4219" w:type="dxa"/>
          </w:tcPr>
          <w:p w14:paraId="3C8CE8CB" w14:textId="77777777" w:rsidR="00E727BA" w:rsidRDefault="00E727BA" w:rsidP="001E2D56">
            <w:pPr>
              <w:pStyle w:val="Heading4"/>
              <w:outlineLvl w:val="3"/>
            </w:pPr>
            <w:r>
              <w:t>Attributo crossdimensionale</w:t>
            </w:r>
          </w:p>
          <w:p w14:paraId="59024490" w14:textId="108A9F17" w:rsidR="00E727BA" w:rsidRDefault="00E727BA" w:rsidP="001E2D56">
            <w:r>
              <w:t>Ad esempio, l’IVA dipende sia dalla categoria che dallo stato in cui mi trovo.</w:t>
            </w:r>
          </w:p>
        </w:tc>
        <w:tc>
          <w:tcPr>
            <w:tcW w:w="5635" w:type="dxa"/>
            <w:vMerge/>
          </w:tcPr>
          <w:p w14:paraId="470D333C" w14:textId="77777777" w:rsidR="00E727BA" w:rsidRPr="001E2D56" w:rsidRDefault="00E727BA" w:rsidP="001E2D56">
            <w:pPr>
              <w:jc w:val="center"/>
            </w:pPr>
          </w:p>
        </w:tc>
      </w:tr>
      <w:tr w:rsidR="00E727BA" w14:paraId="64B41B70" w14:textId="77777777" w:rsidTr="00A40341">
        <w:tc>
          <w:tcPr>
            <w:tcW w:w="4219" w:type="dxa"/>
          </w:tcPr>
          <w:p w14:paraId="6C8D951D" w14:textId="77777777" w:rsidR="00E727BA" w:rsidRDefault="00E727BA" w:rsidP="00E727BA">
            <w:pPr>
              <w:pStyle w:val="Heading4"/>
              <w:outlineLvl w:val="3"/>
            </w:pPr>
            <w:r>
              <w:t>Non additività</w:t>
            </w:r>
          </w:p>
          <w:p w14:paraId="0E9E7C4A" w14:textId="77777777" w:rsidR="00E727BA" w:rsidRDefault="00E727BA" w:rsidP="00E727BA">
            <w:r>
              <w:t xml:space="preserve">Una misura è additiva su una dimensione quando </w:t>
            </w:r>
            <w:r w:rsidRPr="00816352">
              <w:rPr>
                <w:b/>
                <w:bCs/>
              </w:rPr>
              <w:t xml:space="preserve">i suoi valori posono essere aggregati </w:t>
            </w:r>
            <w:r>
              <w:t xml:space="preserve">lungo l’operatore </w:t>
            </w:r>
            <w:r w:rsidRPr="00816352">
              <w:rPr>
                <w:b/>
                <w:bCs/>
              </w:rPr>
              <w:t>somma</w:t>
            </w:r>
            <w:r>
              <w:t>; ad esempio</w:t>
            </w:r>
          </w:p>
          <w:p w14:paraId="7112D502" w14:textId="77777777" w:rsidR="00E727BA" w:rsidRDefault="00E727BA" w:rsidP="00E727BA">
            <w:pPr>
              <w:pStyle w:val="ListParagraph"/>
              <w:numPr>
                <w:ilvl w:val="0"/>
                <w:numId w:val="14"/>
              </w:numPr>
            </w:pPr>
            <w:r>
              <w:t>L’incasso è additivo rispetto al prodotto; posso sommare l’incasso rispetto alla dimensione del prodotto</w:t>
            </w:r>
          </w:p>
          <w:p w14:paraId="0EB5430A" w14:textId="77033EC6" w:rsidR="00E727BA" w:rsidRDefault="00E727BA" w:rsidP="001E2D56">
            <w:pPr>
              <w:pStyle w:val="ListParagraph"/>
              <w:numPr>
                <w:ilvl w:val="0"/>
                <w:numId w:val="14"/>
              </w:numPr>
            </w:pPr>
            <w:r>
              <w:t>Il numero di clienti non è additivo rispetto al prodotto.</w:t>
            </w:r>
          </w:p>
        </w:tc>
        <w:tc>
          <w:tcPr>
            <w:tcW w:w="5635" w:type="dxa"/>
            <w:vMerge/>
          </w:tcPr>
          <w:p w14:paraId="5AD97D98" w14:textId="77777777" w:rsidR="00E727BA" w:rsidRPr="001E2D56" w:rsidRDefault="00E727BA" w:rsidP="001E2D56">
            <w:pPr>
              <w:jc w:val="center"/>
            </w:pPr>
          </w:p>
        </w:tc>
      </w:tr>
      <w:tr w:rsidR="001E2D56" w14:paraId="367B0328" w14:textId="77777777" w:rsidTr="00A40341">
        <w:tc>
          <w:tcPr>
            <w:tcW w:w="4219" w:type="dxa"/>
          </w:tcPr>
          <w:p w14:paraId="30DB755D" w14:textId="77777777" w:rsidR="001E2D56" w:rsidRDefault="001E2D56" w:rsidP="001E2D56">
            <w:pPr>
              <w:pStyle w:val="Heading4"/>
              <w:outlineLvl w:val="3"/>
            </w:pPr>
            <w:r>
              <w:t>Archi multipli</w:t>
            </w:r>
          </w:p>
          <w:p w14:paraId="35C1CA81" w14:textId="6EA3296C" w:rsidR="001E2D56" w:rsidRPr="001E2D56" w:rsidRDefault="001E2D56" w:rsidP="001E2D56">
            <w:r>
              <w:t xml:space="preserve">Possiamo anche rappresentare degli archi multipli; permette di </w:t>
            </w:r>
            <w:r w:rsidRPr="00816352">
              <w:rPr>
                <w:b/>
                <w:bCs/>
              </w:rPr>
              <w:t>rappresentare una relazione molti a molti</w:t>
            </w:r>
            <w:r>
              <w:t>.</w:t>
            </w:r>
          </w:p>
        </w:tc>
        <w:tc>
          <w:tcPr>
            <w:tcW w:w="5635" w:type="dxa"/>
          </w:tcPr>
          <w:p w14:paraId="66827979" w14:textId="3C67A8E6" w:rsidR="001E2D56" w:rsidRPr="001E2D56" w:rsidRDefault="001E2D56" w:rsidP="001E2D56">
            <w:pPr>
              <w:jc w:val="center"/>
            </w:pPr>
            <w:r w:rsidRPr="001E2D56">
              <w:drawing>
                <wp:inline distT="0" distB="0" distL="0" distR="0" wp14:anchorId="6FC764C8" wp14:editId="083A6A19">
                  <wp:extent cx="2399324" cy="8729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08135" cy="876141"/>
                          </a:xfrm>
                          <a:prstGeom prst="rect">
                            <a:avLst/>
                          </a:prstGeom>
                        </pic:spPr>
                      </pic:pic>
                    </a:graphicData>
                  </a:graphic>
                </wp:inline>
              </w:drawing>
            </w:r>
          </w:p>
        </w:tc>
      </w:tr>
      <w:tr w:rsidR="00E727BA" w14:paraId="46A4A06A" w14:textId="77777777" w:rsidTr="00A40341">
        <w:tc>
          <w:tcPr>
            <w:tcW w:w="4219" w:type="dxa"/>
          </w:tcPr>
          <w:p w14:paraId="78A17784" w14:textId="77777777" w:rsidR="00E727BA" w:rsidRDefault="00E727BA" w:rsidP="001E2D56">
            <w:pPr>
              <w:pStyle w:val="Heading4"/>
              <w:outlineLvl w:val="3"/>
            </w:pPr>
            <w:r>
              <w:t>Schemi di fatto vuoti</w:t>
            </w:r>
          </w:p>
          <w:p w14:paraId="0AE07B13" w14:textId="47BDA0D3" w:rsidR="00E727BA" w:rsidRPr="00E727BA" w:rsidRDefault="00E727BA" w:rsidP="0046148C">
            <w:r>
              <w:t xml:space="preserve">Uno schema di fatto si dice vuoto se non ha misure. Serve solo a </w:t>
            </w:r>
            <w:r w:rsidRPr="00816352">
              <w:rPr>
                <w:b/>
                <w:bCs/>
              </w:rPr>
              <w:t>registrare il verificarsi di un evento</w:t>
            </w:r>
            <w:r>
              <w:t xml:space="preserve">. </w:t>
            </w:r>
          </w:p>
        </w:tc>
        <w:tc>
          <w:tcPr>
            <w:tcW w:w="5635" w:type="dxa"/>
          </w:tcPr>
          <w:p w14:paraId="60DE2E57" w14:textId="39ED8300" w:rsidR="00E727BA" w:rsidRPr="001E2D56" w:rsidRDefault="00E727BA" w:rsidP="001E2D56">
            <w:pPr>
              <w:jc w:val="center"/>
            </w:pPr>
            <w:r w:rsidRPr="00117A41">
              <w:drawing>
                <wp:inline distT="0" distB="0" distL="0" distR="0" wp14:anchorId="67C76B11" wp14:editId="579CC8B5">
                  <wp:extent cx="1670012" cy="9213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BEBA8EAE-BF5A-486C-A8C5-ECC9F3942E4B}">
                                <a14:imgProps xmlns:a14="http://schemas.microsoft.com/office/drawing/2010/main">
                                  <a14:imgLayer r:embed="rId17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94944" cy="935115"/>
                          </a:xfrm>
                          <a:prstGeom prst="rect">
                            <a:avLst/>
                          </a:prstGeom>
                        </pic:spPr>
                      </pic:pic>
                    </a:graphicData>
                  </a:graphic>
                </wp:inline>
              </w:drawing>
            </w:r>
          </w:p>
        </w:tc>
      </w:tr>
    </w:tbl>
    <w:p w14:paraId="137914AA" w14:textId="0942E04D" w:rsidR="0046148C" w:rsidRDefault="0046148C" w:rsidP="009D21C7">
      <w:pPr>
        <w:jc w:val="center"/>
      </w:pPr>
    </w:p>
    <w:p w14:paraId="65A3A7F0" w14:textId="77777777" w:rsidR="0046148C" w:rsidRDefault="0046148C">
      <w:r>
        <w:br w:type="page"/>
      </w:r>
    </w:p>
    <w:p w14:paraId="6CE7876A" w14:textId="77777777" w:rsidR="00117A41" w:rsidRDefault="00117A41" w:rsidP="009D21C7">
      <w:pPr>
        <w:jc w:val="center"/>
      </w:pPr>
    </w:p>
    <w:p w14:paraId="5711CEDB" w14:textId="3444DE9D" w:rsidR="009D21C7" w:rsidRDefault="009D21C7" w:rsidP="009D21C7">
      <w:pPr>
        <w:pStyle w:val="Heading1"/>
      </w:pPr>
      <w:bookmarkStart w:id="17" w:name="_Toc114420073"/>
      <w:r>
        <w:t>Progettazione concettuale</w:t>
      </w:r>
      <w:bookmarkEnd w:id="17"/>
    </w:p>
    <w:p w14:paraId="49A8DC55" w14:textId="1729EEB0" w:rsidR="00A40341" w:rsidRDefault="009D21C7" w:rsidP="009D21C7">
      <w:r>
        <w:t>Ci sono due approcci</w:t>
      </w:r>
      <w:r w:rsidR="00A40341">
        <w:t>:</w:t>
      </w:r>
    </w:p>
    <w:tbl>
      <w:tblPr>
        <w:tblStyle w:val="TableGridLight"/>
        <w:tblW w:w="0" w:type="auto"/>
        <w:tblLook w:val="04A0" w:firstRow="1" w:lastRow="0" w:firstColumn="1" w:lastColumn="0" w:noHBand="0" w:noVBand="1"/>
      </w:tblPr>
      <w:tblGrid>
        <w:gridCol w:w="3085"/>
        <w:gridCol w:w="6693"/>
      </w:tblGrid>
      <w:tr w:rsidR="00A40341" w14:paraId="2EA06696" w14:textId="77777777" w:rsidTr="00A40341">
        <w:tc>
          <w:tcPr>
            <w:tcW w:w="3085" w:type="dxa"/>
          </w:tcPr>
          <w:p w14:paraId="33894188" w14:textId="6312E3DE" w:rsidR="00A40341" w:rsidRDefault="00A40341" w:rsidP="00A40341">
            <w:pPr>
              <w:pStyle w:val="Heading4"/>
              <w:outlineLvl w:val="3"/>
            </w:pPr>
            <w:r>
              <w:t>Approccio basato sui requisiti</w:t>
            </w:r>
          </w:p>
        </w:tc>
        <w:tc>
          <w:tcPr>
            <w:tcW w:w="6693" w:type="dxa"/>
          </w:tcPr>
          <w:p w14:paraId="33A3D147" w14:textId="67964293" w:rsidR="00A40341" w:rsidRDefault="00A40341" w:rsidP="00A40341">
            <w:pPr>
              <w:pStyle w:val="Heading4"/>
              <w:outlineLvl w:val="3"/>
            </w:pPr>
            <w:r>
              <w:t>Approccio basato sulle sorgenti</w:t>
            </w:r>
          </w:p>
        </w:tc>
      </w:tr>
      <w:tr w:rsidR="00A40341" w14:paraId="1B86FA02" w14:textId="77777777" w:rsidTr="00A40341">
        <w:tc>
          <w:tcPr>
            <w:tcW w:w="3085" w:type="dxa"/>
          </w:tcPr>
          <w:p w14:paraId="5372F303" w14:textId="3B303DB7" w:rsidR="00A40341" w:rsidRDefault="00A40341" w:rsidP="009D21C7">
            <w:r>
              <w:t>Il progettista deve sfruttare le interviste e usarle per capire i fatti, le misure e le gerarchie. Questo approccio è difficoltoso, perché NON tiene conto delle sorgenti (spesso eterogenee)</w:t>
            </w:r>
          </w:p>
        </w:tc>
        <w:tc>
          <w:tcPr>
            <w:tcW w:w="6693" w:type="dxa"/>
          </w:tcPr>
          <w:p w14:paraId="4656757C" w14:textId="77777777" w:rsidR="00A40341" w:rsidRDefault="00A40341" w:rsidP="00A40341">
            <w:r>
              <w:t xml:space="preserve">È possibile, in maniera pseudoautomatica, creare degli schemi. Noi vediamo questo. </w:t>
            </w:r>
            <w:r>
              <w:br/>
              <w:t>Per costruire gli schemi di fatto:</w:t>
            </w:r>
          </w:p>
          <w:p w14:paraId="7DE5E578" w14:textId="77777777" w:rsidR="00A40341" w:rsidRDefault="00A40341" w:rsidP="00A40341">
            <w:pPr>
              <w:pStyle w:val="ListParagraph"/>
              <w:numPr>
                <w:ilvl w:val="0"/>
                <w:numId w:val="17"/>
              </w:numPr>
            </w:pPr>
            <w:r w:rsidRPr="00F421F7">
              <w:rPr>
                <w:b/>
                <w:bCs/>
              </w:rPr>
              <w:t>Definizione dei fatti</w:t>
            </w:r>
            <w:r>
              <w:t>. Serve percé il DW si basa sui fatti! Qui potrebbe essere utile usare i requisiti.</w:t>
            </w:r>
          </w:p>
          <w:p w14:paraId="77A11B1C" w14:textId="77777777" w:rsidR="00A40341" w:rsidRDefault="00A40341" w:rsidP="00A40341">
            <w:pPr>
              <w:pStyle w:val="ListParagraph"/>
              <w:numPr>
                <w:ilvl w:val="0"/>
                <w:numId w:val="17"/>
              </w:numPr>
            </w:pPr>
            <w:r>
              <w:t>Per ogni fatto:</w:t>
            </w:r>
          </w:p>
          <w:p w14:paraId="7A99FE60" w14:textId="77777777" w:rsidR="00A40341" w:rsidRDefault="00A40341" w:rsidP="00A40341">
            <w:pPr>
              <w:pStyle w:val="ListParagraph"/>
              <w:numPr>
                <w:ilvl w:val="1"/>
                <w:numId w:val="17"/>
              </w:numPr>
            </w:pPr>
            <w:r>
              <w:t>Costruire l’albero degli attributi</w:t>
            </w:r>
          </w:p>
          <w:p w14:paraId="00C096CD" w14:textId="77777777" w:rsidR="00A40341" w:rsidRDefault="00A40341" w:rsidP="00A40341">
            <w:pPr>
              <w:pStyle w:val="ListParagraph"/>
              <w:numPr>
                <w:ilvl w:val="1"/>
                <w:numId w:val="17"/>
              </w:numPr>
            </w:pPr>
            <w:r>
              <w:t xml:space="preserve">Definizione delle </w:t>
            </w:r>
            <w:r w:rsidRPr="00F421F7">
              <w:rPr>
                <w:b/>
                <w:bCs/>
              </w:rPr>
              <w:t>dimensioni</w:t>
            </w:r>
          </w:p>
          <w:p w14:paraId="7765D591" w14:textId="77777777" w:rsidR="00A40341" w:rsidRDefault="00A40341" w:rsidP="00A40341">
            <w:pPr>
              <w:pStyle w:val="ListParagraph"/>
              <w:numPr>
                <w:ilvl w:val="1"/>
                <w:numId w:val="17"/>
              </w:numPr>
            </w:pPr>
            <w:r>
              <w:t xml:space="preserve">Definizione delle </w:t>
            </w:r>
            <w:r w:rsidRPr="00F421F7">
              <w:rPr>
                <w:b/>
                <w:bCs/>
              </w:rPr>
              <w:t>misure</w:t>
            </w:r>
          </w:p>
          <w:p w14:paraId="18BF0421" w14:textId="77777777" w:rsidR="00A40341" w:rsidRPr="00F421F7" w:rsidRDefault="00A40341" w:rsidP="00A40341">
            <w:pPr>
              <w:pStyle w:val="ListParagraph"/>
              <w:numPr>
                <w:ilvl w:val="1"/>
                <w:numId w:val="17"/>
              </w:numPr>
            </w:pPr>
            <w:r w:rsidRPr="00F421F7">
              <w:rPr>
                <w:b/>
                <w:bCs/>
              </w:rPr>
              <w:t>Creazione dello schema</w:t>
            </w:r>
            <w:r>
              <w:t xml:space="preserve"> di fatto con il DFM.</w:t>
            </w:r>
          </w:p>
          <w:p w14:paraId="7BE1ABC1" w14:textId="77777777" w:rsidR="00A40341" w:rsidRDefault="00A40341" w:rsidP="009D21C7"/>
        </w:tc>
      </w:tr>
    </w:tbl>
    <w:p w14:paraId="524970DC" w14:textId="1287978D" w:rsidR="009D21C7" w:rsidRDefault="009D21C7" w:rsidP="00A40341">
      <w:pPr>
        <w:spacing w:before="240"/>
      </w:pPr>
      <w:r>
        <w:t>L’approccio funzionale è quello che unisce entrambi.</w:t>
      </w:r>
    </w:p>
    <w:p w14:paraId="76CDB1DE" w14:textId="734B53A0" w:rsidR="00F421F7" w:rsidRDefault="00F421F7" w:rsidP="00F421F7">
      <w:pPr>
        <w:pStyle w:val="Heading4"/>
      </w:pPr>
      <w:r>
        <w:t>Esempio: le vendite</w:t>
      </w:r>
    </w:p>
    <w:p w14:paraId="2BD40B9A" w14:textId="7BC45058" w:rsidR="00F421F7" w:rsidRDefault="00996248" w:rsidP="00816352">
      <w:pPr>
        <w:jc w:val="center"/>
      </w:pPr>
      <w:r w:rsidRPr="00F33F45">
        <w:drawing>
          <wp:anchor distT="0" distB="0" distL="114300" distR="114300" simplePos="0" relativeHeight="251649536" behindDoc="0" locked="0" layoutInCell="1" allowOverlap="1" wp14:anchorId="2C539DED" wp14:editId="34CB508E">
            <wp:simplePos x="0" y="0"/>
            <wp:positionH relativeFrom="column">
              <wp:posOffset>4126775</wp:posOffset>
            </wp:positionH>
            <wp:positionV relativeFrom="paragraph">
              <wp:posOffset>375738</wp:posOffset>
            </wp:positionV>
            <wp:extent cx="2271395" cy="1815465"/>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271395" cy="1815465"/>
                    </a:xfrm>
                    <a:prstGeom prst="rect">
                      <a:avLst/>
                    </a:prstGeom>
                  </pic:spPr>
                </pic:pic>
              </a:graphicData>
            </a:graphic>
            <wp14:sizeRelH relativeFrom="margin">
              <wp14:pctWidth>0</wp14:pctWidth>
            </wp14:sizeRelH>
            <wp14:sizeRelV relativeFrom="margin">
              <wp14:pctHeight>0</wp14:pctHeight>
            </wp14:sizeRelV>
          </wp:anchor>
        </w:drawing>
      </w:r>
      <w:r w:rsidR="00F421F7" w:rsidRPr="00F421F7">
        <w:drawing>
          <wp:inline distT="0" distB="0" distL="0" distR="0" wp14:anchorId="79624131" wp14:editId="5D7F2E66">
            <wp:extent cx="3605349" cy="240680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05349" cy="2406808"/>
                    </a:xfrm>
                    <a:prstGeom prst="rect">
                      <a:avLst/>
                    </a:prstGeom>
                  </pic:spPr>
                </pic:pic>
              </a:graphicData>
            </a:graphic>
          </wp:inline>
        </w:drawing>
      </w:r>
    </w:p>
    <w:p w14:paraId="4A5B9DB6" w14:textId="173A758E" w:rsidR="00C97963" w:rsidRDefault="00C97963">
      <w:pPr>
        <w:pStyle w:val="Heading3"/>
        <w:numPr>
          <w:ilvl w:val="0"/>
          <w:numId w:val="20"/>
        </w:numPr>
      </w:pPr>
      <w:r>
        <w:t>R</w:t>
      </w:r>
      <w:r w:rsidR="00F33F45">
        <w:t>iconosco il fatto d’interesse – per noi, la vendita – e le possibili dimensioni.</w:t>
      </w:r>
      <w:r w:rsidR="00F33F45" w:rsidRPr="00F33F45">
        <w:t xml:space="preserve"> </w:t>
      </w:r>
    </w:p>
    <w:p w14:paraId="3A631DC0" w14:textId="606C9440" w:rsidR="00C97963" w:rsidRDefault="00F33F45" w:rsidP="00816352">
      <w:pPr>
        <w:jc w:val="center"/>
      </w:pPr>
      <w:r w:rsidRPr="00C97963">
        <w:drawing>
          <wp:inline distT="0" distB="0" distL="0" distR="0" wp14:anchorId="656F2781" wp14:editId="2367AAD1">
            <wp:extent cx="4142802" cy="288036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53020" cy="2887464"/>
                    </a:xfrm>
                    <a:prstGeom prst="rect">
                      <a:avLst/>
                    </a:prstGeom>
                  </pic:spPr>
                </pic:pic>
              </a:graphicData>
            </a:graphic>
          </wp:inline>
        </w:drawing>
      </w:r>
    </w:p>
    <w:p w14:paraId="392FB428" w14:textId="58D6724F" w:rsidR="00996248" w:rsidRDefault="00C97963">
      <w:pPr>
        <w:pStyle w:val="Heading3"/>
        <w:numPr>
          <w:ilvl w:val="0"/>
          <w:numId w:val="20"/>
        </w:numPr>
      </w:pPr>
      <w:r>
        <w:lastRenderedPageBreak/>
        <w:t>Costruisco l’albero degli attributi</w:t>
      </w:r>
    </w:p>
    <w:tbl>
      <w:tblPr>
        <w:tblStyle w:val="TableGridLight"/>
        <w:tblW w:w="0" w:type="auto"/>
        <w:tblInd w:w="-34" w:type="dxa"/>
        <w:tblLook w:val="04A0" w:firstRow="1" w:lastRow="0" w:firstColumn="1" w:lastColumn="0" w:noHBand="0" w:noVBand="1"/>
      </w:tblPr>
      <w:tblGrid>
        <w:gridCol w:w="5104"/>
        <w:gridCol w:w="4252"/>
      </w:tblGrid>
      <w:tr w:rsidR="00996248" w14:paraId="2DC72C9B" w14:textId="77777777" w:rsidTr="00C97963">
        <w:tc>
          <w:tcPr>
            <w:tcW w:w="5104" w:type="dxa"/>
          </w:tcPr>
          <w:p w14:paraId="605D325C" w14:textId="4C7B340F" w:rsidR="00996248" w:rsidRDefault="00996248" w:rsidP="00C97963">
            <w:pPr>
              <w:pStyle w:val="ListParagraph"/>
              <w:ind w:left="0"/>
              <w:jc w:val="center"/>
            </w:pPr>
            <w:r w:rsidRPr="002921B3">
              <w:drawing>
                <wp:inline distT="0" distB="0" distL="0" distR="0" wp14:anchorId="5617E43F" wp14:editId="1071AA5F">
                  <wp:extent cx="1136468" cy="4640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BEBA8EAE-BF5A-486C-A8C5-ECC9F3942E4B}">
                                <a14:imgProps xmlns:a14="http://schemas.microsoft.com/office/drawing/2010/main">
                                  <a14:imgLayer r:embed="rId178">
                                    <a14:imgEffect>
                                      <a14:brightnessContrast bright="20000" contrast="-40000"/>
                                    </a14:imgEffect>
                                  </a14:imgLayer>
                                </a14:imgProps>
                              </a:ext>
                            </a:extLst>
                          </a:blip>
                          <a:stretch>
                            <a:fillRect/>
                          </a:stretch>
                        </pic:blipFill>
                        <pic:spPr>
                          <a:xfrm>
                            <a:off x="0" y="0"/>
                            <a:ext cx="1151519" cy="470170"/>
                          </a:xfrm>
                          <a:prstGeom prst="rect">
                            <a:avLst/>
                          </a:prstGeom>
                        </pic:spPr>
                      </pic:pic>
                    </a:graphicData>
                  </a:graphic>
                </wp:inline>
              </w:drawing>
            </w:r>
          </w:p>
        </w:tc>
        <w:tc>
          <w:tcPr>
            <w:tcW w:w="4252" w:type="dxa"/>
          </w:tcPr>
          <w:p w14:paraId="7261D221" w14:textId="44E6A8EC" w:rsidR="00996248" w:rsidRDefault="00996248" w:rsidP="00996248">
            <w:pPr>
              <w:pStyle w:val="ListParagraph"/>
              <w:ind w:left="0"/>
            </w:pPr>
            <w:r>
              <w:t>La radice dell’albero corrisponde all’identificatore del fatto</w:t>
            </w:r>
          </w:p>
        </w:tc>
      </w:tr>
      <w:tr w:rsidR="00996248" w14:paraId="6DDE74BB" w14:textId="77777777" w:rsidTr="00C97963">
        <w:tc>
          <w:tcPr>
            <w:tcW w:w="5104" w:type="dxa"/>
          </w:tcPr>
          <w:p w14:paraId="66FB10DB" w14:textId="631A4837" w:rsidR="00996248" w:rsidRPr="002921B3" w:rsidRDefault="00996248" w:rsidP="00C97963">
            <w:pPr>
              <w:pStyle w:val="ListParagraph"/>
              <w:ind w:left="0"/>
              <w:jc w:val="center"/>
            </w:pPr>
            <w:r w:rsidRPr="002921B3">
              <w:drawing>
                <wp:inline distT="0" distB="0" distL="0" distR="0" wp14:anchorId="02514285" wp14:editId="4784CB61">
                  <wp:extent cx="1018903" cy="106106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BEBA8EAE-BF5A-486C-A8C5-ECC9F3942E4B}">
                                <a14:imgProps xmlns:a14="http://schemas.microsoft.com/office/drawing/2010/main">
                                  <a14:imgLayer r:embed="rId180">
                                    <a14:imgEffect>
                                      <a14:brightnessContrast bright="20000" contrast="-40000"/>
                                    </a14:imgEffect>
                                  </a14:imgLayer>
                                </a14:imgProps>
                              </a:ext>
                            </a:extLst>
                          </a:blip>
                          <a:stretch>
                            <a:fillRect/>
                          </a:stretch>
                        </pic:blipFill>
                        <pic:spPr>
                          <a:xfrm>
                            <a:off x="0" y="0"/>
                            <a:ext cx="1022994" cy="1065325"/>
                          </a:xfrm>
                          <a:prstGeom prst="rect">
                            <a:avLst/>
                          </a:prstGeom>
                        </pic:spPr>
                      </pic:pic>
                    </a:graphicData>
                  </a:graphic>
                </wp:inline>
              </w:drawing>
            </w:r>
          </w:p>
        </w:tc>
        <w:tc>
          <w:tcPr>
            <w:tcW w:w="4252" w:type="dxa"/>
          </w:tcPr>
          <w:p w14:paraId="48C2A270" w14:textId="5F8504DF" w:rsidR="00996248" w:rsidRDefault="00996248" w:rsidP="00996248">
            <w:pPr>
              <w:pStyle w:val="ListParagraph"/>
              <w:ind w:left="0"/>
            </w:pPr>
            <w:r>
              <w:t>Aggiungo eventuali attributi che trovo sulla radice nell’ER</w:t>
            </w:r>
          </w:p>
        </w:tc>
      </w:tr>
      <w:tr w:rsidR="00996248" w14:paraId="376452DC" w14:textId="77777777" w:rsidTr="00C97963">
        <w:tc>
          <w:tcPr>
            <w:tcW w:w="5104" w:type="dxa"/>
          </w:tcPr>
          <w:p w14:paraId="7CAE7B96" w14:textId="3F496E1F" w:rsidR="00996248" w:rsidRPr="002921B3" w:rsidRDefault="00996248" w:rsidP="00C97963">
            <w:pPr>
              <w:pStyle w:val="ListParagraph"/>
              <w:ind w:left="0"/>
              <w:jc w:val="center"/>
            </w:pPr>
            <w:r w:rsidRPr="002921B3">
              <w:drawing>
                <wp:inline distT="0" distB="0" distL="0" distR="0" wp14:anchorId="7F126E0E" wp14:editId="1AB22BC8">
                  <wp:extent cx="2364377" cy="138923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BEBA8EAE-BF5A-486C-A8C5-ECC9F3942E4B}">
                                <a14:imgProps xmlns:a14="http://schemas.microsoft.com/office/drawing/2010/main">
                                  <a14:imgLayer r:embed="rId182">
                                    <a14:imgEffect>
                                      <a14:brightnessContrast bright="20000" contrast="-40000"/>
                                    </a14:imgEffect>
                                  </a14:imgLayer>
                                </a14:imgProps>
                              </a:ext>
                            </a:extLst>
                          </a:blip>
                          <a:stretch>
                            <a:fillRect/>
                          </a:stretch>
                        </pic:blipFill>
                        <pic:spPr>
                          <a:xfrm>
                            <a:off x="0" y="0"/>
                            <a:ext cx="2381527" cy="1399313"/>
                          </a:xfrm>
                          <a:prstGeom prst="rect">
                            <a:avLst/>
                          </a:prstGeom>
                        </pic:spPr>
                      </pic:pic>
                    </a:graphicData>
                  </a:graphic>
                </wp:inline>
              </w:drawing>
            </w:r>
          </w:p>
        </w:tc>
        <w:tc>
          <w:tcPr>
            <w:tcW w:w="4252" w:type="dxa"/>
          </w:tcPr>
          <w:p w14:paraId="4CC83349" w14:textId="0AC1BB64" w:rsidR="00996248" w:rsidRDefault="00996248" w:rsidP="00996248">
            <w:pPr>
              <w:pStyle w:val="ListParagraph"/>
              <w:ind w:left="0"/>
            </w:pPr>
            <w:r>
              <w:t>Ogni vertice corrisponde a un attributo dello schema sorgente. Collego tutto, navigando l’ER e senza davver pensare a come poi rappresenterò il tutto in uno schema di fatto</w:t>
            </w:r>
          </w:p>
        </w:tc>
      </w:tr>
    </w:tbl>
    <w:p w14:paraId="499B3835" w14:textId="70704954" w:rsidR="00F33F45" w:rsidRDefault="00A91FF7">
      <w:pPr>
        <w:pStyle w:val="Heading3"/>
        <w:numPr>
          <w:ilvl w:val="0"/>
          <w:numId w:val="17"/>
        </w:numPr>
      </w:pPr>
      <w:r>
        <w:t>Editing dell’albero</w:t>
      </w:r>
    </w:p>
    <w:p w14:paraId="0D2C6644" w14:textId="7C97688C" w:rsidR="00A91FF7" w:rsidRDefault="00A91FF7" w:rsidP="00A91FF7">
      <w:r>
        <w:t>Le operazioni partono dal presupposto che non tutti gli attributi sono interessanti per il data mart. Possiamo quindi manipolare l’albero per eliminare i livelli di dettaglio non necessari.</w:t>
      </w:r>
    </w:p>
    <w:tbl>
      <w:tblPr>
        <w:tblStyle w:val="TableGridLight"/>
        <w:tblW w:w="0" w:type="auto"/>
        <w:tblLook w:val="04A0" w:firstRow="1" w:lastRow="0" w:firstColumn="1" w:lastColumn="0" w:noHBand="0" w:noVBand="1"/>
      </w:tblPr>
      <w:tblGrid>
        <w:gridCol w:w="4889"/>
        <w:gridCol w:w="4889"/>
      </w:tblGrid>
      <w:tr w:rsidR="00C97963" w14:paraId="675699A6" w14:textId="77777777" w:rsidTr="00C97963">
        <w:tc>
          <w:tcPr>
            <w:tcW w:w="4889" w:type="dxa"/>
          </w:tcPr>
          <w:p w14:paraId="21BC76C4" w14:textId="3F4E2365" w:rsidR="00C97963" w:rsidRDefault="00C97963" w:rsidP="00A91FF7">
            <w:r w:rsidRPr="00514E22">
              <w:rPr>
                <w:b/>
                <w:bCs/>
              </w:rPr>
              <w:t>Potatura di un vertice v</w:t>
            </w:r>
            <w:r>
              <w:br/>
              <w:t>Consiste nell’eliminazione dell’intero sottoalbero che ha v per radice.</w:t>
            </w:r>
            <w:r>
              <w:br/>
            </w:r>
          </w:p>
        </w:tc>
        <w:tc>
          <w:tcPr>
            <w:tcW w:w="4889" w:type="dxa"/>
            <w:tcBorders>
              <w:bottom w:val="single" w:sz="4" w:space="0" w:color="BFBFBF" w:themeColor="background1" w:themeShade="BF"/>
            </w:tcBorders>
          </w:tcPr>
          <w:p w14:paraId="562512FF" w14:textId="63D17E47" w:rsidR="00C97963" w:rsidRDefault="00C97963" w:rsidP="00A91FF7">
            <w:r w:rsidRPr="00514E22">
              <w:rPr>
                <w:b/>
                <w:bCs/>
              </w:rPr>
              <w:t>Innesto</w:t>
            </w:r>
            <w:r>
              <w:br/>
              <w:t>Viene utilizzato per mantenere il sottoalbero di un vertice v che è stato eliminato.</w:t>
            </w:r>
            <w:r>
              <w:br/>
            </w:r>
          </w:p>
        </w:tc>
      </w:tr>
      <w:tr w:rsidR="00C97963" w14:paraId="0F14874C" w14:textId="77777777" w:rsidTr="00C97963">
        <w:tc>
          <w:tcPr>
            <w:tcW w:w="4889" w:type="dxa"/>
          </w:tcPr>
          <w:p w14:paraId="6383FFAC" w14:textId="01603978" w:rsidR="00C97963" w:rsidRPr="00514E22" w:rsidRDefault="00C97963" w:rsidP="00C97963">
            <w:pPr>
              <w:jc w:val="center"/>
              <w:rPr>
                <w:b/>
                <w:bCs/>
              </w:rPr>
            </w:pPr>
            <w:r w:rsidRPr="00514E22">
              <w:drawing>
                <wp:inline distT="0" distB="0" distL="0" distR="0" wp14:anchorId="63895468" wp14:editId="1DD7B1B5">
                  <wp:extent cx="1561012" cy="109450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BEBA8EAE-BF5A-486C-A8C5-ECC9F3942E4B}">
                                <a14:imgProps xmlns:a14="http://schemas.microsoft.com/office/drawing/2010/main">
                                  <a14:imgLayer r:embed="rId184">
                                    <a14:imgEffect>
                                      <a14:brightnessContrast bright="20000" contrast="-40000"/>
                                    </a14:imgEffect>
                                  </a14:imgLayer>
                                </a14:imgProps>
                              </a:ext>
                            </a:extLst>
                          </a:blip>
                          <a:stretch>
                            <a:fillRect/>
                          </a:stretch>
                        </pic:blipFill>
                        <pic:spPr>
                          <a:xfrm>
                            <a:off x="0" y="0"/>
                            <a:ext cx="1568653" cy="1099860"/>
                          </a:xfrm>
                          <a:prstGeom prst="rect">
                            <a:avLst/>
                          </a:prstGeom>
                        </pic:spPr>
                      </pic:pic>
                    </a:graphicData>
                  </a:graphic>
                </wp:inline>
              </w:drawing>
            </w:r>
          </w:p>
        </w:tc>
        <w:tc>
          <w:tcPr>
            <w:tcW w:w="4889" w:type="dxa"/>
            <w:tcBorders>
              <w:bottom w:val="single" w:sz="4" w:space="0" w:color="auto"/>
            </w:tcBorders>
          </w:tcPr>
          <w:p w14:paraId="59F46005" w14:textId="7FA8556E" w:rsidR="00C97963" w:rsidRDefault="00C97963" w:rsidP="00C97963">
            <w:pPr>
              <w:jc w:val="center"/>
            </w:pPr>
            <w:r w:rsidRPr="00514E22">
              <w:drawing>
                <wp:inline distT="0" distB="0" distL="0" distR="0" wp14:anchorId="77E26CBF" wp14:editId="01BB1D0E">
                  <wp:extent cx="1756388" cy="13544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BEBA8EAE-BF5A-486C-A8C5-ECC9F3942E4B}">
                                <a14:imgProps xmlns:a14="http://schemas.microsoft.com/office/drawing/2010/main">
                                  <a14:imgLayer r:embed="rId186">
                                    <a14:imgEffect>
                                      <a14:brightnessContrast bright="20000" contrast="-40000"/>
                                    </a14:imgEffect>
                                  </a14:imgLayer>
                                </a14:imgProps>
                              </a:ext>
                            </a:extLst>
                          </a:blip>
                          <a:stretch>
                            <a:fillRect/>
                          </a:stretch>
                        </pic:blipFill>
                        <pic:spPr>
                          <a:xfrm>
                            <a:off x="0" y="0"/>
                            <a:ext cx="1767275" cy="1362826"/>
                          </a:xfrm>
                          <a:prstGeom prst="rect">
                            <a:avLst/>
                          </a:prstGeom>
                        </pic:spPr>
                      </pic:pic>
                    </a:graphicData>
                  </a:graphic>
                </wp:inline>
              </w:drawing>
            </w:r>
          </w:p>
        </w:tc>
      </w:tr>
    </w:tbl>
    <w:p w14:paraId="5EDB62CB" w14:textId="09A988F6" w:rsidR="00F33F45" w:rsidRDefault="00C97963" w:rsidP="00C97963">
      <w:pPr>
        <w:pStyle w:val="Heading4"/>
      </w:pPr>
      <w:r>
        <w:t>Esempino</w:t>
      </w:r>
    </w:p>
    <w:p w14:paraId="230B9C0C" w14:textId="195B8535" w:rsidR="00514E22" w:rsidRDefault="00514E22" w:rsidP="00C97963">
      <w:pPr>
        <w:jc w:val="center"/>
      </w:pPr>
      <w:r w:rsidRPr="00514E22">
        <w:drawing>
          <wp:inline distT="0" distB="0" distL="0" distR="0" wp14:anchorId="58C9E348" wp14:editId="0263DFA7">
            <wp:extent cx="4330337" cy="29195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BEBA8EAE-BF5A-486C-A8C5-ECC9F3942E4B}">
                          <a14:imgProps xmlns:a14="http://schemas.microsoft.com/office/drawing/2010/main">
                            <a14:imgLayer r:embed="rId188">
                              <a14:imgEffect>
                                <a14:brightnessContrast bright="20000" contrast="-40000"/>
                              </a14:imgEffect>
                            </a14:imgLayer>
                          </a14:imgProps>
                        </a:ext>
                      </a:extLst>
                    </a:blip>
                    <a:stretch>
                      <a:fillRect/>
                    </a:stretch>
                  </pic:blipFill>
                  <pic:spPr>
                    <a:xfrm>
                      <a:off x="0" y="0"/>
                      <a:ext cx="4347284" cy="2930967"/>
                    </a:xfrm>
                    <a:prstGeom prst="rect">
                      <a:avLst/>
                    </a:prstGeom>
                  </pic:spPr>
                </pic:pic>
              </a:graphicData>
            </a:graphic>
          </wp:inline>
        </w:drawing>
      </w:r>
    </w:p>
    <w:p w14:paraId="6711FB0C" w14:textId="55C9AC58" w:rsidR="00514E22" w:rsidRDefault="00C97963">
      <w:pPr>
        <w:pStyle w:val="Heading3"/>
        <w:numPr>
          <w:ilvl w:val="0"/>
          <w:numId w:val="17"/>
        </w:numPr>
      </w:pPr>
      <w:r w:rsidRPr="00441E29">
        <w:lastRenderedPageBreak/>
        <w:drawing>
          <wp:anchor distT="0" distB="0" distL="114300" distR="114300" simplePos="0" relativeHeight="251668992" behindDoc="0" locked="0" layoutInCell="1" allowOverlap="1" wp14:anchorId="1365A50D" wp14:editId="413EA214">
            <wp:simplePos x="0" y="0"/>
            <wp:positionH relativeFrom="column">
              <wp:posOffset>3809884</wp:posOffset>
            </wp:positionH>
            <wp:positionV relativeFrom="paragraph">
              <wp:posOffset>-764844</wp:posOffset>
            </wp:positionV>
            <wp:extent cx="2694305" cy="125349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BEBA8EAE-BF5A-486C-A8C5-ECC9F3942E4B}">
                          <a14:imgProps xmlns:a14="http://schemas.microsoft.com/office/drawing/2010/main">
                            <a14:imgLayer r:embed="rId19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694305" cy="1253490"/>
                    </a:xfrm>
                    <a:prstGeom prst="rect">
                      <a:avLst/>
                    </a:prstGeom>
                  </pic:spPr>
                </pic:pic>
              </a:graphicData>
            </a:graphic>
            <wp14:sizeRelH relativeFrom="margin">
              <wp14:pctWidth>0</wp14:pctWidth>
            </wp14:sizeRelH>
            <wp14:sizeRelV relativeFrom="margin">
              <wp14:pctHeight>0</wp14:pctHeight>
            </wp14:sizeRelV>
          </wp:anchor>
        </w:drawing>
      </w:r>
      <w:r w:rsidR="00514E22">
        <w:t>Definizione di dimensioni</w:t>
      </w:r>
    </w:p>
    <w:p w14:paraId="3000324B" w14:textId="2089543F" w:rsidR="00514E22" w:rsidRDefault="00670B47" w:rsidP="00514E22">
      <w:r w:rsidRPr="00441E29">
        <w:drawing>
          <wp:anchor distT="0" distB="0" distL="114300" distR="114300" simplePos="0" relativeHeight="251655680" behindDoc="0" locked="0" layoutInCell="1" allowOverlap="1" wp14:anchorId="56B39DED" wp14:editId="2D34194D">
            <wp:simplePos x="0" y="0"/>
            <wp:positionH relativeFrom="column">
              <wp:posOffset>4591488</wp:posOffset>
            </wp:positionH>
            <wp:positionV relativeFrom="paragraph">
              <wp:posOffset>269741</wp:posOffset>
            </wp:positionV>
            <wp:extent cx="1910080" cy="1057910"/>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BEBA8EAE-BF5A-486C-A8C5-ECC9F3942E4B}">
                          <a14:imgProps xmlns:a14="http://schemas.microsoft.com/office/drawing/2010/main">
                            <a14:imgLayer r:embed="rId19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910080" cy="1057910"/>
                    </a:xfrm>
                    <a:prstGeom prst="rect">
                      <a:avLst/>
                    </a:prstGeom>
                  </pic:spPr>
                </pic:pic>
              </a:graphicData>
            </a:graphic>
            <wp14:sizeRelH relativeFrom="margin">
              <wp14:pctWidth>0</wp14:pctWidth>
            </wp14:sizeRelH>
            <wp14:sizeRelV relativeFrom="margin">
              <wp14:pctHeight>0</wp14:pctHeight>
            </wp14:sizeRelV>
          </wp:anchor>
        </w:drawing>
      </w:r>
      <w:r w:rsidR="00441E29">
        <w:t>Le dimensioni devono essere scelte tra i vertici figli della radice. È importante capire che scegliere la dimensione implica rispetto a quali punti di vista potrò fare l’analisi.</w:t>
      </w:r>
    </w:p>
    <w:p w14:paraId="77071987" w14:textId="27FFEF3A" w:rsidR="00441E29" w:rsidRDefault="00441E29" w:rsidP="00514E22">
      <w:r>
        <w:t>! Il tempo dovrebbe sempre essere una dimensione: una delle caratteristiche del DW è che vogliamo rappresentare lo storico, e che i fatti sono dinamici.</w:t>
      </w:r>
    </w:p>
    <w:p w14:paraId="294D1A75" w14:textId="3AEA87FB" w:rsidR="00441E29" w:rsidRDefault="00441E29" w:rsidP="00C97963">
      <w:r>
        <w:t>Nell’esempio delle vendite, alcune dimensioni papabili sono prodotto, data e negozio.</w:t>
      </w:r>
    </w:p>
    <w:p w14:paraId="6937F35D" w14:textId="526F83E5" w:rsidR="008D3B93" w:rsidRDefault="00670B47">
      <w:pPr>
        <w:pStyle w:val="Heading3"/>
        <w:numPr>
          <w:ilvl w:val="0"/>
          <w:numId w:val="17"/>
        </w:numPr>
      </w:pPr>
      <w:r w:rsidRPr="008E4204">
        <w:drawing>
          <wp:anchor distT="0" distB="0" distL="114300" distR="114300" simplePos="0" relativeHeight="251654656" behindDoc="0" locked="0" layoutInCell="1" allowOverlap="1" wp14:anchorId="0E55B178" wp14:editId="3659C700">
            <wp:simplePos x="0" y="0"/>
            <wp:positionH relativeFrom="column">
              <wp:posOffset>4996815</wp:posOffset>
            </wp:positionH>
            <wp:positionV relativeFrom="paragraph">
              <wp:posOffset>4445</wp:posOffset>
            </wp:positionV>
            <wp:extent cx="1371600" cy="94615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BEBA8EAE-BF5A-486C-A8C5-ECC9F3942E4B}">
                          <a14:imgProps xmlns:a14="http://schemas.microsoft.com/office/drawing/2010/main">
                            <a14:imgLayer r:embed="rId19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371600" cy="946150"/>
                    </a:xfrm>
                    <a:prstGeom prst="rect">
                      <a:avLst/>
                    </a:prstGeom>
                  </pic:spPr>
                </pic:pic>
              </a:graphicData>
            </a:graphic>
            <wp14:sizeRelH relativeFrom="margin">
              <wp14:pctWidth>0</wp14:pctWidth>
            </wp14:sizeRelH>
            <wp14:sizeRelV relativeFrom="margin">
              <wp14:pctHeight>0</wp14:pctHeight>
            </wp14:sizeRelV>
          </wp:anchor>
        </w:drawing>
      </w:r>
      <w:r w:rsidR="008D3B93">
        <w:t>Definizione delle misure</w:t>
      </w:r>
    </w:p>
    <w:p w14:paraId="688046F7" w14:textId="1EFCB9D2" w:rsidR="008E4204" w:rsidRDefault="008E4204" w:rsidP="008E4204">
      <w:r>
        <w:t>Se tra le dimensioni  compaiono tutti gli attributi che costituiscono un identificatore di fatto, allora le misure corrispondono agli attibuti numerici che sono figli della radice dell’albero.</w:t>
      </w:r>
    </w:p>
    <w:p w14:paraId="4589499C" w14:textId="4DA63762" w:rsidR="008E4204" w:rsidRDefault="008E4204" w:rsidP="008E4204">
      <w:r>
        <w:t>Nell’esempio, quantità e prezzo unitario</w:t>
      </w:r>
    </w:p>
    <w:p w14:paraId="71BFFA03" w14:textId="1759EEA4" w:rsidR="008E4204" w:rsidRDefault="008E4204">
      <w:pPr>
        <w:pStyle w:val="Heading3"/>
        <w:numPr>
          <w:ilvl w:val="0"/>
          <w:numId w:val="17"/>
        </w:numPr>
      </w:pPr>
      <w:r>
        <w:t>Creazione dello schema di fatto</w:t>
      </w:r>
    </w:p>
    <w:p w14:paraId="5381953F" w14:textId="14604FCE" w:rsidR="008E4204" w:rsidRDefault="008E4204" w:rsidP="00C97963">
      <w:r>
        <w:t>Le gerarchie delle dimensioni corrispondono ai sottoalberi dell’albero degli attributi, con radice nelle diverse dimensioni.</w:t>
      </w:r>
      <w:r w:rsidR="00B56FCC">
        <w:t xml:space="preserve"> </w:t>
      </w:r>
      <w:r>
        <w:t>Devo aggiungere il sottoalbero delle varie dimensioni all’opportuna dimensione.</w:t>
      </w:r>
    </w:p>
    <w:tbl>
      <w:tblPr>
        <w:tblStyle w:val="TableGridLight"/>
        <w:tblW w:w="0" w:type="auto"/>
        <w:tblLook w:val="04A0" w:firstRow="1" w:lastRow="0" w:firstColumn="1" w:lastColumn="0" w:noHBand="0" w:noVBand="1"/>
      </w:tblPr>
      <w:tblGrid>
        <w:gridCol w:w="4889"/>
        <w:gridCol w:w="4889"/>
      </w:tblGrid>
      <w:tr w:rsidR="00C97963" w14:paraId="1FF37C4B" w14:textId="77777777" w:rsidTr="00C97963">
        <w:tc>
          <w:tcPr>
            <w:tcW w:w="4889" w:type="dxa"/>
          </w:tcPr>
          <w:p w14:paraId="147C0113" w14:textId="3AA16B37" w:rsidR="00C97963" w:rsidRDefault="00C97963" w:rsidP="00C97963">
            <w:r w:rsidRPr="00B56FCC">
              <w:drawing>
                <wp:inline distT="0" distB="0" distL="0" distR="0" wp14:anchorId="5D9AE536" wp14:editId="1A58265B">
                  <wp:extent cx="1854926" cy="122907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BEBA8EAE-BF5A-486C-A8C5-ECC9F3942E4B}">
                                <a14:imgProps xmlns:a14="http://schemas.microsoft.com/office/drawing/2010/main">
                                  <a14:imgLayer r:embed="rId196">
                                    <a14:imgEffect>
                                      <a14:brightnessContrast bright="20000" contrast="-40000"/>
                                    </a14:imgEffect>
                                  </a14:imgLayer>
                                </a14:imgProps>
                              </a:ext>
                            </a:extLst>
                          </a:blip>
                          <a:stretch>
                            <a:fillRect/>
                          </a:stretch>
                        </pic:blipFill>
                        <pic:spPr>
                          <a:xfrm>
                            <a:off x="0" y="0"/>
                            <a:ext cx="1861422" cy="1233380"/>
                          </a:xfrm>
                          <a:prstGeom prst="rect">
                            <a:avLst/>
                          </a:prstGeom>
                        </pic:spPr>
                      </pic:pic>
                    </a:graphicData>
                  </a:graphic>
                </wp:inline>
              </w:drawing>
            </w:r>
          </w:p>
        </w:tc>
        <w:tc>
          <w:tcPr>
            <w:tcW w:w="4889" w:type="dxa"/>
          </w:tcPr>
          <w:p w14:paraId="6E74E2A3" w14:textId="77777777" w:rsidR="00C97963" w:rsidRDefault="00C97963">
            <w:pPr>
              <w:pStyle w:val="ListParagraph"/>
              <w:numPr>
                <w:ilvl w:val="0"/>
                <w:numId w:val="16"/>
              </w:numPr>
            </w:pPr>
            <w:r>
              <w:t>Si possono aggiungere altri attributi dimensionali. Per esempio, nel nostro esempio, nella parte della data non abbiamo gerarchie; ma possiamo aggiungere attributi dimensionali.</w:t>
            </w:r>
          </w:p>
          <w:p w14:paraId="7441EB79" w14:textId="77777777" w:rsidR="00C97963" w:rsidRDefault="00C97963" w:rsidP="00C97963"/>
        </w:tc>
      </w:tr>
      <w:tr w:rsidR="00C97963" w14:paraId="4F8D5E75" w14:textId="77777777" w:rsidTr="00C97963">
        <w:tc>
          <w:tcPr>
            <w:tcW w:w="4889" w:type="dxa"/>
          </w:tcPr>
          <w:p w14:paraId="42C09A6E" w14:textId="135320FA" w:rsidR="00C97963" w:rsidRPr="00B56FCC" w:rsidRDefault="00C97963" w:rsidP="00C97963">
            <w:r w:rsidRPr="00B56FCC">
              <w:drawing>
                <wp:inline distT="0" distB="0" distL="0" distR="0" wp14:anchorId="7724CC64" wp14:editId="59C213A9">
                  <wp:extent cx="2276807" cy="14935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BEBA8EAE-BF5A-486C-A8C5-ECC9F3942E4B}">
                                <a14:imgProps xmlns:a14="http://schemas.microsoft.com/office/drawing/2010/main">
                                  <a14:imgLayer r:embed="rId198">
                                    <a14:imgEffect>
                                      <a14:brightnessContrast bright="20000" contrast="-40000"/>
                                    </a14:imgEffect>
                                  </a14:imgLayer>
                                </a14:imgProps>
                              </a:ext>
                            </a:extLst>
                          </a:blip>
                          <a:stretch>
                            <a:fillRect/>
                          </a:stretch>
                        </pic:blipFill>
                        <pic:spPr>
                          <a:xfrm>
                            <a:off x="0" y="0"/>
                            <a:ext cx="2281287" cy="1496459"/>
                          </a:xfrm>
                          <a:prstGeom prst="rect">
                            <a:avLst/>
                          </a:prstGeom>
                        </pic:spPr>
                      </pic:pic>
                    </a:graphicData>
                  </a:graphic>
                </wp:inline>
              </w:drawing>
            </w:r>
          </w:p>
        </w:tc>
        <w:tc>
          <w:tcPr>
            <w:tcW w:w="4889" w:type="dxa"/>
          </w:tcPr>
          <w:p w14:paraId="71F14267" w14:textId="2EF08A97" w:rsidR="00C97963" w:rsidRDefault="00C97963">
            <w:pPr>
              <w:pStyle w:val="ListParagraph"/>
              <w:numPr>
                <w:ilvl w:val="0"/>
                <w:numId w:val="16"/>
              </w:numPr>
            </w:pPr>
            <w:r>
              <w:t>Contrassegnamo gli attributi descrittivi; per esempio, qui potremo specificare che negozio ha indirizzo e telefono</w:t>
            </w:r>
          </w:p>
        </w:tc>
      </w:tr>
      <w:tr w:rsidR="00C97963" w14:paraId="3C832781" w14:textId="77777777" w:rsidTr="00C97963">
        <w:tc>
          <w:tcPr>
            <w:tcW w:w="4889" w:type="dxa"/>
          </w:tcPr>
          <w:p w14:paraId="5B428797" w14:textId="419D05C3" w:rsidR="00C97963" w:rsidRPr="00B56FCC" w:rsidRDefault="00C97963" w:rsidP="00C97963">
            <w:r w:rsidRPr="00B56FCC">
              <w:drawing>
                <wp:inline distT="0" distB="0" distL="0" distR="0" wp14:anchorId="3FF2D24C" wp14:editId="4C4BAF45">
                  <wp:extent cx="2801983" cy="214727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BEBA8EAE-BF5A-486C-A8C5-ECC9F3942E4B}">
                                <a14:imgProps xmlns:a14="http://schemas.microsoft.com/office/drawing/2010/main">
                                  <a14:imgLayer r:embed="rId200">
                                    <a14:imgEffect>
                                      <a14:brightnessContrast bright="20000" contrast="-40000"/>
                                    </a14:imgEffect>
                                  </a14:imgLayer>
                                </a14:imgProps>
                              </a:ext>
                            </a:extLst>
                          </a:blip>
                          <a:stretch>
                            <a:fillRect/>
                          </a:stretch>
                        </pic:blipFill>
                        <pic:spPr>
                          <a:xfrm>
                            <a:off x="0" y="0"/>
                            <a:ext cx="2806954" cy="2151087"/>
                          </a:xfrm>
                          <a:prstGeom prst="rect">
                            <a:avLst/>
                          </a:prstGeom>
                        </pic:spPr>
                      </pic:pic>
                    </a:graphicData>
                  </a:graphic>
                </wp:inline>
              </w:drawing>
            </w:r>
          </w:p>
        </w:tc>
        <w:tc>
          <w:tcPr>
            <w:tcW w:w="4889" w:type="dxa"/>
          </w:tcPr>
          <w:p w14:paraId="3B782D55" w14:textId="77777777" w:rsidR="00C97963" w:rsidRDefault="00C97963">
            <w:pPr>
              <w:pStyle w:val="ListParagraph"/>
              <w:numPr>
                <w:ilvl w:val="0"/>
                <w:numId w:val="16"/>
              </w:numPr>
            </w:pPr>
            <w:r>
              <w:t>Per il resto, riportiamo tale tale.</w:t>
            </w:r>
          </w:p>
          <w:p w14:paraId="22589CC6" w14:textId="0C6FE17C" w:rsidR="00C97963" w:rsidRDefault="00C97963" w:rsidP="00C97963">
            <w:pPr>
              <w:pStyle w:val="ListParagraph"/>
            </w:pPr>
            <w:r>
              <w:t>Il risultato è il seguente</w:t>
            </w:r>
          </w:p>
        </w:tc>
      </w:tr>
    </w:tbl>
    <w:p w14:paraId="3FE26E73" w14:textId="3DEECA73" w:rsidR="00B56FCC" w:rsidRDefault="00B56FCC" w:rsidP="00B56FCC"/>
    <w:p w14:paraId="22D711C5" w14:textId="31C217D1" w:rsidR="00E47D9B" w:rsidRDefault="00B56FCC" w:rsidP="00B56FCC">
      <w:r>
        <w:t>Negli esercizi proveremo</w:t>
      </w:r>
      <w:r w:rsidR="00C97963">
        <w:t xml:space="preserve"> </w:t>
      </w:r>
      <w:r>
        <w:t>anche a costruire lo</w:t>
      </w:r>
      <w:r w:rsidR="00C97963">
        <w:t xml:space="preserve"> </w:t>
      </w:r>
      <w:r>
        <w:t>schema di fatto dall’analisi dei requisiti.</w:t>
      </w:r>
    </w:p>
    <w:p w14:paraId="4EF67ACC" w14:textId="77777777" w:rsidR="00E47D9B" w:rsidRDefault="00E47D9B">
      <w:pPr>
        <w:rPr>
          <w:rFonts w:ascii="Bebas Neue" w:eastAsiaTheme="majorEastAsia" w:hAnsi="Bebas Neue" w:cstheme="majorBidi"/>
          <w:color w:val="2F5496" w:themeColor="accent1" w:themeShade="BF"/>
          <w:sz w:val="32"/>
          <w:szCs w:val="32"/>
        </w:rPr>
      </w:pPr>
      <w:r>
        <w:br w:type="page"/>
      </w:r>
    </w:p>
    <w:p w14:paraId="109E79D5" w14:textId="482C76C3" w:rsidR="000D719E" w:rsidRPr="000D719E" w:rsidRDefault="008E624B" w:rsidP="000D719E">
      <w:pPr>
        <w:pStyle w:val="Date1"/>
      </w:pPr>
      <w:r>
        <w:lastRenderedPageBreak/>
        <w:t xml:space="preserve">L14 – </w:t>
      </w:r>
      <w:r w:rsidR="000D719E">
        <w:t>2020</w:t>
      </w:r>
      <w:r>
        <w:t>/</w:t>
      </w:r>
      <w:r w:rsidR="000D719E">
        <w:t>25</w:t>
      </w:r>
      <w:r>
        <w:t>/</w:t>
      </w:r>
      <w:r w:rsidR="000D719E">
        <w:t>11</w:t>
      </w:r>
    </w:p>
    <w:p w14:paraId="68B8EFD7" w14:textId="7A6BB227" w:rsidR="00E47D9B" w:rsidRDefault="00E47D9B" w:rsidP="00E47D9B">
      <w:pPr>
        <w:pStyle w:val="Heading1"/>
      </w:pPr>
      <w:bookmarkStart w:id="18" w:name="_Toc114420074"/>
      <w:r>
        <w:t>Progettazione logica</w:t>
      </w:r>
      <w:bookmarkEnd w:id="18"/>
    </w:p>
    <w:p w14:paraId="64DA8EE4" w14:textId="31DA974C" w:rsidR="00E47D9B" w:rsidRDefault="00E47D9B" w:rsidP="00E47D9B">
      <w:r>
        <w:t>Come per le DB, la progettazione logica è fatta a valle di quella concettuale; quindi ci domandiamo quale modello dei dati scegliere per rappresentare le informazioni che abbiamo in un DW.</w:t>
      </w:r>
      <w:r w:rsidR="005038EC">
        <w:t xml:space="preserve"> </w:t>
      </w:r>
      <w:r>
        <w:t>Per la concettuale abbiamo usato il DFM, che però non si occupa assoultamente dell’implementazione, e abbiamo costruito uno schema concettuale direttamente dagli schemi del DB (e not yet dai requisiti).</w:t>
      </w:r>
    </w:p>
    <w:p w14:paraId="76874075" w14:textId="173A6A09" w:rsidR="00E47D9B" w:rsidRDefault="00E47D9B" w:rsidP="00E47D9B">
      <w:r>
        <w:t>Abbiamo due possibili modelli logici:</w:t>
      </w:r>
    </w:p>
    <w:tbl>
      <w:tblPr>
        <w:tblStyle w:val="TableGridLight"/>
        <w:tblW w:w="0" w:type="auto"/>
        <w:tblLook w:val="04A0" w:firstRow="1" w:lastRow="0" w:firstColumn="1" w:lastColumn="0" w:noHBand="0" w:noVBand="1"/>
      </w:tblPr>
      <w:tblGrid>
        <w:gridCol w:w="2660"/>
        <w:gridCol w:w="3685"/>
        <w:gridCol w:w="1985"/>
        <w:gridCol w:w="1448"/>
      </w:tblGrid>
      <w:tr w:rsidR="001B04B0" w:rsidRPr="001F1388" w14:paraId="7EF72F53" w14:textId="77777777" w:rsidTr="001F1388">
        <w:tc>
          <w:tcPr>
            <w:tcW w:w="6345" w:type="dxa"/>
            <w:gridSpan w:val="2"/>
          </w:tcPr>
          <w:p w14:paraId="69B61E8E" w14:textId="78D9B697" w:rsidR="001B04B0" w:rsidRPr="001F1388" w:rsidRDefault="001B04B0" w:rsidP="001B04B0">
            <w:pPr>
              <w:jc w:val="center"/>
              <w:rPr>
                <w:b/>
                <w:bCs/>
              </w:rPr>
            </w:pPr>
            <w:r w:rsidRPr="001B04B0">
              <w:rPr>
                <w:b/>
                <w:bCs/>
              </w:rPr>
              <w:t>MOLAP</w:t>
            </w:r>
            <w:r w:rsidRPr="001B04B0">
              <w:rPr>
                <w:b/>
                <w:bCs/>
              </w:rPr>
              <w:br/>
            </w:r>
            <w:r w:rsidRPr="00D97082">
              <w:rPr>
                <w:shd w:val="clear" w:color="auto" w:fill="D9E2F3" w:themeFill="accent1" w:themeFillTint="33"/>
              </w:rPr>
              <w:t xml:space="preserve"> Multidimensional on-line analytical processing; usa strutture multidimensionali.</w:t>
            </w:r>
            <w:r w:rsidR="001F1388" w:rsidRPr="00D97082">
              <w:rPr>
                <w:shd w:val="clear" w:color="auto" w:fill="D9E2F3" w:themeFill="accent1" w:themeFillTint="33"/>
              </w:rPr>
              <w:t xml:space="preserve"> </w:t>
            </w:r>
            <w:r w:rsidR="001F1388" w:rsidRPr="00D97082">
              <w:rPr>
                <w:b/>
                <w:bCs/>
                <w:shd w:val="clear" w:color="auto" w:fill="D9E2F3" w:themeFill="accent1" w:themeFillTint="33"/>
              </w:rPr>
              <w:t>Non sono utilizzati.</w:t>
            </w:r>
          </w:p>
        </w:tc>
        <w:tc>
          <w:tcPr>
            <w:tcW w:w="3433" w:type="dxa"/>
            <w:gridSpan w:val="2"/>
          </w:tcPr>
          <w:p w14:paraId="2AF6F2B5" w14:textId="366F843F" w:rsidR="001B04B0" w:rsidRPr="005038EC" w:rsidRDefault="001B04B0" w:rsidP="001B04B0">
            <w:pPr>
              <w:jc w:val="center"/>
              <w:rPr>
                <w:sz w:val="16"/>
                <w:szCs w:val="20"/>
                <w:lang w:val="en-US"/>
              </w:rPr>
            </w:pPr>
            <w:r w:rsidRPr="001B04B0">
              <w:rPr>
                <w:b/>
                <w:bCs/>
                <w:lang w:val="en-US"/>
              </w:rPr>
              <w:t>ROLAP</w:t>
            </w:r>
            <w:r>
              <w:rPr>
                <w:b/>
                <w:bCs/>
                <w:lang w:val="en-US"/>
              </w:rPr>
              <w:br/>
            </w:r>
            <w:r w:rsidRPr="001B04B0">
              <w:rPr>
                <w:lang w:val="en-US"/>
              </w:rPr>
              <w:t xml:space="preserve"> </w:t>
            </w:r>
            <w:r w:rsidRPr="005038EC">
              <w:rPr>
                <w:sz w:val="16"/>
                <w:szCs w:val="20"/>
                <w:shd w:val="clear" w:color="auto" w:fill="D9E2F3" w:themeFill="accent1" w:themeFillTint="33"/>
                <w:lang w:val="en-US"/>
              </w:rPr>
              <w:t>Relational on-line analytica processing</w:t>
            </w:r>
          </w:p>
          <w:p w14:paraId="60F3AB15" w14:textId="7301BAAF" w:rsidR="001B04B0" w:rsidRPr="001F1388" w:rsidRDefault="001F1388" w:rsidP="001B04B0">
            <w:pPr>
              <w:jc w:val="center"/>
            </w:pPr>
            <w:r w:rsidRPr="005038EC">
              <w:rPr>
                <w:sz w:val="16"/>
                <w:szCs w:val="20"/>
                <w:shd w:val="clear" w:color="auto" w:fill="D9E2F3" w:themeFill="accent1" w:themeFillTint="33"/>
              </w:rPr>
              <w:t>Modella lo schema per mezzo del</w:t>
            </w:r>
            <w:r w:rsidRPr="005038EC">
              <w:rPr>
                <w:sz w:val="16"/>
                <w:szCs w:val="20"/>
              </w:rPr>
              <w:t xml:space="preserve"> </w:t>
            </w:r>
            <w:r w:rsidRPr="005038EC">
              <w:rPr>
                <w:sz w:val="16"/>
                <w:szCs w:val="20"/>
                <w:shd w:val="clear" w:color="auto" w:fill="D9E2F3" w:themeFill="accent1" w:themeFillTint="33"/>
              </w:rPr>
              <w:t>relazionale</w:t>
            </w:r>
            <w:r w:rsidRPr="005038EC">
              <w:rPr>
                <w:sz w:val="16"/>
                <w:szCs w:val="20"/>
              </w:rPr>
              <w:t>.</w:t>
            </w:r>
          </w:p>
        </w:tc>
      </w:tr>
      <w:tr w:rsidR="007A4446" w:rsidRPr="001B04B0" w14:paraId="2389B204" w14:textId="77777777" w:rsidTr="001F1388">
        <w:tc>
          <w:tcPr>
            <w:tcW w:w="2660" w:type="dxa"/>
          </w:tcPr>
          <w:p w14:paraId="3CB15F6A" w14:textId="78F6FDD6" w:rsidR="001B04B0" w:rsidRDefault="001F1388">
            <w:pPr>
              <w:pStyle w:val="ListParagraph"/>
              <w:numPr>
                <w:ilvl w:val="0"/>
                <w:numId w:val="18"/>
              </w:numPr>
              <w:ind w:left="426"/>
            </w:pPr>
            <w:r w:rsidRPr="001F1388">
              <w:rPr>
                <w:b/>
                <w:bCs/>
              </w:rPr>
              <w:t>R</w:t>
            </w:r>
            <w:r w:rsidR="001B04B0" w:rsidRPr="001F1388">
              <w:rPr>
                <w:b/>
                <w:bCs/>
              </w:rPr>
              <w:t>appresentazione naturale per i dati</w:t>
            </w:r>
            <w:r w:rsidR="001B04B0">
              <w:t>: la definizione si basa su una serie di dimensioni, come il concettuale.</w:t>
            </w:r>
          </w:p>
          <w:p w14:paraId="6BDF762A" w14:textId="484DA13B" w:rsidR="001B04B0" w:rsidRPr="001B04B0" w:rsidRDefault="001F1388">
            <w:pPr>
              <w:pStyle w:val="ListParagraph"/>
              <w:numPr>
                <w:ilvl w:val="0"/>
                <w:numId w:val="18"/>
              </w:numPr>
              <w:ind w:left="426"/>
            </w:pPr>
            <w:r w:rsidRPr="001F1388">
              <w:rPr>
                <w:b/>
                <w:bCs/>
              </w:rPr>
              <w:t>O</w:t>
            </w:r>
            <w:r w:rsidR="001B04B0" w:rsidRPr="001F1388">
              <w:rPr>
                <w:b/>
                <w:bCs/>
              </w:rPr>
              <w:t>ttime prestazioni</w:t>
            </w:r>
            <w:r w:rsidR="001B04B0">
              <w:t xml:space="preserve"> anche dal punto di vista delle </w:t>
            </w:r>
            <w:r>
              <w:t>interrogazioni</w:t>
            </w:r>
            <w:r w:rsidR="001B04B0">
              <w:t>, perché non deve simulare operazioni sui cubi via SQL.</w:t>
            </w:r>
          </w:p>
        </w:tc>
        <w:tc>
          <w:tcPr>
            <w:tcW w:w="3685" w:type="dxa"/>
          </w:tcPr>
          <w:p w14:paraId="20084250" w14:textId="61CEDC37" w:rsidR="001B04B0" w:rsidRDefault="001B04B0">
            <w:pPr>
              <w:pStyle w:val="ListParagraph"/>
              <w:numPr>
                <w:ilvl w:val="0"/>
                <w:numId w:val="14"/>
              </w:numPr>
              <w:ind w:left="387"/>
            </w:pPr>
            <w:r w:rsidRPr="001F1388">
              <w:rPr>
                <w:b/>
                <w:bCs/>
              </w:rPr>
              <w:t>Problema della sparsità</w:t>
            </w:r>
            <w:r>
              <w:t>: mediamente abbiamo solo il 20% delle celle che ha un valore, perché non + per nulla detto che ogni giorno ogni prodotto sia venduto. Questo significa memorizzare celle per fatti non accaduti.</w:t>
            </w:r>
          </w:p>
          <w:p w14:paraId="4ED5DC07" w14:textId="77777777" w:rsidR="001B04B0" w:rsidRDefault="001B04B0">
            <w:pPr>
              <w:pStyle w:val="ListParagraph"/>
              <w:numPr>
                <w:ilvl w:val="0"/>
                <w:numId w:val="14"/>
              </w:numPr>
              <w:ind w:left="387"/>
            </w:pPr>
            <w:r w:rsidRPr="001F1388">
              <w:rPr>
                <w:b/>
                <w:bCs/>
              </w:rPr>
              <w:t>Non ci sono strutture dati standard</w:t>
            </w:r>
            <w:r>
              <w:t xml:space="preserve"> come per il relazionale.</w:t>
            </w:r>
          </w:p>
          <w:p w14:paraId="76C52290" w14:textId="10AAA20D" w:rsidR="001B04B0" w:rsidRPr="001B04B0" w:rsidRDefault="001B04B0">
            <w:pPr>
              <w:pStyle w:val="ListParagraph"/>
              <w:numPr>
                <w:ilvl w:val="0"/>
                <w:numId w:val="14"/>
              </w:numPr>
              <w:ind w:left="387"/>
            </w:pPr>
            <w:r w:rsidRPr="001F1388">
              <w:rPr>
                <w:b/>
                <w:bCs/>
              </w:rPr>
              <w:t>Mancanza di esperienza</w:t>
            </w:r>
            <w:r>
              <w:t xml:space="preserve"> rispetto al relazionale, e quindi i progettisti sono rilutta</w:t>
            </w:r>
            <w:r w:rsidR="001F1388">
              <w:t>n</w:t>
            </w:r>
            <w:r>
              <w:t>ti.</w:t>
            </w:r>
          </w:p>
        </w:tc>
        <w:tc>
          <w:tcPr>
            <w:tcW w:w="1985" w:type="dxa"/>
          </w:tcPr>
          <w:p w14:paraId="77E7D434" w14:textId="77777777" w:rsidR="001B04B0" w:rsidRDefault="001F1388">
            <w:pPr>
              <w:pStyle w:val="ListParagraph"/>
              <w:numPr>
                <w:ilvl w:val="0"/>
                <w:numId w:val="19"/>
              </w:numPr>
              <w:ind w:left="455"/>
            </w:pPr>
            <w:r w:rsidRPr="005038EC">
              <w:rPr>
                <w:b/>
                <w:bCs/>
              </w:rPr>
              <w:t>Risolve la sparsità</w:t>
            </w:r>
            <w:r>
              <w:t>, perché solo le tuple esistenti sono memorizzate</w:t>
            </w:r>
          </w:p>
          <w:p w14:paraId="03CBF184" w14:textId="09FEC9C3" w:rsidR="001F1388" w:rsidRPr="001B04B0" w:rsidRDefault="001F1388">
            <w:pPr>
              <w:pStyle w:val="ListParagraph"/>
              <w:numPr>
                <w:ilvl w:val="0"/>
                <w:numId w:val="19"/>
              </w:numPr>
              <w:ind w:left="455"/>
            </w:pPr>
            <w:r>
              <w:t xml:space="preserve">Usiamo il relazionale e </w:t>
            </w:r>
            <w:r w:rsidRPr="005038EC">
              <w:rPr>
                <w:b/>
                <w:bCs/>
              </w:rPr>
              <w:t>quindi strutture ben conosciute</w:t>
            </w:r>
          </w:p>
        </w:tc>
        <w:tc>
          <w:tcPr>
            <w:tcW w:w="1448" w:type="dxa"/>
          </w:tcPr>
          <w:p w14:paraId="41FD0A87" w14:textId="6BAC2779" w:rsidR="001B04B0" w:rsidRPr="001B04B0" w:rsidRDefault="001F1388">
            <w:pPr>
              <w:pStyle w:val="ListParagraph"/>
              <w:numPr>
                <w:ilvl w:val="0"/>
                <w:numId w:val="14"/>
              </w:numPr>
              <w:ind w:left="313"/>
            </w:pPr>
            <w:r>
              <w:t xml:space="preserve">Sfida del dover </w:t>
            </w:r>
            <w:r w:rsidRPr="005038EC">
              <w:rPr>
                <w:b/>
                <w:bCs/>
              </w:rPr>
              <w:t>costruire query complesse</w:t>
            </w:r>
            <w:r>
              <w:t xml:space="preserve"> per simulare operazioni sul cubo. </w:t>
            </w:r>
          </w:p>
        </w:tc>
      </w:tr>
    </w:tbl>
    <w:p w14:paraId="7B4AF7D1" w14:textId="14432C47" w:rsidR="001B04B0" w:rsidRPr="001B04B0" w:rsidRDefault="006917E4" w:rsidP="001F1388">
      <w:pPr>
        <w:pStyle w:val="Heading2"/>
      </w:pPr>
      <w:r>
        <w:t>Schema a stella</w:t>
      </w:r>
    </w:p>
    <w:p w14:paraId="216E1B8F" w14:textId="484B9D73" w:rsidR="001F1388" w:rsidRDefault="001F1388" w:rsidP="001F1388">
      <w:r>
        <w:t>Procediamo quinid col ROLAP.</w:t>
      </w:r>
      <w:r w:rsidR="007A4446">
        <w:t xml:space="preserve"> </w:t>
      </w:r>
      <w:r>
        <w:t>La modellazione dei dati nel relazzionale avviene attraverso il cosiddetto schema a stella, e sulle sue varianti.</w:t>
      </w:r>
      <w:r w:rsidR="007A4446">
        <w:t xml:space="preserve"> </w:t>
      </w:r>
      <w:r>
        <w:t>Uno schema a stella è uno schema relazionale composto da:</w:t>
      </w:r>
    </w:p>
    <w:p w14:paraId="17069F91" w14:textId="6FB236D3" w:rsidR="001F1388" w:rsidRDefault="001F1388">
      <w:pPr>
        <w:pStyle w:val="ListParagraph"/>
        <w:numPr>
          <w:ilvl w:val="0"/>
          <w:numId w:val="16"/>
        </w:numPr>
      </w:pPr>
      <w:r>
        <w:t xml:space="preserve">Un insieme di relazioni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chiamate </w:t>
      </w:r>
      <w:r w:rsidRPr="001F1388">
        <w:rPr>
          <w:b/>
          <w:bCs/>
        </w:rPr>
        <w:t>dimension table</w:t>
      </w:r>
      <w:r>
        <w:t>, ciascuna delle quali corrisponde a un dimensione.</w:t>
      </w:r>
    </w:p>
    <w:p w14:paraId="7E91E44F" w14:textId="1BAA9AC9" w:rsidR="00D97082" w:rsidRDefault="00D97082">
      <w:pPr>
        <w:pStyle w:val="ListParagraph"/>
        <w:numPr>
          <w:ilvl w:val="0"/>
          <w:numId w:val="16"/>
        </w:numPr>
      </w:pPr>
      <w:r>
        <w:t>Ciascuna dimension tab</w:t>
      </w:r>
      <w:r w:rsidR="008E0DBE">
        <w:t>l</w:t>
      </w:r>
      <w:r>
        <w:t>e</w:t>
      </w:r>
      <w:r w:rsidR="008E0DBE">
        <w:t xml:space="preserv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è caratterizzata da una chiave primaria</w:t>
      </w:r>
      <w:r w:rsidR="008E0DBE">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w:t>
      </w:r>
      <w:r w:rsidR="008E0DBE">
        <w:t>tipicamente chiave surrogata, e da un insieme di attributi che descrivono le dimensioni. Di analisi a diversi livelli di aggregazione.</w:t>
      </w:r>
    </w:p>
    <w:p w14:paraId="3BA3FD6E" w14:textId="38DD09F8" w:rsidR="007A4446" w:rsidRDefault="008E0DBE">
      <w:pPr>
        <w:pStyle w:val="ListParagraph"/>
        <w:numPr>
          <w:ilvl w:val="0"/>
          <w:numId w:val="16"/>
        </w:numPr>
      </w:pPr>
      <w:r>
        <w:t xml:space="preserve">Una relazione </w:t>
      </w:r>
      <m:oMath>
        <m:r>
          <w:rPr>
            <w:rFonts w:ascii="Cambria Math" w:hAnsi="Cambria Math"/>
          </w:rPr>
          <m:t>FT</m:t>
        </m:r>
      </m:oMath>
      <w:r>
        <w:t xml:space="preserve">, chiamata </w:t>
      </w:r>
      <w:r w:rsidRPr="005038EC">
        <w:rPr>
          <w:b/>
          <w:bCs/>
        </w:rPr>
        <w:t>fact table</w:t>
      </w:r>
      <w:r>
        <w:t>,</w:t>
      </w:r>
      <w:r w:rsidR="005038EC">
        <w:t xml:space="preserve"> ch</w:t>
      </w:r>
      <w:r>
        <w:t xml:space="preserve">e importa le chiavi d tutte le dimension table. La chiave primaria di </w:t>
      </w:r>
      <m:oMath>
        <m:r>
          <w:rPr>
            <w:rFonts w:ascii="Cambria Math" w:hAnsi="Cambria Math"/>
          </w:rPr>
          <m:t>FT</m:t>
        </m:r>
      </m:oMath>
      <w:r>
        <w:t xml:space="preserve"> è data dall’insieme delle chiavi esterne delle dimension table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oMath>
      <w:r>
        <w:t xml:space="preserve">. </w:t>
      </w:r>
      <m:oMath>
        <m:r>
          <w:rPr>
            <w:rFonts w:ascii="Cambria Math" w:hAnsi="Cambria Math"/>
          </w:rPr>
          <m:t>FT</m:t>
        </m:r>
      </m:oMath>
      <w:r>
        <w:t xml:space="preserve"> contiene inoltre un attributo per ogni misura.</w:t>
      </w:r>
      <w:r w:rsidR="007A4446" w:rsidRPr="007A4446">
        <w:t xml:space="preserve"> </w:t>
      </w:r>
    </w:p>
    <w:p w14:paraId="12D44D22" w14:textId="3CF75546" w:rsidR="00313EB3" w:rsidRDefault="00313EB3" w:rsidP="00313EB3">
      <w:pPr>
        <w:pStyle w:val="Heading4"/>
      </w:pPr>
      <w:r>
        <w:t>Esempino</w:t>
      </w:r>
      <w:r w:rsidR="0070501C">
        <w:t xml:space="preserve"> </w:t>
      </w:r>
    </w:p>
    <w:p w14:paraId="49C043FD" w14:textId="108B6CA8" w:rsidR="007A4446" w:rsidRDefault="007A4446" w:rsidP="007A4446">
      <w:pPr>
        <w:ind w:left="360"/>
      </w:pPr>
      <w:r w:rsidRPr="007A4446">
        <w:drawing>
          <wp:anchor distT="0" distB="0" distL="114300" distR="114300" simplePos="0" relativeHeight="251647488" behindDoc="0" locked="0" layoutInCell="1" allowOverlap="1" wp14:anchorId="14E295EF" wp14:editId="5B54DB40">
            <wp:simplePos x="0" y="0"/>
            <wp:positionH relativeFrom="column">
              <wp:posOffset>3609158</wp:posOffset>
            </wp:positionH>
            <wp:positionV relativeFrom="paragraph">
              <wp:posOffset>844550</wp:posOffset>
            </wp:positionV>
            <wp:extent cx="3108960" cy="80454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BEBA8EAE-BF5A-486C-A8C5-ECC9F3942E4B}">
                          <a14:imgProps xmlns:a14="http://schemas.microsoft.com/office/drawing/2010/main">
                            <a14:imgLayer r:embed="rId20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108960" cy="804545"/>
                    </a:xfrm>
                    <a:prstGeom prst="rect">
                      <a:avLst/>
                    </a:prstGeom>
                  </pic:spPr>
                </pic:pic>
              </a:graphicData>
            </a:graphic>
          </wp:anchor>
        </w:drawing>
      </w:r>
      <w:r w:rsidRPr="007A4446">
        <w:drawing>
          <wp:inline distT="0" distB="0" distL="0" distR="0" wp14:anchorId="72533FDA" wp14:editId="0D11CA25">
            <wp:extent cx="3117133" cy="29718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BEBA8EAE-BF5A-486C-A8C5-ECC9F3942E4B}">
                          <a14:imgProps xmlns:a14="http://schemas.microsoft.com/office/drawing/2010/main">
                            <a14:imgLayer r:embed="rId20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127958" cy="2982120"/>
                    </a:xfrm>
                    <a:prstGeom prst="rect">
                      <a:avLst/>
                    </a:prstGeom>
                  </pic:spPr>
                </pic:pic>
              </a:graphicData>
            </a:graphic>
          </wp:inline>
        </w:drawing>
      </w:r>
    </w:p>
    <w:tbl>
      <w:tblPr>
        <w:tblStyle w:val="TableGridLight"/>
        <w:tblW w:w="0" w:type="auto"/>
        <w:tblLook w:val="04A0" w:firstRow="1" w:lastRow="0" w:firstColumn="1" w:lastColumn="0" w:noHBand="0" w:noVBand="1"/>
      </w:tblPr>
      <w:tblGrid>
        <w:gridCol w:w="4889"/>
        <w:gridCol w:w="4889"/>
      </w:tblGrid>
      <w:tr w:rsidR="00BE1FFD" w14:paraId="7565AF16" w14:textId="77777777" w:rsidTr="00BE1FFD">
        <w:tc>
          <w:tcPr>
            <w:tcW w:w="4889" w:type="dxa"/>
          </w:tcPr>
          <w:p w14:paraId="722E83B4" w14:textId="77777777" w:rsidR="00BE1FFD" w:rsidRDefault="00BE1FFD" w:rsidP="00BE1FFD">
            <w:pPr>
              <w:pStyle w:val="Heading4"/>
              <w:outlineLvl w:val="3"/>
            </w:pPr>
            <w:r>
              <w:lastRenderedPageBreak/>
              <w:t>Esempino di istanza:</w:t>
            </w:r>
          </w:p>
          <w:p w14:paraId="4293DFBB" w14:textId="77777777" w:rsidR="00BE1FFD" w:rsidRDefault="00BE1FFD" w:rsidP="00BE1FFD">
            <w:r w:rsidRPr="007A4446">
              <w:drawing>
                <wp:inline distT="0" distB="0" distL="0" distR="0" wp14:anchorId="523F9825" wp14:editId="6FB75327">
                  <wp:extent cx="2316588" cy="281870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BEBA8EAE-BF5A-486C-A8C5-ECC9F3942E4B}">
                                <a14:imgProps xmlns:a14="http://schemas.microsoft.com/office/drawing/2010/main">
                                  <a14:imgLayer r:embed="rId206">
                                    <a14:imgEffect>
                                      <a14:brightnessContrast bright="20000" contrast="-40000"/>
                                    </a14:imgEffect>
                                  </a14:imgLayer>
                                </a14:imgProps>
                              </a:ext>
                            </a:extLst>
                          </a:blip>
                          <a:stretch>
                            <a:fillRect/>
                          </a:stretch>
                        </pic:blipFill>
                        <pic:spPr>
                          <a:xfrm>
                            <a:off x="0" y="0"/>
                            <a:ext cx="2330247" cy="2835320"/>
                          </a:xfrm>
                          <a:prstGeom prst="rect">
                            <a:avLst/>
                          </a:prstGeom>
                        </pic:spPr>
                      </pic:pic>
                    </a:graphicData>
                  </a:graphic>
                </wp:inline>
              </w:drawing>
            </w:r>
          </w:p>
          <w:p w14:paraId="0124A922" w14:textId="7BFA0B63" w:rsidR="00BE1FFD" w:rsidRDefault="00BE1FFD" w:rsidP="00BE1FFD">
            <w:r>
              <w:t>! le DT sono completamente denormalizzate; abbiamo una denormalizzazione che porta ad una forte ridondanza dei dati, ma che permette di fare delle interrogazioni decenti usando una join.</w:t>
            </w:r>
          </w:p>
          <w:p w14:paraId="76792C67" w14:textId="77777777" w:rsidR="00BE1FFD" w:rsidRDefault="00BE1FFD" w:rsidP="00BE1FFD">
            <w:r>
              <w:t>! No sparsità dei dati.</w:t>
            </w:r>
          </w:p>
          <w:p w14:paraId="64C8611E" w14:textId="21A96E52" w:rsidR="00BE1FFD" w:rsidRDefault="00BE1FFD" w:rsidP="00BE1FFD"/>
        </w:tc>
        <w:tc>
          <w:tcPr>
            <w:tcW w:w="4889" w:type="dxa"/>
            <w:vAlign w:val="top"/>
          </w:tcPr>
          <w:p w14:paraId="10D98F62" w14:textId="77777777" w:rsidR="00BE1FFD" w:rsidRDefault="00BE1FFD" w:rsidP="00BE1FFD">
            <w:pPr>
              <w:pStyle w:val="Heading4"/>
              <w:outlineLvl w:val="3"/>
            </w:pPr>
            <w:r>
              <w:t>Esempino interrogazione</w:t>
            </w:r>
          </w:p>
          <w:p w14:paraId="055E69A3" w14:textId="7C859882" w:rsidR="00BE1FFD" w:rsidRDefault="00BE1FFD" w:rsidP="00BE1FFD">
            <w:r>
              <w:t>Ovviamente sono in SQL. Per raprpesentare le interrogazioni OLAP su schemi a stella, dato lo schema, posso esprimere una query del tipo</w:t>
            </w:r>
          </w:p>
          <w:p w14:paraId="2C38B5FB" w14:textId="77777777" w:rsidR="00BE1FFD" w:rsidRDefault="00BE1FFD" w:rsidP="00BE1FFD"/>
          <w:p w14:paraId="12074D30" w14:textId="77777777" w:rsidR="00BE1FFD" w:rsidRPr="00BE1FFD" w:rsidRDefault="00BE1FFD" w:rsidP="00BE1FFD">
            <w:pPr>
              <w:rPr>
                <w:rStyle w:val="Style1"/>
                <w:sz w:val="24"/>
                <w:szCs w:val="36"/>
              </w:rPr>
            </w:pPr>
            <w:r w:rsidRPr="00BE1FFD">
              <w:rPr>
                <w:rStyle w:val="Style1"/>
                <w:sz w:val="20"/>
                <w:szCs w:val="28"/>
              </w:rPr>
              <w:t>SELECT città, settimana, tipo, SUM(Quantità)</w:t>
            </w:r>
            <w:r w:rsidRPr="00BE1FFD">
              <w:rPr>
                <w:rStyle w:val="Style1"/>
                <w:sz w:val="20"/>
                <w:szCs w:val="28"/>
              </w:rPr>
              <w:br/>
              <w:t>FROM settimane, negozi, prodotti, vendite</w:t>
            </w:r>
            <w:r w:rsidRPr="00BE1FFD">
              <w:rPr>
                <w:rStyle w:val="Style1"/>
                <w:sz w:val="20"/>
                <w:szCs w:val="28"/>
              </w:rPr>
              <w:br/>
              <w:t>WHERE settimane.id_settimane = vendite.id_settimane</w:t>
            </w:r>
            <w:r w:rsidRPr="00BE1FFD">
              <w:rPr>
                <w:rStyle w:val="Style1"/>
                <w:sz w:val="20"/>
                <w:szCs w:val="28"/>
              </w:rPr>
              <w:br/>
              <w:t xml:space="preserve">    AND negozi.id_negozi = vendite.id_negozi</w:t>
            </w:r>
            <w:r w:rsidRPr="00BE1FFD">
              <w:rPr>
                <w:rStyle w:val="Style1"/>
                <w:sz w:val="20"/>
                <w:szCs w:val="28"/>
              </w:rPr>
              <w:br/>
              <w:t xml:space="preserve">    AND prodotti.id_prodotti = vendite.id_prodotti </w:t>
            </w:r>
            <w:r w:rsidRPr="00BE1FFD">
              <w:rPr>
                <w:rStyle w:val="Style1"/>
                <w:sz w:val="14"/>
                <w:szCs w:val="20"/>
              </w:rPr>
              <w:t>// ha fatto il join fra FT e DT con le chiavi</w:t>
            </w:r>
            <w:r w:rsidRPr="00BE1FFD">
              <w:rPr>
                <w:rStyle w:val="Style1"/>
                <w:sz w:val="14"/>
                <w:szCs w:val="20"/>
              </w:rPr>
              <w:br/>
            </w:r>
            <w:r w:rsidRPr="00BE1FFD">
              <w:rPr>
                <w:rStyle w:val="Style1"/>
                <w:sz w:val="20"/>
                <w:szCs w:val="28"/>
              </w:rPr>
              <w:t xml:space="preserve">    AND prodotti.categoria = ‘alimentari’</w:t>
            </w:r>
            <w:r w:rsidRPr="00BE1FFD">
              <w:rPr>
                <w:rStyle w:val="Style1"/>
                <w:sz w:val="20"/>
                <w:szCs w:val="28"/>
              </w:rPr>
              <w:br/>
              <w:t xml:space="preserve">GROUP BY città, settimane, </w:t>
            </w:r>
            <w:r w:rsidRPr="00BE1FFD">
              <w:rPr>
                <w:rStyle w:val="Style1"/>
                <w:sz w:val="24"/>
                <w:szCs w:val="36"/>
              </w:rPr>
              <w:t>tipo</w:t>
            </w:r>
          </w:p>
          <w:p w14:paraId="7642A29F" w14:textId="77777777" w:rsidR="00BE1FFD" w:rsidRDefault="00BE1FFD" w:rsidP="00BE1FFD"/>
        </w:tc>
      </w:tr>
    </w:tbl>
    <w:p w14:paraId="3CB57B40" w14:textId="5BBFF6CF" w:rsidR="006917E4" w:rsidRDefault="006917E4" w:rsidP="006917E4">
      <w:pPr>
        <w:pStyle w:val="Heading2"/>
      </w:pPr>
      <w:r>
        <w:t>Schema a fiocco di neve</w:t>
      </w:r>
    </w:p>
    <w:p w14:paraId="579A41F7" w14:textId="186DA0EE" w:rsidR="008E0DBE" w:rsidRDefault="00BE1FFD" w:rsidP="00C938F4">
      <w:r w:rsidRPr="00787243">
        <w:drawing>
          <wp:anchor distT="0" distB="0" distL="114300" distR="114300" simplePos="0" relativeHeight="251672064" behindDoc="0" locked="0" layoutInCell="1" allowOverlap="1" wp14:anchorId="4D5E3BAD" wp14:editId="208D9BF2">
            <wp:simplePos x="0" y="0"/>
            <wp:positionH relativeFrom="column">
              <wp:posOffset>3960367</wp:posOffset>
            </wp:positionH>
            <wp:positionV relativeFrom="paragraph">
              <wp:posOffset>8500</wp:posOffset>
            </wp:positionV>
            <wp:extent cx="2158876" cy="2810484"/>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BEBA8EAE-BF5A-486C-A8C5-ECC9F3942E4B}">
                          <a14:imgProps xmlns:a14="http://schemas.microsoft.com/office/drawing/2010/main">
                            <a14:imgLayer r:embed="rId20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58876" cy="2810484"/>
                    </a:xfrm>
                    <a:prstGeom prst="rect">
                      <a:avLst/>
                    </a:prstGeom>
                  </pic:spPr>
                </pic:pic>
              </a:graphicData>
            </a:graphic>
          </wp:anchor>
        </w:drawing>
      </w:r>
      <w:r w:rsidR="006917E4">
        <w:t>Permette di ridurre la denormalizzazione dello schema a stella. Lo schema a fiocco di neve riduce la denormalizzazione delle dimension table schemi a stella. Lo fa eliminando alcune delle dipendenze transitive.</w:t>
      </w:r>
    </w:p>
    <w:p w14:paraId="643351D9" w14:textId="442D61DB" w:rsidR="006917E4" w:rsidRDefault="006917E4" w:rsidP="00C938F4">
      <w:r>
        <w:t xml:space="preserve">Le dimension table </w:t>
      </w:r>
      <m:oMath>
        <m:sSub>
          <m:sSubPr>
            <m:ctrlPr>
              <w:rPr>
                <w:rFonts w:ascii="Cambria Math" w:hAnsi="Cambria Math"/>
                <w:i/>
              </w:rPr>
            </m:ctrlPr>
          </m:sSubPr>
          <m:e>
            <m:r>
              <w:rPr>
                <w:rFonts w:ascii="Cambria Math" w:hAnsi="Cambria Math"/>
              </w:rPr>
              <m:t>DT</m:t>
            </m:r>
          </m:e>
          <m:sub>
            <m:r>
              <w:rPr>
                <w:rFonts w:ascii="Cambria Math" w:hAnsi="Cambria Math"/>
              </w:rPr>
              <m:t>i,j</m:t>
            </m:r>
          </m:sub>
        </m:sSub>
      </m:oMath>
      <w:r>
        <w:t xml:space="preserve"> sono caratterizzate da :</w:t>
      </w:r>
    </w:p>
    <w:p w14:paraId="1A3C6376" w14:textId="4F51B4DD" w:rsidR="006917E4" w:rsidRDefault="006917E4">
      <w:pPr>
        <w:pStyle w:val="ListParagraph"/>
        <w:numPr>
          <w:ilvl w:val="0"/>
          <w:numId w:val="16"/>
        </w:numPr>
      </w:pPr>
      <w:r>
        <w:t xml:space="preserve">Una chiave primaria surrogata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t>, come prima</w:t>
      </w:r>
    </w:p>
    <w:p w14:paraId="2344B63C" w14:textId="4C03573D" w:rsidR="006917E4" w:rsidRDefault="006917E4">
      <w:pPr>
        <w:pStyle w:val="ListParagraph"/>
        <w:numPr>
          <w:ilvl w:val="0"/>
          <w:numId w:val="16"/>
        </w:numPr>
      </w:pPr>
      <w:r>
        <w:t xml:space="preserve"> Il sottoinsieme degli attributi di </w:t>
      </w:r>
      <m:oMath>
        <m:sSub>
          <m:sSubPr>
            <m:ctrlPr>
              <w:rPr>
                <w:rFonts w:ascii="Cambria Math" w:hAnsi="Cambria Math"/>
                <w:i/>
              </w:rPr>
            </m:ctrlPr>
          </m:sSubPr>
          <m:e>
            <m:r>
              <w:rPr>
                <w:rFonts w:ascii="Cambria Math" w:hAnsi="Cambria Math"/>
              </w:rPr>
              <m:t>DT</m:t>
            </m:r>
          </m:e>
          <m:sub>
            <m:r>
              <w:rPr>
                <w:rFonts w:ascii="Cambria Math" w:hAnsi="Cambria Math"/>
              </w:rPr>
              <m:t>i</m:t>
            </m:r>
          </m:sub>
        </m:sSub>
      </m:oMath>
      <w:r>
        <w:t xml:space="preserve"> che dipendono funzionalmente dalla chiave </w:t>
      </w:r>
      <m:oMath>
        <m:sSub>
          <m:sSubPr>
            <m:ctrlPr>
              <w:rPr>
                <w:rFonts w:ascii="Cambria Math" w:hAnsi="Cambria Math"/>
                <w:i/>
              </w:rPr>
            </m:ctrlPr>
          </m:sSubPr>
          <m:e>
            <m:r>
              <w:rPr>
                <w:rFonts w:ascii="Cambria Math" w:hAnsi="Cambria Math"/>
              </w:rPr>
              <m:t>d</m:t>
            </m:r>
          </m:e>
          <m:sub>
            <m:r>
              <w:rPr>
                <w:rFonts w:ascii="Cambria Math" w:hAnsi="Cambria Math"/>
              </w:rPr>
              <m:t>i,j</m:t>
            </m:r>
          </m:sub>
        </m:sSub>
      </m:oMath>
    </w:p>
    <w:p w14:paraId="373694CE" w14:textId="77658E42" w:rsidR="006917E4" w:rsidRDefault="006917E4">
      <w:pPr>
        <w:pStyle w:val="ListParagraph"/>
        <w:numPr>
          <w:ilvl w:val="0"/>
          <w:numId w:val="16"/>
        </w:numPr>
      </w:pPr>
      <w:r>
        <w:t xml:space="preserve">Zero o più chiavi esterne importate dalle altre dimension table </w:t>
      </w:r>
      <m:oMath>
        <m:sSub>
          <m:sSubPr>
            <m:ctrlPr>
              <w:rPr>
                <w:rFonts w:ascii="Cambria Math" w:hAnsi="Cambria Math"/>
                <w:i/>
              </w:rPr>
            </m:ctrlPr>
          </m:sSubPr>
          <m:e>
            <m:r>
              <w:rPr>
                <w:rFonts w:ascii="Cambria Math" w:hAnsi="Cambria Math"/>
              </w:rPr>
              <m:t>DT</m:t>
            </m:r>
          </m:e>
          <m:sub>
            <m:r>
              <w:rPr>
                <w:rFonts w:ascii="Cambria Math" w:hAnsi="Cambria Math"/>
              </w:rPr>
              <m:t>i,k</m:t>
            </m:r>
          </m:sub>
        </m:sSub>
      </m:oMath>
      <w:r>
        <w:t>, che servono a ricostruire la dimension table che ho “splittato”.</w:t>
      </w:r>
    </w:p>
    <w:p w14:paraId="76F77EED" w14:textId="1F9482BD" w:rsidR="006917E4" w:rsidRDefault="006917E4" w:rsidP="006917E4">
      <w:r>
        <w:t xml:space="preserve">Definiamo primarie le </w:t>
      </w:r>
      <w:r w:rsidR="00313EB3">
        <w:t>dimension table le cui chiavi sono importate nella fact table, e secondarie le rimanenti.</w:t>
      </w:r>
    </w:p>
    <w:tbl>
      <w:tblPr>
        <w:tblStyle w:val="TableGridLight"/>
        <w:tblW w:w="0" w:type="auto"/>
        <w:tblLook w:val="04A0" w:firstRow="1" w:lastRow="0" w:firstColumn="1" w:lastColumn="0" w:noHBand="0" w:noVBand="1"/>
      </w:tblPr>
      <w:tblGrid>
        <w:gridCol w:w="4889"/>
        <w:gridCol w:w="4889"/>
      </w:tblGrid>
      <w:tr w:rsidR="003E73AB" w14:paraId="30C0CF95" w14:textId="77777777" w:rsidTr="00BE1FFD">
        <w:tc>
          <w:tcPr>
            <w:tcW w:w="4889" w:type="dxa"/>
          </w:tcPr>
          <w:p w14:paraId="40814A5D" w14:textId="77777777" w:rsidR="00BE1FFD" w:rsidRDefault="00BE1FFD" w:rsidP="00BE1FFD">
            <w:pPr>
              <w:pStyle w:val="Heading4"/>
              <w:outlineLvl w:val="3"/>
              <w:rPr>
                <w:rFonts w:ascii="Segoe UI Emoji" w:hAnsi="Segoe UI Emoji" w:cs="Segoe UI Emoji"/>
                <w:i w:val="0"/>
                <w:iCs w:val="0"/>
              </w:rPr>
            </w:pPr>
            <w:r>
              <w:lastRenderedPageBreak/>
              <w:t xml:space="preserve">Esempino dell’istanza: meno ridondante </w:t>
            </w:r>
            <w:r w:rsidRPr="00787243">
              <w:rPr>
                <w:rFonts w:ascii="Segoe UI Emoji" w:hAnsi="Segoe UI Emoji" w:cs="Segoe UI Emoji"/>
                <w:i w:val="0"/>
                <w:iCs w:val="0"/>
              </w:rPr>
              <w:t>😊</w:t>
            </w:r>
            <w:r>
              <w:rPr>
                <w:rFonts w:ascii="Segoe UI Emoji" w:hAnsi="Segoe UI Emoji" w:cs="Segoe UI Emoji"/>
                <w:i w:val="0"/>
                <w:iCs w:val="0"/>
              </w:rPr>
              <w:t xml:space="preserve"> </w:t>
            </w:r>
          </w:p>
          <w:p w14:paraId="3B0EA269" w14:textId="77777777" w:rsidR="00BE1FFD" w:rsidRDefault="00BE1FFD" w:rsidP="00BE1FFD">
            <w:r>
              <w:t>M</w:t>
            </w:r>
            <w:r w:rsidRPr="00787243">
              <w:t xml:space="preserve">a </w:t>
            </w:r>
            <w:r>
              <w:t>poi se da una parte riduco la ridondanza, dall’altra le query saranno complesse se coinvoglono roba dalle secondarie. Aka, se nelle query non uso le secondarie questa soluzione è vantaggiosa perché riduco la ridondanza; altrimenti poi mi aumenta il tempo di esecuzione delle interrogazioni a causa delle join.</w:t>
            </w:r>
          </w:p>
          <w:p w14:paraId="3B795AB4" w14:textId="77777777" w:rsidR="00BE1FFD" w:rsidRDefault="00BE1FFD" w:rsidP="00BE1FFD">
            <w:pPr>
              <w:jc w:val="center"/>
            </w:pPr>
            <w:r w:rsidRPr="00787243">
              <w:drawing>
                <wp:inline distT="0" distB="0" distL="0" distR="0" wp14:anchorId="39998CF3" wp14:editId="52C10CC9">
                  <wp:extent cx="2161113" cy="292079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BEBA8EAE-BF5A-486C-A8C5-ECC9F3942E4B}">
                                <a14:imgProps xmlns:a14="http://schemas.microsoft.com/office/drawing/2010/main">
                                  <a14:imgLayer r:embed="rId210">
                                    <a14:imgEffect>
                                      <a14:brightnessContrast bright="20000" contrast="-40000"/>
                                    </a14:imgEffect>
                                  </a14:imgLayer>
                                </a14:imgProps>
                              </a:ext>
                            </a:extLst>
                          </a:blip>
                          <a:stretch>
                            <a:fillRect/>
                          </a:stretch>
                        </pic:blipFill>
                        <pic:spPr>
                          <a:xfrm>
                            <a:off x="0" y="0"/>
                            <a:ext cx="2173310" cy="2937281"/>
                          </a:xfrm>
                          <a:prstGeom prst="rect">
                            <a:avLst/>
                          </a:prstGeom>
                        </pic:spPr>
                      </pic:pic>
                    </a:graphicData>
                  </a:graphic>
                </wp:inline>
              </w:drawing>
            </w:r>
          </w:p>
          <w:p w14:paraId="0F457888" w14:textId="77777777" w:rsidR="00BE1FFD" w:rsidRDefault="00BE1FFD" w:rsidP="00787243">
            <w:pPr>
              <w:jc w:val="center"/>
            </w:pPr>
          </w:p>
        </w:tc>
        <w:tc>
          <w:tcPr>
            <w:tcW w:w="4889" w:type="dxa"/>
            <w:vAlign w:val="top"/>
          </w:tcPr>
          <w:p w14:paraId="566A3F27" w14:textId="77777777" w:rsidR="00BE1FFD" w:rsidRDefault="00BE1FFD" w:rsidP="00BE1FFD">
            <w:pPr>
              <w:pStyle w:val="Heading4"/>
              <w:outlineLvl w:val="3"/>
            </w:pPr>
            <w:r>
              <w:t>Esempino interrogazione</w:t>
            </w:r>
          </w:p>
          <w:p w14:paraId="75981D13" w14:textId="77777777" w:rsidR="00BE1FFD" w:rsidRPr="0070501C" w:rsidRDefault="00BE1FFD" w:rsidP="00BE1FFD">
            <w:pPr>
              <w:rPr>
                <w:rStyle w:val="Style1"/>
                <w:sz w:val="22"/>
                <w:szCs w:val="32"/>
              </w:rPr>
            </w:pPr>
            <w:r w:rsidRPr="0070501C">
              <w:rPr>
                <w:rStyle w:val="Style1"/>
                <w:sz w:val="22"/>
                <w:szCs w:val="32"/>
              </w:rPr>
              <w:t>SELECT città, settimana, tipo, SUM(Quantità)</w:t>
            </w:r>
            <w:r w:rsidRPr="0070501C">
              <w:rPr>
                <w:rStyle w:val="Style1"/>
                <w:sz w:val="22"/>
                <w:szCs w:val="32"/>
              </w:rPr>
              <w:br/>
              <w:t xml:space="preserve">FROM settimane, negozi, prodotti, vendite, </w:t>
            </w:r>
            <w:r w:rsidRPr="0070501C">
              <w:rPr>
                <w:rStyle w:val="Style1"/>
                <w:b/>
                <w:bCs/>
                <w:sz w:val="22"/>
                <w:szCs w:val="32"/>
              </w:rPr>
              <w:t>citta</w:t>
            </w:r>
            <w:r w:rsidRPr="0070501C">
              <w:rPr>
                <w:rStyle w:val="Style1"/>
                <w:sz w:val="22"/>
                <w:szCs w:val="32"/>
              </w:rPr>
              <w:t xml:space="preserve">, </w:t>
            </w:r>
            <w:r w:rsidRPr="0070501C">
              <w:rPr>
                <w:rStyle w:val="Style1"/>
                <w:b/>
                <w:bCs/>
                <w:sz w:val="22"/>
                <w:szCs w:val="32"/>
              </w:rPr>
              <w:t>tipi</w:t>
            </w:r>
            <w:r w:rsidRPr="0070501C">
              <w:rPr>
                <w:rStyle w:val="Style1"/>
                <w:sz w:val="22"/>
                <w:szCs w:val="32"/>
              </w:rPr>
              <w:br/>
              <w:t>WHERE settimane.id_settimane = vendite.id_negozi</w:t>
            </w:r>
            <w:r w:rsidRPr="0070501C">
              <w:rPr>
                <w:rStyle w:val="Style1"/>
                <w:sz w:val="22"/>
                <w:szCs w:val="32"/>
              </w:rPr>
              <w:br/>
              <w:t xml:space="preserve">    AND negozi.id_negozi = vendite.id_negozi </w:t>
            </w:r>
            <w:r w:rsidRPr="0070501C">
              <w:rPr>
                <w:rStyle w:val="Style1"/>
                <w:b/>
                <w:bCs/>
                <w:sz w:val="22"/>
                <w:szCs w:val="32"/>
              </w:rPr>
              <w:br/>
              <w:t xml:space="preserve">    AND negozzi.id_citta = citta.id_citta</w:t>
            </w:r>
            <w:r w:rsidRPr="0070501C">
              <w:rPr>
                <w:rStyle w:val="Style1"/>
                <w:b/>
                <w:bCs/>
                <w:sz w:val="22"/>
                <w:szCs w:val="32"/>
              </w:rPr>
              <w:br/>
            </w:r>
            <w:r w:rsidRPr="0070501C">
              <w:rPr>
                <w:rStyle w:val="Style1"/>
                <w:sz w:val="22"/>
                <w:szCs w:val="32"/>
              </w:rPr>
              <w:t xml:space="preserve">    AND prodotti.id_prodotti = vendite.id_prodotti</w:t>
            </w:r>
            <w:r w:rsidRPr="0070501C">
              <w:rPr>
                <w:rStyle w:val="Style1"/>
                <w:b/>
                <w:bCs/>
                <w:sz w:val="22"/>
                <w:szCs w:val="32"/>
              </w:rPr>
              <w:br/>
              <w:t xml:space="preserve">    AND prodotti.ID_tipo = tipi.id_tipo</w:t>
            </w:r>
            <w:r w:rsidRPr="0070501C">
              <w:rPr>
                <w:rStyle w:val="Style1"/>
                <w:b/>
                <w:bCs/>
                <w:sz w:val="22"/>
                <w:szCs w:val="32"/>
              </w:rPr>
              <w:br/>
            </w:r>
            <w:r w:rsidRPr="0070501C">
              <w:rPr>
                <w:rStyle w:val="Style1"/>
                <w:sz w:val="22"/>
                <w:szCs w:val="32"/>
              </w:rPr>
              <w:t xml:space="preserve">    AND prodotti.categoria = ‘Alimentari’</w:t>
            </w:r>
            <w:r w:rsidRPr="0070501C">
              <w:rPr>
                <w:rStyle w:val="Style1"/>
                <w:sz w:val="22"/>
                <w:szCs w:val="32"/>
              </w:rPr>
              <w:br/>
              <w:t>GROUP BY città, settimane, tipo</w:t>
            </w:r>
          </w:p>
          <w:p w14:paraId="772DBD37" w14:textId="67A052F8" w:rsidR="00BE1FFD" w:rsidRDefault="00BE1FFD" w:rsidP="00BE1FFD"/>
        </w:tc>
      </w:tr>
    </w:tbl>
    <w:p w14:paraId="5BF998C4" w14:textId="77777777" w:rsidR="00BE1FFD" w:rsidRDefault="00BE1FFD" w:rsidP="00787243">
      <w:pPr>
        <w:jc w:val="center"/>
      </w:pPr>
    </w:p>
    <w:p w14:paraId="1516CDAE" w14:textId="044CA99C" w:rsidR="00DC39B6" w:rsidRPr="00DC39B6" w:rsidRDefault="00DC39B6" w:rsidP="00DC39B6">
      <w:pPr>
        <w:pStyle w:val="Heading2"/>
      </w:pPr>
      <w:r w:rsidRPr="00DC39B6">
        <w:t>Viste</w:t>
      </w:r>
    </w:p>
    <w:p w14:paraId="51634AD9" w14:textId="1AD32819" w:rsidR="00DC39B6" w:rsidRDefault="00DC39B6" w:rsidP="00BC0C91">
      <w:r w:rsidRPr="00DC39B6">
        <w:t>Difficilmetne le interrogazioni di analisi coinvolgeranno cose nel dettaglio, perché l’obiettivo è aggregare.</w:t>
      </w:r>
      <w:r w:rsidR="0070501C">
        <w:t xml:space="preserve"> </w:t>
      </w:r>
      <w:r>
        <w:t xml:space="preserve">Di conseguenza nasce il concetto di vista: sono delle fact table conteenti dati aggregati. </w:t>
      </w:r>
    </w:p>
    <w:p w14:paraId="713CE84C" w14:textId="7FDE7A87" w:rsidR="00DC39B6" w:rsidRDefault="00DC39B6" w:rsidP="00BC0C91">
      <w:r>
        <w:t xml:space="preserve">Le viste possono essere identificate in base al livello (pattern) di aggregazione che le caratterizza. </w:t>
      </w:r>
    </w:p>
    <w:p w14:paraId="150F90B2" w14:textId="02305814" w:rsidR="00DC39B6" w:rsidRDefault="00DC39B6">
      <w:pPr>
        <w:pStyle w:val="ListParagraph"/>
        <w:numPr>
          <w:ilvl w:val="0"/>
          <w:numId w:val="16"/>
        </w:numPr>
      </w:pPr>
      <w:r w:rsidRPr="00DC39B6">
        <w:rPr>
          <w:b/>
          <w:bCs/>
        </w:rPr>
        <w:t>Vista primaria</w:t>
      </w:r>
      <w:r>
        <w:t>. Vista che corrisponde al pattern di aggregazione non aggregato, ovvero quello di cui abbiamo parlato fino ad ora. È il più fine e definito dalle dimensioni</w:t>
      </w:r>
    </w:p>
    <w:p w14:paraId="13AFB4EF" w14:textId="0855D72B" w:rsidR="00DC39B6" w:rsidRDefault="00DC39B6">
      <w:pPr>
        <w:pStyle w:val="ListParagraph"/>
        <w:numPr>
          <w:ilvl w:val="0"/>
          <w:numId w:val="16"/>
        </w:numPr>
      </w:pPr>
      <w:r w:rsidRPr="00DC39B6">
        <w:rPr>
          <w:b/>
          <w:bCs/>
        </w:rPr>
        <w:t>Viste secondarie</w:t>
      </w:r>
      <w:r>
        <w:t xml:space="preserve">. Pattern di aggregazioen secondari, ovvero aggregati. </w:t>
      </w:r>
    </w:p>
    <w:p w14:paraId="602C38E7" w14:textId="0E59C6A2" w:rsidR="000D719E" w:rsidRDefault="000D719E" w:rsidP="000D719E">
      <w:pPr>
        <w:jc w:val="center"/>
      </w:pPr>
      <w:r w:rsidRPr="000D719E">
        <w:drawing>
          <wp:inline distT="0" distB="0" distL="0" distR="0" wp14:anchorId="317DD824" wp14:editId="6D980697">
            <wp:extent cx="3519998" cy="169206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BEBA8EAE-BF5A-486C-A8C5-ECC9F3942E4B}">
                          <a14:imgProps xmlns:a14="http://schemas.microsoft.com/office/drawing/2010/main">
                            <a14:imgLayer r:embed="rId212">
                              <a14:imgEffect>
                                <a14:brightnessContrast bright="20000" contrast="-40000"/>
                              </a14:imgEffect>
                            </a14:imgLayer>
                          </a14:imgProps>
                        </a:ext>
                      </a:extLst>
                    </a:blip>
                    <a:stretch>
                      <a:fillRect/>
                    </a:stretch>
                  </pic:blipFill>
                  <pic:spPr>
                    <a:xfrm>
                      <a:off x="0" y="0"/>
                      <a:ext cx="3529497" cy="1696634"/>
                    </a:xfrm>
                    <a:prstGeom prst="rect">
                      <a:avLst/>
                    </a:prstGeom>
                  </pic:spPr>
                </pic:pic>
              </a:graphicData>
            </a:graphic>
          </wp:inline>
        </w:drawing>
      </w:r>
    </w:p>
    <w:p w14:paraId="2525EFF9" w14:textId="5CF31906" w:rsidR="000D719E" w:rsidRDefault="000D719E" w:rsidP="000D719E">
      <w:r>
        <w:t>La soluzione piu semplice per memorizzare le viste è usare lo schema a stella, ovvero mettere tutti i dati in una sola fact table.</w:t>
      </w:r>
    </w:p>
    <w:p w14:paraId="32C98C55" w14:textId="77777777" w:rsidR="000D719E" w:rsidRDefault="000D719E" w:rsidP="000D719E">
      <w:r>
        <w:t xml:space="preserve">La dimensione di questa fact table, ovviamente, andrà crescendo; le dimension table conterranno le tuple relative ai vari livelli di aggregazione. </w:t>
      </w:r>
    </w:p>
    <w:p w14:paraId="7513D5FD" w14:textId="00DD1EC0" w:rsidR="000D719E" w:rsidRDefault="000D719E" w:rsidP="000D719E">
      <w:r>
        <w:lastRenderedPageBreak/>
        <w:t>Il valore null viene usato per identificare l’origine delle tuple, ovvero nei campi in cui il livello di aggregazione è più fine rispetto a quello su cui si sta operando.</w:t>
      </w:r>
    </w:p>
    <w:p w14:paraId="3DF1661F" w14:textId="286DDC30" w:rsidR="000D719E" w:rsidRDefault="000D719E" w:rsidP="000D719E">
      <w:pPr>
        <w:pStyle w:val="Heading4"/>
      </w:pPr>
      <w:r>
        <w:t>Esempino</w:t>
      </w:r>
    </w:p>
    <w:p w14:paraId="19A4D543" w14:textId="272B43A6" w:rsidR="00D97A39" w:rsidRDefault="000D719E" w:rsidP="000D719E">
      <w:pPr>
        <w:jc w:val="center"/>
      </w:pPr>
      <w:r w:rsidRPr="000D719E">
        <w:drawing>
          <wp:inline distT="0" distB="0" distL="0" distR="0" wp14:anchorId="44117C69" wp14:editId="14D8D56E">
            <wp:extent cx="2854298" cy="359881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BEBA8EAE-BF5A-486C-A8C5-ECC9F3942E4B}">
                          <a14:imgProps xmlns:a14="http://schemas.microsoft.com/office/drawing/2010/main">
                            <a14:imgLayer r:embed="rId214">
                              <a14:imgEffect>
                                <a14:brightnessContrast bright="20000" contrast="-40000"/>
                              </a14:imgEffect>
                            </a14:imgLayer>
                          </a14:imgProps>
                        </a:ext>
                      </a:extLst>
                    </a:blip>
                    <a:stretch>
                      <a:fillRect/>
                    </a:stretch>
                  </pic:blipFill>
                  <pic:spPr>
                    <a:xfrm>
                      <a:off x="0" y="0"/>
                      <a:ext cx="2863223" cy="3610070"/>
                    </a:xfrm>
                    <a:prstGeom prst="rect">
                      <a:avLst/>
                    </a:prstGeom>
                  </pic:spPr>
                </pic:pic>
              </a:graphicData>
            </a:graphic>
          </wp:inline>
        </w:drawing>
      </w:r>
    </w:p>
    <w:p w14:paraId="077824DF" w14:textId="28E9E216" w:rsidR="00D97A39" w:rsidRDefault="00D97A39">
      <w:r>
        <w:br w:type="page"/>
      </w:r>
    </w:p>
    <w:p w14:paraId="2F931DD1" w14:textId="12D8AC75" w:rsidR="000D719E" w:rsidRDefault="008E624B" w:rsidP="00D97A39">
      <w:pPr>
        <w:pStyle w:val="Date1"/>
      </w:pPr>
      <w:r>
        <w:lastRenderedPageBreak/>
        <w:t xml:space="preserve">L15 – </w:t>
      </w:r>
      <w:r w:rsidR="00D97A39">
        <w:t>2020</w:t>
      </w:r>
      <w:r>
        <w:t>/</w:t>
      </w:r>
      <w:r w:rsidR="00D97A39">
        <w:t>11</w:t>
      </w:r>
      <w:r>
        <w:t>/</w:t>
      </w:r>
      <w:r w:rsidR="00D97A39">
        <w:t>30</w:t>
      </w:r>
    </w:p>
    <w:p w14:paraId="21CC684C" w14:textId="2688FE18" w:rsidR="00D97A39" w:rsidRPr="003E1F7D" w:rsidRDefault="00A16779" w:rsidP="00D97A39">
      <w:pPr>
        <w:pStyle w:val="Heading1"/>
      </w:pPr>
      <w:bookmarkStart w:id="19" w:name="_Toc114420075"/>
      <w:r w:rsidRPr="003E1F7D">
        <w:t xml:space="preserve">Analisi in un </w:t>
      </w:r>
      <w:r w:rsidR="00D97A39" w:rsidRPr="003E1F7D">
        <w:t>Data warehouse</w:t>
      </w:r>
      <w:bookmarkEnd w:id="19"/>
    </w:p>
    <w:p w14:paraId="604A7DE2" w14:textId="36C64ACF" w:rsidR="009849FE" w:rsidRPr="009849FE" w:rsidRDefault="009849FE" w:rsidP="009849FE">
      <w:pPr>
        <w:pStyle w:val="Heading2"/>
      </w:pPr>
      <w:r>
        <w:t>Recap</w:t>
      </w:r>
    </w:p>
    <w:p w14:paraId="09D858D2" w14:textId="35783609" w:rsidR="00D97A39" w:rsidRDefault="00D97A39" w:rsidP="00D97A39">
      <w:pPr>
        <w:pStyle w:val="Heading3"/>
      </w:pPr>
      <w:r>
        <w:t>Il modello multidimensionale</w:t>
      </w:r>
    </w:p>
    <w:p w14:paraId="236D7078" w14:textId="778A77E6" w:rsidR="00D97A39" w:rsidRDefault="0069440B" w:rsidP="00D97A39">
      <w:r w:rsidRPr="00D97A39">
        <w:drawing>
          <wp:anchor distT="0" distB="0" distL="114300" distR="114300" simplePos="0" relativeHeight="251647488" behindDoc="0" locked="0" layoutInCell="1" allowOverlap="1" wp14:anchorId="1600C0C1" wp14:editId="7F108E99">
            <wp:simplePos x="0" y="0"/>
            <wp:positionH relativeFrom="column">
              <wp:posOffset>4511584</wp:posOffset>
            </wp:positionH>
            <wp:positionV relativeFrom="paragraph">
              <wp:posOffset>13608</wp:posOffset>
            </wp:positionV>
            <wp:extent cx="1800316" cy="1345474"/>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316" cy="1345474"/>
                    </a:xfrm>
                    <a:prstGeom prst="rect">
                      <a:avLst/>
                    </a:prstGeom>
                  </pic:spPr>
                </pic:pic>
              </a:graphicData>
            </a:graphic>
          </wp:anchor>
        </w:drawing>
      </w:r>
      <w:r w:rsidR="00D97A39">
        <w:t>Quando parliamo di un data warehouse abbiamo a che fare col modello  multidimensionale, dove il fatto di interesse può essere rappresentato per mezzo di un cubo in cui:</w:t>
      </w:r>
    </w:p>
    <w:p w14:paraId="5809CF22" w14:textId="091CC632" w:rsidR="00D97A39" w:rsidRDefault="00D97A39">
      <w:pPr>
        <w:pStyle w:val="ListParagraph"/>
        <w:numPr>
          <w:ilvl w:val="0"/>
          <w:numId w:val="16"/>
        </w:numPr>
      </w:pPr>
      <w:r>
        <w:t>Ogni cella contiene misure numeriche che quantificano il fatto</w:t>
      </w:r>
    </w:p>
    <w:p w14:paraId="466C6653" w14:textId="7E6B743B" w:rsidR="00D97A39" w:rsidRDefault="00D97A39">
      <w:pPr>
        <w:pStyle w:val="ListParagraph"/>
        <w:numPr>
          <w:ilvl w:val="0"/>
          <w:numId w:val="16"/>
        </w:numPr>
      </w:pPr>
      <w:r>
        <w:t>Una dimensione è un punto di vista dell’analisi</w:t>
      </w:r>
    </w:p>
    <w:p w14:paraId="6D69925C" w14:textId="34A8B8CD" w:rsidR="00D97A39" w:rsidRDefault="00D97A39">
      <w:pPr>
        <w:pStyle w:val="ListParagraph"/>
        <w:numPr>
          <w:ilvl w:val="0"/>
          <w:numId w:val="16"/>
        </w:numPr>
      </w:pPr>
      <w:r>
        <w:t>Ogni dimensione può essere la radice di una gerarchia.</w:t>
      </w:r>
    </w:p>
    <w:p w14:paraId="07AD25C0" w14:textId="415961EC" w:rsidR="00D97A39" w:rsidRDefault="00D97A39" w:rsidP="00D97A39">
      <w:r>
        <w:t>Attenzione: in realtà, possiamo avere anche più di 3 dimensioni! Ci fermiamo a 3 per comodità grafica.</w:t>
      </w:r>
    </w:p>
    <w:p w14:paraId="60C3768E" w14:textId="5A13047F" w:rsidR="0069440B" w:rsidRDefault="0069440B" w:rsidP="009849FE">
      <w:pPr>
        <w:pStyle w:val="Heading2"/>
      </w:pPr>
      <w:r>
        <w:t>Tecniche di analisi dei dati</w:t>
      </w:r>
    </w:p>
    <w:p w14:paraId="469CDB84" w14:textId="77777777" w:rsidR="0069440B" w:rsidRDefault="0069440B" w:rsidP="009849FE">
      <w:pPr>
        <w:pStyle w:val="Heading3"/>
      </w:pPr>
      <w:r>
        <w:t>Reportistica</w:t>
      </w:r>
    </w:p>
    <w:p w14:paraId="425885F9" w14:textId="32D808B2" w:rsidR="0069440B" w:rsidRDefault="0069440B" w:rsidP="0069440B">
      <w:r>
        <w:t xml:space="preserve">Costruzione di report a partire dai dati nel DW, solitamente costruiti ad intervalli di tempo </w:t>
      </w:r>
      <w:r w:rsidR="00DD4E5E">
        <w:t>fissi.</w:t>
      </w:r>
      <w:r w:rsidR="009849FE" w:rsidRPr="009849FE">
        <w:t xml:space="preserve"> </w:t>
      </w:r>
      <w:r w:rsidR="009849FE">
        <w:t>È un tipo di analisi fattibile anche con DB classici.</w:t>
      </w:r>
    </w:p>
    <w:p w14:paraId="4757EFB1" w14:textId="7DD2BDA1" w:rsidR="00DD4E5E" w:rsidRDefault="009849FE" w:rsidP="009849FE">
      <w:pPr>
        <w:jc w:val="center"/>
      </w:pPr>
      <w:r w:rsidRPr="00DD4E5E">
        <w:drawing>
          <wp:inline distT="0" distB="0" distL="0" distR="0" wp14:anchorId="17368009" wp14:editId="5B5274D8">
            <wp:extent cx="1316182" cy="127917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51435" t="29516"/>
                    <a:stretch/>
                  </pic:blipFill>
                  <pic:spPr bwMode="auto">
                    <a:xfrm>
                      <a:off x="0" y="0"/>
                      <a:ext cx="1326171" cy="1288883"/>
                    </a:xfrm>
                    <a:prstGeom prst="rect">
                      <a:avLst/>
                    </a:prstGeom>
                    <a:ln>
                      <a:noFill/>
                    </a:ln>
                    <a:extLst>
                      <a:ext uri="{53640926-AAD7-44D8-BBD7-CCE9431645EC}">
                        <a14:shadowObscured xmlns:a14="http://schemas.microsoft.com/office/drawing/2010/main"/>
                      </a:ext>
                    </a:extLst>
                  </pic:spPr>
                </pic:pic>
              </a:graphicData>
            </a:graphic>
          </wp:inline>
        </w:drawing>
      </w:r>
      <w:r w:rsidR="00DD4E5E" w:rsidRPr="00DD4E5E">
        <w:drawing>
          <wp:inline distT="0" distB="0" distL="0" distR="0" wp14:anchorId="0373D8FF" wp14:editId="21B0F7DC">
            <wp:extent cx="1939637" cy="128016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49470" r="48732" b="-1"/>
                    <a:stretch/>
                  </pic:blipFill>
                  <pic:spPr bwMode="auto">
                    <a:xfrm>
                      <a:off x="0" y="0"/>
                      <a:ext cx="1941881" cy="1281641"/>
                    </a:xfrm>
                    <a:prstGeom prst="rect">
                      <a:avLst/>
                    </a:prstGeom>
                    <a:ln>
                      <a:noFill/>
                    </a:ln>
                    <a:extLst>
                      <a:ext uri="{53640926-AAD7-44D8-BBD7-CCE9431645EC}">
                        <a14:shadowObscured xmlns:a14="http://schemas.microsoft.com/office/drawing/2010/main"/>
                      </a:ext>
                    </a:extLst>
                  </pic:spPr>
                </pic:pic>
              </a:graphicData>
            </a:graphic>
          </wp:inline>
        </w:drawing>
      </w:r>
    </w:p>
    <w:p w14:paraId="6C47C02F" w14:textId="06C8D403" w:rsidR="00DD4E5E" w:rsidRDefault="00DD4E5E" w:rsidP="009849FE">
      <w:pPr>
        <w:pStyle w:val="Heading3"/>
      </w:pPr>
      <w:r>
        <w:t>OLAP</w:t>
      </w:r>
    </w:p>
    <w:p w14:paraId="412183CD" w14:textId="3110B105" w:rsidR="00DD4E5E" w:rsidRDefault="00DD4E5E" w:rsidP="00DD4E5E">
      <w:r>
        <w:t>Abbiamoa a che fare con utenti che analizzano in maniera attiva, ovvero l’utente ha delle sessioni OLAP in cui ogni passo è l’input del passo successivo. L’utente del DW di solito non ha competenze informatiche ma di marketing.</w:t>
      </w:r>
    </w:p>
    <w:p w14:paraId="13BC9E3F" w14:textId="641EEEF5" w:rsidR="00DD4E5E" w:rsidRDefault="00DD4E5E" w:rsidP="009849FE">
      <w:pPr>
        <w:pStyle w:val="Heading4"/>
      </w:pPr>
      <w:r>
        <w:t>Sessione olap</w:t>
      </w:r>
    </w:p>
    <w:p w14:paraId="0ECEA62A" w14:textId="636D0E42" w:rsidR="00DD4E5E" w:rsidRDefault="00DD4E5E" w:rsidP="00DD4E5E">
      <w:r>
        <w:t>È il percorso di navigazione fatto dall’utente per analizzare uno o più fatti di interesse, su più dimensioni e su diversi livelli di dettaglio.</w:t>
      </w:r>
      <w:r w:rsidR="00A16779">
        <w:t xml:space="preserve"> </w:t>
      </w:r>
      <w:r>
        <w:t>Questo tipo di percorso, in pratica, è una sequenza di interrogazioni; ogni interrogazioni si basa sulla precedente. L’interrogazione è analoga all’affettamento del cubo. La sessione di interrogazione di analisi olap, in pratica, è una sequenza di interrogazioni SQL su un diagramma a stella.</w:t>
      </w:r>
    </w:p>
    <w:p w14:paraId="495136B2" w14:textId="14894973" w:rsidR="00DD4E5E" w:rsidRDefault="00A16779" w:rsidP="00DD4E5E">
      <w:r w:rsidRPr="0069440B">
        <w:drawing>
          <wp:anchor distT="0" distB="0" distL="114300" distR="114300" simplePos="0" relativeHeight="251658752" behindDoc="0" locked="0" layoutInCell="1" allowOverlap="1" wp14:anchorId="7E181ED3" wp14:editId="42BB71B2">
            <wp:simplePos x="0" y="0"/>
            <wp:positionH relativeFrom="column">
              <wp:posOffset>2735696</wp:posOffset>
            </wp:positionH>
            <wp:positionV relativeFrom="paragraph">
              <wp:posOffset>370494</wp:posOffset>
            </wp:positionV>
            <wp:extent cx="1482436" cy="1222648"/>
            <wp:effectExtent l="0" t="0" r="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482436" cy="1222648"/>
                    </a:xfrm>
                    <a:prstGeom prst="rect">
                      <a:avLst/>
                    </a:prstGeom>
                  </pic:spPr>
                </pic:pic>
              </a:graphicData>
            </a:graphic>
          </wp:anchor>
        </w:drawing>
      </w:r>
      <w:r w:rsidR="00DD4E5E">
        <w:t>Il risultato della sessione olap è di tipo multidimensionale; se la guardo sul cubo ho una</w:t>
      </w:r>
      <w:r>
        <w:t xml:space="preserve"> </w:t>
      </w:r>
      <w:r w:rsidR="00DD4E5E">
        <w:t>porzione del cubo.</w:t>
      </w:r>
    </w:p>
    <w:p w14:paraId="2DB485D0" w14:textId="71D38EC6" w:rsidR="00A16779" w:rsidRDefault="00A16779" w:rsidP="00A16779">
      <w:pPr>
        <w:pStyle w:val="Heading4"/>
      </w:pPr>
      <w:r w:rsidRPr="0069440B">
        <w:drawing>
          <wp:anchor distT="0" distB="0" distL="114300" distR="114300" simplePos="0" relativeHeight="251652608" behindDoc="0" locked="0" layoutInCell="1" allowOverlap="1" wp14:anchorId="49DE6376" wp14:editId="5B4AB028">
            <wp:simplePos x="0" y="0"/>
            <wp:positionH relativeFrom="column">
              <wp:posOffset>4550930</wp:posOffset>
            </wp:positionH>
            <wp:positionV relativeFrom="paragraph">
              <wp:posOffset>5253</wp:posOffset>
            </wp:positionV>
            <wp:extent cx="1674495" cy="111887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674495" cy="1118870"/>
                    </a:xfrm>
                    <a:prstGeom prst="rect">
                      <a:avLst/>
                    </a:prstGeom>
                  </pic:spPr>
                </pic:pic>
              </a:graphicData>
            </a:graphic>
          </wp:anchor>
        </w:drawing>
      </w:r>
      <w:r>
        <w:t>Aggregazione</w:t>
      </w:r>
    </w:p>
    <w:p w14:paraId="20FDA181" w14:textId="643F087E" w:rsidR="00A16779" w:rsidRDefault="00A16779" w:rsidP="00A16779">
      <w:r>
        <w:t>La logica dell’aggregazione è di partire dal cubo di partenza e, come una sommatoria, riunire i cubetti in cubi maggiori.</w:t>
      </w:r>
    </w:p>
    <w:p w14:paraId="0A665E40" w14:textId="6DBC59BB" w:rsidR="00A16779" w:rsidRDefault="00A16779" w:rsidP="00DD4E5E">
      <w:r>
        <w:t>È importante avere la possibilità di fare proprio questi passaggi in una sessione olap, per la logica del DW secondo cui voglio seguire la logica del pensiero step by step.</w:t>
      </w:r>
    </w:p>
    <w:p w14:paraId="4D950DA6" w14:textId="26A05F7E" w:rsidR="00DD4E5E" w:rsidRDefault="00DD4E5E" w:rsidP="00DD4E5E">
      <w:pPr>
        <w:pStyle w:val="Heading4"/>
      </w:pPr>
      <w:r>
        <w:lastRenderedPageBreak/>
        <w:t>Operatori</w:t>
      </w:r>
    </w:p>
    <w:tbl>
      <w:tblPr>
        <w:tblStyle w:val="TableGridLight"/>
        <w:tblW w:w="0" w:type="auto"/>
        <w:tblLook w:val="04A0" w:firstRow="1" w:lastRow="0" w:firstColumn="1" w:lastColumn="0" w:noHBand="0" w:noVBand="1"/>
      </w:tblPr>
      <w:tblGrid>
        <w:gridCol w:w="3459"/>
        <w:gridCol w:w="6395"/>
      </w:tblGrid>
      <w:tr w:rsidR="00A16779" w14:paraId="72940B9A" w14:textId="77777777" w:rsidTr="009849FE">
        <w:tc>
          <w:tcPr>
            <w:tcW w:w="4889" w:type="dxa"/>
          </w:tcPr>
          <w:p w14:paraId="09FEA0D0" w14:textId="77777777" w:rsidR="009849FE" w:rsidRPr="009849FE" w:rsidRDefault="009849FE" w:rsidP="009849FE">
            <w:pPr>
              <w:rPr>
                <w:b/>
                <w:bCs/>
              </w:rPr>
            </w:pPr>
            <w:r w:rsidRPr="009849FE">
              <w:rPr>
                <w:b/>
                <w:bCs/>
              </w:rPr>
              <w:t xml:space="preserve">Roll-up </w:t>
            </w:r>
          </w:p>
          <w:p w14:paraId="5216C5DF" w14:textId="26C9BCD5" w:rsidR="009849FE" w:rsidRDefault="009849FE" w:rsidP="009849FE">
            <w:r>
              <w:t>Elimina un livello di dettaglio, aumentando l’aggregazione dei dati. Posso eventualmente anche tornare indietro.</w:t>
            </w:r>
          </w:p>
          <w:p w14:paraId="245E0C6D" w14:textId="77777777" w:rsidR="009849FE" w:rsidRDefault="009849FE" w:rsidP="009849FE"/>
          <w:p w14:paraId="6E80E0F8" w14:textId="4EB1CCDC" w:rsidR="009849FE" w:rsidRDefault="009849FE" w:rsidP="009849FE">
            <w:pPr>
              <w:jc w:val="center"/>
            </w:pPr>
            <w:r w:rsidRPr="00DD4E5E">
              <w:drawing>
                <wp:inline distT="0" distB="0" distL="0" distR="0" wp14:anchorId="160CED64" wp14:editId="08FBC429">
                  <wp:extent cx="1797244" cy="1341293"/>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99623" cy="1343068"/>
                          </a:xfrm>
                          <a:prstGeom prst="rect">
                            <a:avLst/>
                          </a:prstGeom>
                        </pic:spPr>
                      </pic:pic>
                    </a:graphicData>
                  </a:graphic>
                </wp:inline>
              </w:drawing>
            </w:r>
          </w:p>
        </w:tc>
        <w:tc>
          <w:tcPr>
            <w:tcW w:w="4889" w:type="dxa"/>
          </w:tcPr>
          <w:p w14:paraId="3F5E7FB1" w14:textId="77777777" w:rsidR="009849FE" w:rsidRDefault="009849FE" w:rsidP="009849FE">
            <w:pPr>
              <w:jc w:val="center"/>
            </w:pPr>
            <w:r w:rsidRPr="00DD4E5E">
              <w:rPr>
                <w:b/>
                <w:bCs/>
              </w:rPr>
              <w:drawing>
                <wp:inline distT="0" distB="0" distL="0" distR="0" wp14:anchorId="0DF47331" wp14:editId="10877512">
                  <wp:extent cx="2923309" cy="218808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40757" cy="2201143"/>
                          </a:xfrm>
                          <a:prstGeom prst="rect">
                            <a:avLst/>
                          </a:prstGeom>
                        </pic:spPr>
                      </pic:pic>
                    </a:graphicData>
                  </a:graphic>
                </wp:inline>
              </w:drawing>
            </w:r>
          </w:p>
          <w:p w14:paraId="61436C06" w14:textId="27558B89" w:rsidR="009849FE" w:rsidRDefault="009849FE" w:rsidP="009849FE">
            <w:pPr>
              <w:jc w:val="center"/>
            </w:pPr>
            <w:r w:rsidRPr="00B647AD">
              <w:rPr>
                <w:b/>
                <w:bCs/>
              </w:rPr>
              <w:drawing>
                <wp:inline distT="0" distB="0" distL="0" distR="0" wp14:anchorId="17D6BF45" wp14:editId="194341C1">
                  <wp:extent cx="3075709" cy="225715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81342" cy="2261292"/>
                          </a:xfrm>
                          <a:prstGeom prst="rect">
                            <a:avLst/>
                          </a:prstGeom>
                        </pic:spPr>
                      </pic:pic>
                    </a:graphicData>
                  </a:graphic>
                </wp:inline>
              </w:drawing>
            </w:r>
          </w:p>
        </w:tc>
      </w:tr>
      <w:tr w:rsidR="00A16779" w14:paraId="521AF99D" w14:textId="77777777" w:rsidTr="009849FE">
        <w:tc>
          <w:tcPr>
            <w:tcW w:w="4889" w:type="dxa"/>
          </w:tcPr>
          <w:p w14:paraId="36F6DFDB" w14:textId="77777777" w:rsidR="009849FE" w:rsidRPr="00634655" w:rsidRDefault="009849FE" w:rsidP="009849FE">
            <w:pPr>
              <w:rPr>
                <w:b/>
                <w:bCs/>
              </w:rPr>
            </w:pPr>
            <w:r w:rsidRPr="00634655">
              <w:rPr>
                <w:b/>
                <w:bCs/>
              </w:rPr>
              <w:t>Drill down</w:t>
            </w:r>
          </w:p>
          <w:p w14:paraId="3B9D91F5" w14:textId="77777777" w:rsidR="009849FE" w:rsidRDefault="009849FE" w:rsidP="009849FE">
            <w:r>
              <w:t>Diminuisce l’aggregazione dei dati, introducendo un ulteriore livello di dettaglio in una gerarchia.</w:t>
            </w:r>
            <w:r w:rsidRPr="00B647AD">
              <w:t xml:space="preserve"> </w:t>
            </w:r>
          </w:p>
          <w:p w14:paraId="441C577B" w14:textId="28B4D008" w:rsidR="009849FE" w:rsidRDefault="009849FE" w:rsidP="009849FE">
            <w:pPr>
              <w:jc w:val="center"/>
            </w:pPr>
            <w:r w:rsidRPr="00B647AD">
              <w:drawing>
                <wp:inline distT="0" distB="0" distL="0" distR="0" wp14:anchorId="01AF1636" wp14:editId="0CF2D4C8">
                  <wp:extent cx="1994143" cy="167783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03249" cy="1685494"/>
                          </a:xfrm>
                          <a:prstGeom prst="rect">
                            <a:avLst/>
                          </a:prstGeom>
                        </pic:spPr>
                      </pic:pic>
                    </a:graphicData>
                  </a:graphic>
                </wp:inline>
              </w:drawing>
            </w:r>
          </w:p>
          <w:p w14:paraId="348E0297" w14:textId="76BFCBB5" w:rsidR="009849FE" w:rsidRDefault="009849FE" w:rsidP="009849FE"/>
        </w:tc>
        <w:tc>
          <w:tcPr>
            <w:tcW w:w="4889" w:type="dxa"/>
          </w:tcPr>
          <w:p w14:paraId="36A7CA62" w14:textId="77777777" w:rsidR="009849FE" w:rsidRDefault="009849FE" w:rsidP="009849FE">
            <w:pPr>
              <w:jc w:val="center"/>
            </w:pPr>
            <w:r w:rsidRPr="00B647AD">
              <w:drawing>
                <wp:inline distT="0" distB="0" distL="0" distR="0" wp14:anchorId="6FC017E5" wp14:editId="190D4571">
                  <wp:extent cx="3477491" cy="175065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99846" cy="1761906"/>
                          </a:xfrm>
                          <a:prstGeom prst="rect">
                            <a:avLst/>
                          </a:prstGeom>
                        </pic:spPr>
                      </pic:pic>
                    </a:graphicData>
                  </a:graphic>
                </wp:inline>
              </w:drawing>
            </w:r>
          </w:p>
          <w:p w14:paraId="5E0BF375" w14:textId="77777777" w:rsidR="009849FE" w:rsidRDefault="009849FE" w:rsidP="009849FE">
            <w:pPr>
              <w:jc w:val="center"/>
            </w:pPr>
            <w:r>
              <w:t>Ci sono tanti campi vuoti perché sono le città in cui non avevo incassi.</w:t>
            </w:r>
          </w:p>
          <w:p w14:paraId="0B87B1E3" w14:textId="77777777" w:rsidR="009849FE" w:rsidRDefault="009849FE" w:rsidP="009849FE">
            <w:pPr>
              <w:jc w:val="center"/>
            </w:pPr>
            <w:r w:rsidRPr="00B647AD">
              <w:drawing>
                <wp:inline distT="0" distB="0" distL="0" distR="0" wp14:anchorId="37A40183" wp14:editId="31E5717C">
                  <wp:extent cx="3964519" cy="233148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443" cy="2333209"/>
                          </a:xfrm>
                          <a:prstGeom prst="rect">
                            <a:avLst/>
                          </a:prstGeom>
                        </pic:spPr>
                      </pic:pic>
                    </a:graphicData>
                  </a:graphic>
                </wp:inline>
              </w:drawing>
            </w:r>
          </w:p>
          <w:p w14:paraId="5EC8C497" w14:textId="0188F93E" w:rsidR="009849FE" w:rsidRDefault="009849FE" w:rsidP="009849FE">
            <w:pPr>
              <w:jc w:val="center"/>
            </w:pPr>
          </w:p>
          <w:p w14:paraId="47062735" w14:textId="77777777" w:rsidR="009849FE" w:rsidRDefault="009849FE" w:rsidP="009849FE">
            <w:pPr>
              <w:jc w:val="center"/>
            </w:pPr>
          </w:p>
        </w:tc>
      </w:tr>
      <w:tr w:rsidR="00A16779" w14:paraId="4F841DF4" w14:textId="77777777" w:rsidTr="009849FE">
        <w:tc>
          <w:tcPr>
            <w:tcW w:w="4889" w:type="dxa"/>
          </w:tcPr>
          <w:p w14:paraId="42CDC9D7" w14:textId="2963F2CA" w:rsidR="00A16779" w:rsidRPr="00A16779" w:rsidRDefault="00A16779" w:rsidP="009849FE">
            <w:pPr>
              <w:rPr>
                <w:b/>
                <w:bCs/>
              </w:rPr>
            </w:pPr>
            <w:r w:rsidRPr="00A16779">
              <w:rPr>
                <w:b/>
                <w:bCs/>
              </w:rPr>
              <w:lastRenderedPageBreak/>
              <w:t>Slice and dice</w:t>
            </w:r>
          </w:p>
          <w:p w14:paraId="7A660912" w14:textId="03349219" w:rsidR="00A16779" w:rsidRDefault="00A16779" w:rsidP="009849FE">
            <w:r>
              <w:t>Riduce la dimensionalità del cubo; passa ad avere una singola fetta o una sottoparte del cubo.</w:t>
            </w:r>
          </w:p>
          <w:p w14:paraId="12D57B10" w14:textId="77777777" w:rsidR="00A16779" w:rsidRDefault="00A16779" w:rsidP="009849FE"/>
          <w:p w14:paraId="79CFAE1E" w14:textId="494555EE" w:rsidR="00A16779" w:rsidRDefault="00A16779" w:rsidP="00A16779">
            <w:pPr>
              <w:jc w:val="center"/>
            </w:pPr>
            <w:r w:rsidRPr="00B647AD">
              <w:drawing>
                <wp:inline distT="0" distB="0" distL="0" distR="0" wp14:anchorId="03FE6F45" wp14:editId="10644B84">
                  <wp:extent cx="2080801" cy="133696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01866" cy="1350499"/>
                          </a:xfrm>
                          <a:prstGeom prst="rect">
                            <a:avLst/>
                          </a:prstGeom>
                        </pic:spPr>
                      </pic:pic>
                    </a:graphicData>
                  </a:graphic>
                </wp:inline>
              </w:drawing>
            </w:r>
          </w:p>
        </w:tc>
        <w:tc>
          <w:tcPr>
            <w:tcW w:w="4889" w:type="dxa"/>
          </w:tcPr>
          <w:p w14:paraId="2F579F39" w14:textId="52C2E0C9" w:rsidR="00A16779" w:rsidRPr="00B647AD" w:rsidRDefault="00A16779" w:rsidP="009849FE">
            <w:pPr>
              <w:jc w:val="center"/>
            </w:pPr>
            <w:r w:rsidRPr="00B647AD">
              <w:drawing>
                <wp:inline distT="0" distB="0" distL="0" distR="0" wp14:anchorId="193651D1" wp14:editId="26D45F24">
                  <wp:extent cx="3623051" cy="256297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33661" cy="2570482"/>
                          </a:xfrm>
                          <a:prstGeom prst="rect">
                            <a:avLst/>
                          </a:prstGeom>
                        </pic:spPr>
                      </pic:pic>
                    </a:graphicData>
                  </a:graphic>
                </wp:inline>
              </w:drawing>
            </w:r>
          </w:p>
        </w:tc>
      </w:tr>
      <w:tr w:rsidR="00A16779" w14:paraId="2C2D127A" w14:textId="77777777" w:rsidTr="009849FE">
        <w:tc>
          <w:tcPr>
            <w:tcW w:w="4889" w:type="dxa"/>
          </w:tcPr>
          <w:p w14:paraId="6EDEFBE0" w14:textId="77777777" w:rsidR="00A16779" w:rsidRDefault="00A16779" w:rsidP="009849FE">
            <w:pPr>
              <w:rPr>
                <w:b/>
                <w:bCs/>
              </w:rPr>
            </w:pPr>
            <w:r>
              <w:rPr>
                <w:b/>
                <w:bCs/>
              </w:rPr>
              <w:t>Pivoting</w:t>
            </w:r>
          </w:p>
          <w:p w14:paraId="67CD7EAD" w14:textId="77777777" w:rsidR="00A16779" w:rsidRDefault="00A16779" w:rsidP="00A16779">
            <w:r>
              <w:t>Semplicemente cambia la modalità di presentazione / il sistema di riferimento.</w:t>
            </w:r>
          </w:p>
          <w:p w14:paraId="6EB4ECEA" w14:textId="25C5BF8F" w:rsidR="00A16779" w:rsidRPr="00A16779" w:rsidRDefault="00A16779" w:rsidP="00A16779">
            <w:pPr>
              <w:jc w:val="center"/>
              <w:rPr>
                <w:b/>
                <w:bCs/>
              </w:rPr>
            </w:pPr>
            <w:r w:rsidRPr="00B647AD">
              <w:drawing>
                <wp:inline distT="0" distB="0" distL="0" distR="0" wp14:anchorId="2E52A625" wp14:editId="5AFA0684">
                  <wp:extent cx="2071255" cy="10630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78326" cy="1066654"/>
                          </a:xfrm>
                          <a:prstGeom prst="rect">
                            <a:avLst/>
                          </a:prstGeom>
                        </pic:spPr>
                      </pic:pic>
                    </a:graphicData>
                  </a:graphic>
                </wp:inline>
              </w:drawing>
            </w:r>
          </w:p>
        </w:tc>
        <w:tc>
          <w:tcPr>
            <w:tcW w:w="4889" w:type="dxa"/>
          </w:tcPr>
          <w:p w14:paraId="2DF1B157" w14:textId="581780E1" w:rsidR="00A16779" w:rsidRPr="00B647AD" w:rsidRDefault="00A16779" w:rsidP="009849FE">
            <w:pPr>
              <w:jc w:val="center"/>
            </w:pPr>
            <w:r w:rsidRPr="00B647AD">
              <w:drawing>
                <wp:inline distT="0" distB="0" distL="0" distR="0" wp14:anchorId="1D0DA970" wp14:editId="6401810F">
                  <wp:extent cx="1081856" cy="2130483"/>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8055" t="3459" r="10984" b="7885"/>
                          <a:stretch/>
                        </pic:blipFill>
                        <pic:spPr bwMode="auto">
                          <a:xfrm>
                            <a:off x="0" y="0"/>
                            <a:ext cx="1087470" cy="2141538"/>
                          </a:xfrm>
                          <a:prstGeom prst="rect">
                            <a:avLst/>
                          </a:prstGeom>
                          <a:ln>
                            <a:noFill/>
                          </a:ln>
                          <a:extLst>
                            <a:ext uri="{53640926-AAD7-44D8-BBD7-CCE9431645EC}">
                              <a14:shadowObscured xmlns:a14="http://schemas.microsoft.com/office/drawing/2010/main"/>
                            </a:ext>
                          </a:extLst>
                        </pic:spPr>
                      </pic:pic>
                    </a:graphicData>
                  </a:graphic>
                </wp:inline>
              </w:drawing>
            </w:r>
            <w:r w:rsidRPr="00B647AD">
              <w:drawing>
                <wp:inline distT="0" distB="0" distL="0" distR="0" wp14:anchorId="18B81B65" wp14:editId="7C8F7E7F">
                  <wp:extent cx="2576922" cy="196295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89057" cy="1972202"/>
                          </a:xfrm>
                          <a:prstGeom prst="rect">
                            <a:avLst/>
                          </a:prstGeom>
                        </pic:spPr>
                      </pic:pic>
                    </a:graphicData>
                  </a:graphic>
                </wp:inline>
              </w:drawing>
            </w:r>
          </w:p>
        </w:tc>
      </w:tr>
      <w:tr w:rsidR="00A16779" w14:paraId="5EA840C6" w14:textId="77777777" w:rsidTr="009849FE">
        <w:tc>
          <w:tcPr>
            <w:tcW w:w="4889" w:type="dxa"/>
          </w:tcPr>
          <w:p w14:paraId="0A1B85D8" w14:textId="77777777" w:rsidR="00A16779" w:rsidRDefault="00A16779" w:rsidP="009849FE">
            <w:pPr>
              <w:rPr>
                <w:b/>
                <w:bCs/>
              </w:rPr>
            </w:pPr>
            <w:r>
              <w:rPr>
                <w:b/>
                <w:bCs/>
              </w:rPr>
              <w:t>Drill across</w:t>
            </w:r>
          </w:p>
          <w:p w14:paraId="2C1FCFC5" w14:textId="23EF1268" w:rsidR="00A16779" w:rsidRDefault="00A16779" w:rsidP="00A16779">
            <w:r>
              <w:t>Mette insieme due o più cubi correlati per comparare i dati.</w:t>
            </w:r>
          </w:p>
          <w:p w14:paraId="5A51D139" w14:textId="3E905DFF" w:rsidR="00A16779" w:rsidRDefault="00A16779" w:rsidP="009849FE">
            <w:pPr>
              <w:rPr>
                <w:b/>
                <w:bCs/>
              </w:rPr>
            </w:pPr>
            <w:r w:rsidRPr="00B647AD">
              <w:drawing>
                <wp:inline distT="0" distB="0" distL="0" distR="0" wp14:anchorId="7F8DD036" wp14:editId="6F72D42E">
                  <wp:extent cx="1966637" cy="201237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6561" cy="2022528"/>
                          </a:xfrm>
                          <a:prstGeom prst="rect">
                            <a:avLst/>
                          </a:prstGeom>
                        </pic:spPr>
                      </pic:pic>
                    </a:graphicData>
                  </a:graphic>
                </wp:inline>
              </w:drawing>
            </w:r>
          </w:p>
        </w:tc>
        <w:tc>
          <w:tcPr>
            <w:tcW w:w="4889" w:type="dxa"/>
          </w:tcPr>
          <w:p w14:paraId="0FD44D5A" w14:textId="6C0A744A" w:rsidR="00A16779" w:rsidRPr="00B647AD" w:rsidRDefault="00A16779" w:rsidP="009849FE">
            <w:pPr>
              <w:jc w:val="center"/>
            </w:pPr>
            <w:r w:rsidRPr="00B647AD">
              <w:drawing>
                <wp:inline distT="0" distB="0" distL="0" distR="0" wp14:anchorId="681C2E1F" wp14:editId="4A49BF96">
                  <wp:extent cx="3894859" cy="224857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03424" cy="2253523"/>
                          </a:xfrm>
                          <a:prstGeom prst="rect">
                            <a:avLst/>
                          </a:prstGeom>
                        </pic:spPr>
                      </pic:pic>
                    </a:graphicData>
                  </a:graphic>
                </wp:inline>
              </w:drawing>
            </w:r>
          </w:p>
        </w:tc>
      </w:tr>
    </w:tbl>
    <w:p w14:paraId="66C9B392" w14:textId="77777777" w:rsidR="009849FE" w:rsidRDefault="009849FE" w:rsidP="009849FE"/>
    <w:p w14:paraId="219489A3" w14:textId="7D37B73B" w:rsidR="00B647AD" w:rsidRDefault="00B647AD" w:rsidP="00B647AD">
      <w:pPr>
        <w:pStyle w:val="Heading3"/>
      </w:pPr>
      <w:r>
        <w:t>Data mining</w:t>
      </w:r>
    </w:p>
    <w:p w14:paraId="5D7D442C" w14:textId="1650BD9B" w:rsidR="00B647AD" w:rsidRDefault="00B647AD" w:rsidP="00B647AD">
      <w:r>
        <w:t>E'Ha un approccio diverso, ed è un tipo di analisi orientato a scoprire informazioni nascoste; un esempio è l’analisi sui carrelli delle persone, per vedere se ci sono pattern significativi presenti non sempre visibili in presenza di mole elevata di dati.</w:t>
      </w:r>
    </w:p>
    <w:p w14:paraId="3286B249" w14:textId="35E56505" w:rsidR="00B647AD" w:rsidRDefault="00E86AA6" w:rsidP="00B647AD">
      <w:r>
        <w:t>Il data mining raccoglie tecniche di intelligenza artificiale e pattern recognition, per aiutare l’utente nella ricerca di pattern; è sufficiente indicare cosa e dove lo si vuole cercare.</w:t>
      </w:r>
    </w:p>
    <w:p w14:paraId="3C6132D4" w14:textId="5839B203" w:rsidR="00E86AA6" w:rsidRDefault="00E86AA6" w:rsidP="00B647AD">
      <w:r>
        <w:t>In ambito clinico permette di valutare casi clinici</w:t>
      </w:r>
    </w:p>
    <w:p w14:paraId="386F114E" w14:textId="726588F2" w:rsidR="00E86AA6" w:rsidRDefault="00E86AA6" w:rsidP="00E86AA6">
      <w:pPr>
        <w:pStyle w:val="Heading4"/>
      </w:pPr>
      <w:r>
        <w:lastRenderedPageBreak/>
        <w:t>Regole associative</w:t>
      </w:r>
    </w:p>
    <w:p w14:paraId="3C43A3A6" w14:textId="5D9EEBF2" w:rsidR="00E86AA6" w:rsidRDefault="00E86AA6" w:rsidP="00E86AA6">
      <w:r>
        <w:t>Le regole di associative permettono di determinare regole di implicazione logica presenti nella base di dati, quindi di individuare gruppi di affinità tra oggetti.</w:t>
      </w:r>
    </w:p>
    <w:p w14:paraId="34CE8CCA" w14:textId="0D25E305" w:rsidR="00E86AA6" w:rsidRDefault="00E86AA6" w:rsidP="00E86AA6">
      <w:r>
        <w:t>Applicazioni:</w:t>
      </w:r>
    </w:p>
    <w:p w14:paraId="0182FA08" w14:textId="6BA93149" w:rsidR="00E86AA6" w:rsidRDefault="00E86AA6">
      <w:pPr>
        <w:pStyle w:val="ListParagraph"/>
        <w:numPr>
          <w:ilvl w:val="0"/>
          <w:numId w:val="16"/>
        </w:numPr>
      </w:pPr>
      <w:r>
        <w:t xml:space="preserve">Studio delle abitudini di acquisto (es. pubblicità mirata, organizzazione della merce sugli scaffali) </w:t>
      </w:r>
    </w:p>
    <w:p w14:paraId="05AFBE55" w14:textId="54D4A033" w:rsidR="00E86AA6" w:rsidRDefault="00E86AA6">
      <w:pPr>
        <w:pStyle w:val="ListParagraph"/>
        <w:numPr>
          <w:ilvl w:val="0"/>
          <w:numId w:val="16"/>
        </w:numPr>
      </w:pPr>
      <w:r>
        <w:t>Studio della variabillità delle vendite in assenza di un certo prodotto.</w:t>
      </w:r>
    </w:p>
    <w:p w14:paraId="400BF920" w14:textId="2D8DCD75" w:rsidR="00B647AD" w:rsidRDefault="00E86AA6" w:rsidP="00E86AA6">
      <w:pPr>
        <w:jc w:val="center"/>
      </w:pPr>
      <w:r w:rsidRPr="00E86AA6">
        <w:drawing>
          <wp:inline distT="0" distB="0" distL="0" distR="0" wp14:anchorId="252B3DEC" wp14:editId="219050F2">
            <wp:extent cx="5290072" cy="170112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4136"/>
                    <a:stretch/>
                  </pic:blipFill>
                  <pic:spPr bwMode="auto">
                    <a:xfrm>
                      <a:off x="0" y="0"/>
                      <a:ext cx="5294147" cy="1702436"/>
                    </a:xfrm>
                    <a:prstGeom prst="rect">
                      <a:avLst/>
                    </a:prstGeom>
                    <a:ln>
                      <a:noFill/>
                    </a:ln>
                    <a:extLst>
                      <a:ext uri="{53640926-AAD7-44D8-BBD7-CCE9431645EC}">
                        <a14:shadowObscured xmlns:a14="http://schemas.microsoft.com/office/drawing/2010/main"/>
                      </a:ext>
                    </a:extLst>
                  </pic:spPr>
                </pic:pic>
              </a:graphicData>
            </a:graphic>
          </wp:inline>
        </w:drawing>
      </w:r>
    </w:p>
    <w:p w14:paraId="3B3AC007" w14:textId="7809227B" w:rsidR="00B647AD" w:rsidRPr="00B647AD" w:rsidRDefault="00E86AA6" w:rsidP="00E86AA6">
      <w:pPr>
        <w:jc w:val="center"/>
      </w:pPr>
      <w:r w:rsidRPr="00634655">
        <w:rPr>
          <w:b/>
          <w:bCs/>
        </w:rPr>
        <w:t>Supporto</w:t>
      </w:r>
      <w:r>
        <w:t>: % delle transazioni che ha entrambi gli item</w:t>
      </w:r>
      <w:r>
        <w:br/>
      </w:r>
      <w:r w:rsidRPr="00634655">
        <w:rPr>
          <w:b/>
          <w:bCs/>
        </w:rPr>
        <w:t>Confidenza</w:t>
      </w:r>
      <w:r>
        <w:t>: % che nelle transazioni dove compare X prende anche Y</w:t>
      </w:r>
    </w:p>
    <w:p w14:paraId="7FCE6E17" w14:textId="22ECB1AD" w:rsidR="00DD4E5E" w:rsidRDefault="00E86AA6" w:rsidP="00634655">
      <w:pPr>
        <w:jc w:val="center"/>
      </w:pPr>
      <w:r w:rsidRPr="00E86AA6">
        <w:drawing>
          <wp:inline distT="0" distB="0" distL="0" distR="0" wp14:anchorId="472A8091" wp14:editId="7CCACF3C">
            <wp:extent cx="5725275" cy="390456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BEBA8EAE-BF5A-486C-A8C5-ECC9F3942E4B}">
                          <a14:imgProps xmlns:a14="http://schemas.microsoft.com/office/drawing/2010/main">
                            <a14:imgLayer r:embed="rId234">
                              <a14:imgEffect>
                                <a14:brightnessContrast bright="20000" contrast="-40000"/>
                              </a14:imgEffect>
                            </a14:imgLayer>
                          </a14:imgProps>
                        </a:ext>
                      </a:extLst>
                    </a:blip>
                    <a:stretch>
                      <a:fillRect/>
                    </a:stretch>
                  </pic:blipFill>
                  <pic:spPr>
                    <a:xfrm>
                      <a:off x="0" y="0"/>
                      <a:ext cx="5727572" cy="3906135"/>
                    </a:xfrm>
                    <a:prstGeom prst="rect">
                      <a:avLst/>
                    </a:prstGeom>
                  </pic:spPr>
                </pic:pic>
              </a:graphicData>
            </a:graphic>
          </wp:inline>
        </w:drawing>
      </w:r>
    </w:p>
    <w:p w14:paraId="2027BEA3" w14:textId="5ABABD16" w:rsidR="00717589" w:rsidRDefault="00717589" w:rsidP="00717589"/>
    <w:p w14:paraId="0C830BBC" w14:textId="2EF18F42" w:rsidR="009247F8" w:rsidRDefault="009247F8">
      <w:r>
        <w:br w:type="page"/>
      </w:r>
    </w:p>
    <w:p w14:paraId="0411AFC5" w14:textId="16B35767" w:rsidR="00717589" w:rsidRDefault="008E624B" w:rsidP="009247F8">
      <w:pPr>
        <w:pStyle w:val="Date1"/>
      </w:pPr>
      <w:r>
        <w:lastRenderedPageBreak/>
        <w:t xml:space="preserve">L18 – </w:t>
      </w:r>
      <w:r w:rsidR="009247F8">
        <w:t>2020</w:t>
      </w:r>
      <w:r>
        <w:t>/</w:t>
      </w:r>
      <w:r w:rsidR="009247F8">
        <w:t>12</w:t>
      </w:r>
      <w:r>
        <w:t>/</w:t>
      </w:r>
      <w:r w:rsidR="009247F8">
        <w:t>16</w:t>
      </w:r>
    </w:p>
    <w:p w14:paraId="70DDD7D7" w14:textId="75D2D001" w:rsidR="009247F8" w:rsidRDefault="009247F8" w:rsidP="009247F8">
      <w:pPr>
        <w:pStyle w:val="Heading1"/>
      </w:pPr>
      <w:bookmarkStart w:id="20" w:name="_Toc114420076"/>
      <w:r>
        <w:t>Qualità dei dati</w:t>
      </w:r>
      <w:bookmarkEnd w:id="20"/>
    </w:p>
    <w:p w14:paraId="33829B98" w14:textId="3EFA19C4" w:rsidR="009247F8" w:rsidRDefault="009247F8" w:rsidP="009247F8">
      <w:r>
        <w:t>È molto importante perché avere dati scadenti può avere conseguenze importanti; ad esempio, una lettera sbagliata in un indirizzo. Questo errore, che denota una scadente qualità dei dati, causa un ritardo; oppure, nei sistemi di invio automatico di mail, se ho record duplicati potrei inviare la mail più volte alla stessa persona.</w:t>
      </w:r>
    </w:p>
    <w:p w14:paraId="6FD322F1" w14:textId="1A7CADB1" w:rsidR="009247F8" w:rsidRDefault="009247F8" w:rsidP="009247F8">
      <w:r>
        <w:t>Insomma, le conseguenze di una qualità scadente dei dati possono essere gravi. Il funzionamento efficiente e efficace si basa anche sulla qualità dei dati, che può avere una ricaduta anche sui processi aziendali.</w:t>
      </w:r>
    </w:p>
    <w:p w14:paraId="5D968E29" w14:textId="34F5210F" w:rsidR="007829BC" w:rsidRDefault="007829BC" w:rsidP="009247F8">
      <w:r>
        <w:t>Il problema della qualità dei dati è stato affrontato da diversi punti di vista, e in sattori diversi.</w:t>
      </w:r>
    </w:p>
    <w:p w14:paraId="3B020475" w14:textId="0BD93ED3" w:rsidR="007829BC" w:rsidRDefault="007829BC">
      <w:pPr>
        <w:pStyle w:val="ListParagraph"/>
        <w:numPr>
          <w:ilvl w:val="0"/>
          <w:numId w:val="16"/>
        </w:numPr>
      </w:pPr>
      <w:r w:rsidRPr="008E624B">
        <w:rPr>
          <w:b/>
          <w:bCs/>
        </w:rPr>
        <w:t>Statistica</w:t>
      </w:r>
      <w:r>
        <w:t xml:space="preserve"> (fine anni 60)</w:t>
      </w:r>
      <w:r>
        <w:br/>
        <w:t xml:space="preserve">Alla fine degli anni 60, nel settore della statistica, gli esperti sono stati i primi a dedicarsi ai problemi delal qualità dei dati i quanto si resero conto dell’importanza del problema. Proposero una prima teoria matematica epr verificare l’esistenza di duplicati. </w:t>
      </w:r>
    </w:p>
    <w:p w14:paraId="216DDEA6" w14:textId="77777777" w:rsidR="007829BC" w:rsidRDefault="007829BC">
      <w:pPr>
        <w:pStyle w:val="ListParagraph"/>
        <w:numPr>
          <w:ilvl w:val="0"/>
          <w:numId w:val="16"/>
        </w:numPr>
      </w:pPr>
      <w:r w:rsidRPr="008E624B">
        <w:rPr>
          <w:b/>
          <w:bCs/>
        </w:rPr>
        <w:t>Scienze gestionali</w:t>
      </w:r>
      <w:r>
        <w:t xml:space="preserve"> (inizio anni 80)</w:t>
      </w:r>
      <w:r>
        <w:br/>
        <w:t xml:space="preserve">Nella gestione delle info aziendali e nei sistemi  di manifattura voleva dire avere problemi in fase di produzione. </w:t>
      </w:r>
    </w:p>
    <w:p w14:paraId="49E08A7E" w14:textId="5F1A2BAA" w:rsidR="005A2344" w:rsidRDefault="007829BC">
      <w:pPr>
        <w:pStyle w:val="ListParagraph"/>
        <w:numPr>
          <w:ilvl w:val="0"/>
          <w:numId w:val="16"/>
        </w:numPr>
      </w:pPr>
      <w:r w:rsidRPr="008E624B">
        <w:rPr>
          <w:b/>
          <w:bCs/>
        </w:rPr>
        <w:t>Informatica</w:t>
      </w:r>
      <w:r>
        <w:t xml:space="preserve"> (primi anni 90)</w:t>
      </w:r>
      <w:r>
        <w:br/>
        <w:t>Gli esperti informatici iniziano a parlarne con la digitalizzazione, e si occupano del definire, misurare e migliorarei dati prima nei DB, poi nei DW, ora nei sistemi legacy e nelle big data. Insomma, viaggia insieme alle tecnologie.</w:t>
      </w:r>
      <w:r w:rsidR="005A2344">
        <w:t xml:space="preserve"> Per esempio, la fase di pulitura della costruzione DW è uno dei tipi di azione sulla qualità dei dati.</w:t>
      </w:r>
    </w:p>
    <w:p w14:paraId="0A09FFCA" w14:textId="56A314DC" w:rsidR="005A2344" w:rsidRDefault="005A2344" w:rsidP="005A2344">
      <w:pPr>
        <w:pStyle w:val="Heading2"/>
      </w:pPr>
      <w:r>
        <w:t>Dimensioni</w:t>
      </w:r>
    </w:p>
    <w:p w14:paraId="2E72F8A8" w14:textId="2394A053" w:rsidR="007829BC" w:rsidRDefault="005F4A52" w:rsidP="005A2344">
      <w:r w:rsidRPr="00670B47">
        <w:drawing>
          <wp:anchor distT="0" distB="0" distL="114300" distR="114300" simplePos="0" relativeHeight="251665920" behindDoc="0" locked="0" layoutInCell="1" allowOverlap="1" wp14:anchorId="7952A82C" wp14:editId="6A46AC92">
            <wp:simplePos x="0" y="0"/>
            <wp:positionH relativeFrom="column">
              <wp:posOffset>4252595</wp:posOffset>
            </wp:positionH>
            <wp:positionV relativeFrom="paragraph">
              <wp:posOffset>214630</wp:posOffset>
            </wp:positionV>
            <wp:extent cx="2421255" cy="2612390"/>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BEBA8EAE-BF5A-486C-A8C5-ECC9F3942E4B}">
                          <a14:imgProps xmlns:a14="http://schemas.microsoft.com/office/drawing/2010/main">
                            <a14:imgLayer r:embed="rId23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421255" cy="2612390"/>
                    </a:xfrm>
                    <a:prstGeom prst="rect">
                      <a:avLst/>
                    </a:prstGeom>
                  </pic:spPr>
                </pic:pic>
              </a:graphicData>
            </a:graphic>
            <wp14:sizeRelH relativeFrom="margin">
              <wp14:pctWidth>0</wp14:pctWidth>
            </wp14:sizeRelH>
            <wp14:sizeRelV relativeFrom="margin">
              <wp14:pctHeight>0</wp14:pctHeight>
            </wp14:sizeRelV>
          </wp:anchor>
        </w:drawing>
      </w:r>
      <w:r w:rsidR="005A2344">
        <w:t>La qualità dei dati non è un problema semplice; non dobbiamo pensare che si riferisca solo alla accuratezza dei dati. I vari punti di vista possono essere visti come “dimensioni”.</w:t>
      </w:r>
    </w:p>
    <w:p w14:paraId="0A8EB87F" w14:textId="276F842F" w:rsidR="005F4A52" w:rsidRPr="005F4A52" w:rsidRDefault="005F4A52" w:rsidP="005F4A52">
      <w:pPr>
        <w:pStyle w:val="ListParagraph"/>
        <w:numPr>
          <w:ilvl w:val="0"/>
          <w:numId w:val="16"/>
        </w:numPr>
        <w:rPr>
          <w:b/>
          <w:bCs/>
        </w:rPr>
      </w:pPr>
      <w:r w:rsidRPr="00670B47">
        <w:rPr>
          <w:b/>
          <w:bCs/>
        </w:rPr>
        <w:t>Accuratezza</w:t>
      </w:r>
      <w:r>
        <w:rPr>
          <w:b/>
          <w:bCs/>
        </w:rPr>
        <w:t xml:space="preserve">: </w:t>
      </w:r>
      <w:r>
        <w:rPr>
          <w:b/>
          <w:bCs/>
        </w:rPr>
        <w:br/>
      </w:r>
      <w:r>
        <w:t>I</w:t>
      </w:r>
      <w:r w:rsidRPr="005F4A52">
        <w:t>n alcuni casi è facile fixare (battitura), ma in altri casi di accuratezza è più difficile (valori sbagliati)</w:t>
      </w:r>
    </w:p>
    <w:p w14:paraId="662383D1" w14:textId="35B68D83" w:rsidR="005A2344" w:rsidRDefault="005A2344">
      <w:pPr>
        <w:pStyle w:val="ListParagraph"/>
        <w:numPr>
          <w:ilvl w:val="1"/>
          <w:numId w:val="16"/>
        </w:numPr>
      </w:pPr>
      <w:r>
        <w:t>Errori di battitura (me ne rendo conto guardando il dato)</w:t>
      </w:r>
    </w:p>
    <w:p w14:paraId="390EBBE7" w14:textId="702BC0A2" w:rsidR="005F4A52" w:rsidRDefault="005A2344" w:rsidP="005F4A52">
      <w:pPr>
        <w:pStyle w:val="ListParagraph"/>
        <w:numPr>
          <w:ilvl w:val="1"/>
          <w:numId w:val="16"/>
        </w:numPr>
      </w:pPr>
      <w:r>
        <w:t>Valori sbagliati su un certo attributo (non me ne rendo conto guardando i dati</w:t>
      </w:r>
      <w:r w:rsidR="005F4A52">
        <w:t>.</w:t>
      </w:r>
    </w:p>
    <w:p w14:paraId="2A02E33D" w14:textId="50B4B528" w:rsidR="005A2344" w:rsidRPr="005F4A52" w:rsidRDefault="005A2344" w:rsidP="005F4A52">
      <w:pPr>
        <w:pStyle w:val="ListParagraph"/>
        <w:numPr>
          <w:ilvl w:val="0"/>
          <w:numId w:val="16"/>
        </w:numPr>
      </w:pPr>
      <w:r w:rsidRPr="005F4A52">
        <w:rPr>
          <w:b/>
          <w:bCs/>
        </w:rPr>
        <w:t>Completezza</w:t>
      </w:r>
      <w:r w:rsidR="005F4A52" w:rsidRPr="005F4A52">
        <w:rPr>
          <w:b/>
          <w:bCs/>
        </w:rPr>
        <w:t xml:space="preserve">: </w:t>
      </w:r>
      <w:r w:rsidR="005F4A52">
        <w:rPr>
          <w:b/>
          <w:bCs/>
        </w:rPr>
        <w:br/>
      </w:r>
      <w:r w:rsidR="005F4A52" w:rsidRPr="005F4A52">
        <w:t>È</w:t>
      </w:r>
      <w:r w:rsidR="005F4A52" w:rsidRPr="005F4A52">
        <w:t xml:space="preserve"> difficile da valutare: se manca del tutto una tupla è difficile accorgersene. È invece più</w:t>
      </w:r>
      <w:r w:rsidR="005F4A52">
        <w:t xml:space="preserve"> facile se alla tupla manca un attributo</w:t>
      </w:r>
    </w:p>
    <w:p w14:paraId="5C56058B" w14:textId="196696FC" w:rsidR="005F4A52" w:rsidRPr="005F4A52" w:rsidRDefault="005A2344" w:rsidP="006F14E6">
      <w:pPr>
        <w:pStyle w:val="ListParagraph"/>
        <w:numPr>
          <w:ilvl w:val="0"/>
          <w:numId w:val="16"/>
        </w:numPr>
      </w:pPr>
      <w:r w:rsidRPr="005F4A52">
        <w:rPr>
          <w:b/>
          <w:bCs/>
        </w:rPr>
        <w:t>Consistenza</w:t>
      </w:r>
      <w:r w:rsidR="005F4A52">
        <w:rPr>
          <w:b/>
          <w:bCs/>
        </w:rPr>
        <w:t>:</w:t>
      </w:r>
      <w:r w:rsidRPr="005F4A52">
        <w:rPr>
          <w:b/>
          <w:bCs/>
        </w:rPr>
        <w:br/>
      </w:r>
      <w:r>
        <w:t>Se ho inconsistenze, potrebbe succedere che il dato non è aggiornato in uno dei posti.</w:t>
      </w:r>
      <w:r w:rsidR="005F4A52">
        <w:t xml:space="preserve">  </w:t>
      </w:r>
      <w:r w:rsidR="005F4A52" w:rsidRPr="005F4A52">
        <w:t>È</w:t>
      </w:r>
      <w:r w:rsidR="005F4A52" w:rsidRPr="005F4A52">
        <w:t xml:space="preserve"> difficile, perché non so quale sia il dato sbagliato fra i molteplici</w:t>
      </w:r>
      <w:r w:rsidR="005F4A52" w:rsidRPr="005F4A52">
        <w:t xml:space="preserve"> -&gt; </w:t>
      </w:r>
      <w:r w:rsidRPr="005F4A52">
        <w:t>Livello di aggiornamento</w:t>
      </w:r>
    </w:p>
    <w:p w14:paraId="5B01631F" w14:textId="6CC2CD07" w:rsidR="00A55277" w:rsidRDefault="006217AB" w:rsidP="005F4A52">
      <w:pPr>
        <w:pStyle w:val="Heading2"/>
      </w:pPr>
      <w:r>
        <w:t>Qualità dei dati e tipi di dati</w:t>
      </w:r>
    </w:p>
    <w:p w14:paraId="092976F3" w14:textId="5A55AA67" w:rsidR="006217AB" w:rsidRDefault="006217AB" w:rsidP="006217AB">
      <w:r>
        <w:t>Anche dai dati può dipendere la qualità dei dati (per esempio se so lo schema è pi</w:t>
      </w:r>
      <w:r w:rsidR="00670B47">
        <w:t>ù</w:t>
      </w:r>
      <w:r>
        <w:t xml:space="preserve"> facile).</w:t>
      </w:r>
    </w:p>
    <w:p w14:paraId="4AD990BE" w14:textId="566E03ED" w:rsidR="006217AB" w:rsidRDefault="006217AB" w:rsidP="006217AB">
      <w:r>
        <w:t>È importante parlare dei tipi di dati, perché le dimensioni considerate e le tecniche per il miglioramento della qualità devono essere adattate ai tipi di dati che ho a disposizione</w:t>
      </w:r>
    </w:p>
    <w:p w14:paraId="55997B61" w14:textId="7CB320D5" w:rsidR="006217AB" w:rsidRDefault="006217AB" w:rsidP="006217AB">
      <w:r>
        <w:t>Una prima classificazione è</w:t>
      </w:r>
    </w:p>
    <w:p w14:paraId="7EFF78D8" w14:textId="05C73E96" w:rsidR="006217AB" w:rsidRDefault="006217AB">
      <w:pPr>
        <w:pStyle w:val="ListParagraph"/>
        <w:numPr>
          <w:ilvl w:val="0"/>
          <w:numId w:val="16"/>
        </w:numPr>
      </w:pPr>
      <w:r w:rsidRPr="001A2079">
        <w:rPr>
          <w:b/>
          <w:bCs/>
        </w:rPr>
        <w:t>Dati strutturati</w:t>
      </w:r>
      <w:r>
        <w:br/>
        <w:t>Struttura fissa e definita a priori</w:t>
      </w:r>
      <w:r w:rsidR="001A2079">
        <w:t xml:space="preserve"> : BD relazionali</w:t>
      </w:r>
    </w:p>
    <w:p w14:paraId="6397B336" w14:textId="0141565F" w:rsidR="006217AB" w:rsidRDefault="006217AB">
      <w:pPr>
        <w:pStyle w:val="ListParagraph"/>
        <w:numPr>
          <w:ilvl w:val="0"/>
          <w:numId w:val="16"/>
        </w:numPr>
      </w:pPr>
      <w:r w:rsidRPr="001A2079">
        <w:rPr>
          <w:b/>
          <w:bCs/>
        </w:rPr>
        <w:t>Dati semistrutturati</w:t>
      </w:r>
      <w:r>
        <w:br/>
      </w:r>
      <w:r w:rsidR="001A2079">
        <w:t>C’è una qualche struttura, ma questa è abbastanza flessibile : XML</w:t>
      </w:r>
    </w:p>
    <w:p w14:paraId="69E8BB0E" w14:textId="43BE7989" w:rsidR="006217AB" w:rsidRDefault="006217AB">
      <w:pPr>
        <w:pStyle w:val="ListParagraph"/>
        <w:numPr>
          <w:ilvl w:val="0"/>
          <w:numId w:val="16"/>
        </w:numPr>
      </w:pPr>
      <w:r w:rsidRPr="00670B47">
        <w:rPr>
          <w:b/>
          <w:bCs/>
        </w:rPr>
        <w:t>Dati non strutturati</w:t>
      </w:r>
      <w:r w:rsidR="001A2079" w:rsidRPr="00670B47">
        <w:rPr>
          <w:b/>
          <w:bCs/>
        </w:rPr>
        <w:br/>
      </w:r>
      <w:r w:rsidR="001A2079">
        <w:t>Non hanno neanche quesya struttura flessibile; non c’è una definizione. : Linguaggio naturale</w:t>
      </w:r>
    </w:p>
    <w:p w14:paraId="7D49613F" w14:textId="4393DBF8" w:rsidR="001A2079" w:rsidRDefault="001A2079" w:rsidP="001A3113">
      <w:pPr>
        <w:pStyle w:val="Heading3"/>
      </w:pPr>
      <w:r>
        <w:lastRenderedPageBreak/>
        <w:t>Frequenza di aggiornamento</w:t>
      </w:r>
    </w:p>
    <w:p w14:paraId="1A6A9C74" w14:textId="304427E9" w:rsidR="001A2079" w:rsidRDefault="001A3113" w:rsidP="001A2079">
      <w:r>
        <w:t>Posso classificare in</w:t>
      </w:r>
    </w:p>
    <w:p w14:paraId="41BBE60B" w14:textId="6D677821" w:rsidR="001A3113" w:rsidRDefault="001A3113" w:rsidP="003E73AB">
      <w:pPr>
        <w:pStyle w:val="ListParagraph"/>
        <w:numPr>
          <w:ilvl w:val="0"/>
          <w:numId w:val="16"/>
        </w:numPr>
      </w:pPr>
      <w:r w:rsidRPr="00670B47">
        <w:rPr>
          <w:b/>
          <w:bCs/>
        </w:rPr>
        <w:t>Dati stabili</w:t>
      </w:r>
      <w:r>
        <w:t>: il cambiamento è improbabile; ad esempio, epr le pubblicazioni scientifiche ho una parte di info che non si modifica, al più aggiongo altre</w:t>
      </w:r>
    </w:p>
    <w:p w14:paraId="2A343388" w14:textId="3887964F" w:rsidR="001A3113" w:rsidRDefault="001A3113">
      <w:pPr>
        <w:pStyle w:val="ListParagraph"/>
        <w:numPr>
          <w:ilvl w:val="0"/>
          <w:numId w:val="16"/>
        </w:numPr>
      </w:pPr>
      <w:r w:rsidRPr="00670B47">
        <w:rPr>
          <w:b/>
          <w:bCs/>
        </w:rPr>
        <w:t>Dati che variano nel lungo termine</w:t>
      </w:r>
      <w:r>
        <w:t>: frequenza di aggiornamnto molto bassa, ad esempio listini dei prezzi, delle palestre… frequenza tipo 1 volta l’anno.</w:t>
      </w:r>
      <w:r>
        <w:br/>
        <w:t>! Il concetto di frequenza di aggiornamento dipende dal contesto.</w:t>
      </w:r>
    </w:p>
    <w:p w14:paraId="4BD76460" w14:textId="35788B3E" w:rsidR="001A3113" w:rsidRDefault="001A3113">
      <w:pPr>
        <w:pStyle w:val="ListParagraph"/>
        <w:numPr>
          <w:ilvl w:val="0"/>
          <w:numId w:val="16"/>
        </w:numPr>
      </w:pPr>
      <w:r w:rsidRPr="00670B47">
        <w:rPr>
          <w:b/>
          <w:bCs/>
        </w:rPr>
        <w:t>Dati che cambiano di frequente</w:t>
      </w:r>
      <w:r>
        <w:br/>
        <w:t>Ho una frequenza di aggiornamento elevata. Ad esempio sensori termici, traffico, sensori vitali umani</w:t>
      </w:r>
    </w:p>
    <w:p w14:paraId="4FC103F8" w14:textId="40529FE6" w:rsidR="006E5BE3" w:rsidRDefault="006E5BE3" w:rsidP="006E5BE3">
      <w:pPr>
        <w:pStyle w:val="ListParagraph"/>
      </w:pPr>
      <w:r>
        <w:t>Avere dati di buona qualiità significa poter prendere decisioni migliori.</w:t>
      </w:r>
    </w:p>
    <w:p w14:paraId="1DC19427" w14:textId="77777777" w:rsidR="00A43DDB" w:rsidRDefault="00A43DDB" w:rsidP="00A43DDB">
      <w:pPr>
        <w:pStyle w:val="Heading2"/>
        <w:rPr>
          <w:rFonts w:ascii="Source Sans Pro" w:eastAsiaTheme="minorEastAsia" w:hAnsi="Source Sans Pro" w:cstheme="minorBidi"/>
          <w:color w:val="auto"/>
          <w:sz w:val="19"/>
          <w:szCs w:val="22"/>
        </w:rPr>
      </w:pPr>
      <w:r>
        <w:t>Scarsa qualità dei dati</w:t>
      </w:r>
    </w:p>
    <w:p w14:paraId="45B02691" w14:textId="77777777" w:rsidR="00A43DDB" w:rsidRDefault="00A43DDB">
      <w:pPr>
        <w:pStyle w:val="ListParagraph"/>
        <w:numPr>
          <w:ilvl w:val="0"/>
          <w:numId w:val="16"/>
        </w:numPr>
      </w:pPr>
      <w:r w:rsidRPr="00670B47">
        <w:rPr>
          <w:b/>
          <w:bCs/>
        </w:rPr>
        <w:t>Cambiamenti storici</w:t>
      </w:r>
      <w:r>
        <w:t>: l’importanza di determinata info può cambiare rispetto al tempo. Ad esempio, info importanti ora non lo erano nel passato, e quindi cambia anche la qualità.</w:t>
      </w:r>
    </w:p>
    <w:p w14:paraId="4A16AF54" w14:textId="77777777" w:rsidR="00A43DDB" w:rsidRDefault="00A43DDB">
      <w:pPr>
        <w:pStyle w:val="ListParagraph"/>
        <w:numPr>
          <w:ilvl w:val="0"/>
          <w:numId w:val="16"/>
        </w:numPr>
      </w:pPr>
      <w:r w:rsidRPr="00670B47">
        <w:rPr>
          <w:b/>
          <w:bCs/>
        </w:rPr>
        <w:t>Modo di utilizzo</w:t>
      </w:r>
      <w:r>
        <w:t>: a seconda del tipo di processo che metto in atto saranno importanti dati diversi (es. operazionale != processo decisionale)</w:t>
      </w:r>
    </w:p>
    <w:p w14:paraId="6C2DC4C9" w14:textId="77777777" w:rsidR="00A43DDB" w:rsidRDefault="00A43DDB">
      <w:pPr>
        <w:pStyle w:val="ListParagraph"/>
        <w:numPr>
          <w:ilvl w:val="0"/>
          <w:numId w:val="16"/>
        </w:numPr>
      </w:pPr>
      <w:r w:rsidRPr="00670B47">
        <w:rPr>
          <w:b/>
          <w:bCs/>
        </w:rPr>
        <w:t>Privacy</w:t>
      </w:r>
      <w:r>
        <w:t>: la privacy sta prendendo sempre più piede, quindi quello ch eposso fare coi dati è sempre più ristretto. Anche la gestione corretta fa cambiare la valutazione di qualità.</w:t>
      </w:r>
    </w:p>
    <w:p w14:paraId="66357514" w14:textId="21E00E9E" w:rsidR="00A43DDB" w:rsidRDefault="00B5107B" w:rsidP="00B5107B">
      <w:pPr>
        <w:pStyle w:val="Heading2"/>
      </w:pPr>
      <w:r>
        <w:t xml:space="preserve">Metodologia </w:t>
      </w:r>
    </w:p>
    <w:p w14:paraId="452FC1AC" w14:textId="77777777" w:rsidR="00A43DDB" w:rsidRDefault="00A43DDB" w:rsidP="00A43DDB">
      <w:r>
        <w:t xml:space="preserve">Per migliorare la qualità dei dati esiste una metodologia che </w:t>
      </w:r>
    </w:p>
    <w:p w14:paraId="665B5B73" w14:textId="62744CC3" w:rsidR="00A55277" w:rsidRDefault="00A43DDB">
      <w:pPr>
        <w:pStyle w:val="ListParagraph"/>
        <w:numPr>
          <w:ilvl w:val="0"/>
          <w:numId w:val="16"/>
        </w:numPr>
      </w:pPr>
      <w:r w:rsidRPr="00670B47">
        <w:rPr>
          <w:b/>
          <w:bCs/>
        </w:rPr>
        <w:t>Parte dalla definizione</w:t>
      </w:r>
      <w:r w:rsidR="007829BC">
        <w:t xml:space="preserve"> </w:t>
      </w:r>
      <w:r>
        <w:t>: rispetto a quale</w:t>
      </w:r>
      <w:r w:rsidR="00B5107B">
        <w:t xml:space="preserve"> dimennsione voglio migliorare?</w:t>
      </w:r>
      <w:r w:rsidR="00B5107B">
        <w:br/>
        <w:t>identifico le dimensioni che voglio considerare per valutare la qualità dei dati</w:t>
      </w:r>
    </w:p>
    <w:p w14:paraId="13C6C00D" w14:textId="46D65351" w:rsidR="00B5107B" w:rsidRDefault="00B5107B">
      <w:pPr>
        <w:pStyle w:val="ListParagraph"/>
        <w:numPr>
          <w:ilvl w:val="0"/>
          <w:numId w:val="16"/>
        </w:numPr>
      </w:pPr>
      <w:r w:rsidRPr="00670B47">
        <w:rPr>
          <w:b/>
          <w:bCs/>
        </w:rPr>
        <w:t>Misura</w:t>
      </w:r>
      <w:r>
        <w:t xml:space="preserve"> : identificate le dimensioni, vogliamo valutare la qualità dei dati.</w:t>
      </w:r>
    </w:p>
    <w:p w14:paraId="27472ADC" w14:textId="4B2DB674" w:rsidR="00B5107B" w:rsidRDefault="00B5107B">
      <w:pPr>
        <w:pStyle w:val="ListParagraph"/>
        <w:numPr>
          <w:ilvl w:val="0"/>
          <w:numId w:val="16"/>
        </w:numPr>
      </w:pPr>
      <w:r w:rsidRPr="00670B47">
        <w:rPr>
          <w:b/>
          <w:bCs/>
        </w:rPr>
        <w:t>Analisi</w:t>
      </w:r>
      <w:r>
        <w:t>: evidenziare eventuali problemi</w:t>
      </w:r>
    </w:p>
    <w:p w14:paraId="33BD53E9" w14:textId="47AF645C" w:rsidR="00B5107B" w:rsidRDefault="00B5107B">
      <w:pPr>
        <w:pStyle w:val="ListParagraph"/>
        <w:numPr>
          <w:ilvl w:val="0"/>
          <w:numId w:val="16"/>
        </w:numPr>
      </w:pPr>
      <w:r w:rsidRPr="00670B47">
        <w:rPr>
          <w:b/>
          <w:bCs/>
        </w:rPr>
        <w:t>Miglioramento</w:t>
      </w:r>
      <w:r>
        <w:t>: metto in atto azioni per migliorare la qaualità.</w:t>
      </w:r>
    </w:p>
    <w:p w14:paraId="0B8EFF13" w14:textId="77777777" w:rsidR="00F80D63" w:rsidRDefault="00F80D63" w:rsidP="00F80D63">
      <w:pPr>
        <w:pStyle w:val="Heading2"/>
      </w:pPr>
      <w:r>
        <w:t>Ricerca</w:t>
      </w:r>
    </w:p>
    <w:p w14:paraId="07DC3D3E" w14:textId="77777777" w:rsidR="00F80D63" w:rsidRDefault="00F80D63" w:rsidP="00F80D63">
      <w:r w:rsidRPr="001A3113">
        <w:drawing>
          <wp:anchor distT="0" distB="0" distL="114300" distR="114300" simplePos="0" relativeHeight="251667968" behindDoc="0" locked="0" layoutInCell="1" allowOverlap="1" wp14:anchorId="248BED44" wp14:editId="6E8D564B">
            <wp:simplePos x="0" y="0"/>
            <wp:positionH relativeFrom="column">
              <wp:posOffset>4968240</wp:posOffset>
            </wp:positionH>
            <wp:positionV relativeFrom="paragraph">
              <wp:posOffset>96520</wp:posOffset>
            </wp:positionV>
            <wp:extent cx="1560830" cy="1166495"/>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cstate="print">
                      <a:extLst>
                        <a:ext uri="{BEBA8EAE-BF5A-486C-A8C5-ECC9F3942E4B}">
                          <a14:imgProps xmlns:a14="http://schemas.microsoft.com/office/drawing/2010/main">
                            <a14:imgLayer r:embed="rId238">
                              <a14:imgEffect>
                                <a14:brightnessContrast bright="20000" contrast="-40000"/>
                              </a14:imgEffect>
                            </a14:imgLayer>
                          </a14:imgProps>
                        </a:ext>
                        <a:ext uri="{28A0092B-C50C-407E-A947-70E740481C1C}">
                          <a14:useLocalDpi xmlns:a14="http://schemas.microsoft.com/office/drawing/2010/main" val="0"/>
                        </a:ext>
                      </a:extLst>
                    </a:blip>
                    <a:srcRect l="5728" t="11964" r="1819"/>
                    <a:stretch/>
                  </pic:blipFill>
                  <pic:spPr bwMode="auto">
                    <a:xfrm>
                      <a:off x="0" y="0"/>
                      <a:ext cx="1560830" cy="116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Gli aspetti relativi alla qualità di dati e il suo studio è molto recente. </w:t>
      </w:r>
    </w:p>
    <w:p w14:paraId="272635FD" w14:textId="77777777" w:rsidR="00F80D63" w:rsidRDefault="00F80D63" w:rsidP="00F80D63">
      <w:pPr>
        <w:pStyle w:val="ListParagraph"/>
        <w:numPr>
          <w:ilvl w:val="0"/>
          <w:numId w:val="16"/>
        </w:numPr>
      </w:pPr>
      <w:r w:rsidRPr="00670B47">
        <w:rPr>
          <w:b/>
          <w:bCs/>
        </w:rPr>
        <w:t>Statistica</w:t>
      </w:r>
      <w:r>
        <w:t>: lo studio dei problemi comprende dei metodi usati per raccogliere, analizzare e presentare i dati dal punto di vista statistico. Sono stati sviluppati metodi e modelli per esprimere predizioni e formulare decisioni.</w:t>
      </w:r>
      <w:r>
        <w:br/>
        <w:t>Le problematiche si occupano soprattutto di:</w:t>
      </w:r>
    </w:p>
    <w:p w14:paraId="7FF1E2CE" w14:textId="77777777" w:rsidR="00F80D63" w:rsidRDefault="00F80D63" w:rsidP="00F80D63">
      <w:pPr>
        <w:pStyle w:val="ListParagraph"/>
        <w:numPr>
          <w:ilvl w:val="1"/>
          <w:numId w:val="16"/>
        </w:numPr>
      </w:pPr>
      <w:r>
        <w:t>Riassumere, descrivere ed esplorare i dati</w:t>
      </w:r>
    </w:p>
    <w:p w14:paraId="7D96E601" w14:textId="77777777" w:rsidR="00F80D63" w:rsidRDefault="00F80D63" w:rsidP="00F80D63">
      <w:pPr>
        <w:pStyle w:val="ListParagraph"/>
        <w:numPr>
          <w:ilvl w:val="1"/>
          <w:numId w:val="16"/>
        </w:numPr>
      </w:pPr>
      <w:r>
        <w:t>Dedurre la natura del processo che li ha prodotti.</w:t>
      </w:r>
    </w:p>
    <w:p w14:paraId="2102A73B" w14:textId="77777777" w:rsidR="00F80D63" w:rsidRDefault="00F80D63" w:rsidP="00F80D63">
      <w:pPr>
        <w:pStyle w:val="ListParagraph"/>
        <w:numPr>
          <w:ilvl w:val="0"/>
          <w:numId w:val="16"/>
        </w:numPr>
      </w:pPr>
      <w:r w:rsidRPr="00670B47">
        <w:rPr>
          <w:b/>
          <w:bCs/>
        </w:rPr>
        <w:t>Rappresentazione della conoscenza</w:t>
      </w:r>
      <w:r w:rsidRPr="00670B47">
        <w:rPr>
          <w:b/>
          <w:bCs/>
        </w:rPr>
        <w:br/>
      </w:r>
      <w:r>
        <w:t>Riguarda lo studio di come può essere rappresentata la conoscenza su un certo dominio applicativo, e quali tipi di ragionamento possono essere fatti.</w:t>
      </w:r>
    </w:p>
    <w:p w14:paraId="7DD64770" w14:textId="77777777" w:rsidR="00F80D63" w:rsidRDefault="00F80D63" w:rsidP="00F80D63">
      <w:pPr>
        <w:pStyle w:val="ListParagraph"/>
      </w:pPr>
      <w:r>
        <w:t>Ovviamente la qualità dipende dal fatto di rappresentare in maniera corretta la qualità dei dati. Alcuni esempi di rappresentazioni sono formule logiche, ativazione di nodi neurali…</w:t>
      </w:r>
      <w:r>
        <w:br/>
        <w:t>Le tecniche di ragionamento automatiche sono uno strumento importante per il miglioramento della qualità dei dati.</w:t>
      </w:r>
    </w:p>
    <w:p w14:paraId="207F9F0E" w14:textId="77777777" w:rsidR="00F80D63" w:rsidRDefault="00F80D63" w:rsidP="00F80D63">
      <w:pPr>
        <w:pStyle w:val="ListParagraph"/>
        <w:numPr>
          <w:ilvl w:val="0"/>
          <w:numId w:val="16"/>
        </w:numPr>
      </w:pPr>
      <w:r w:rsidRPr="00670B47">
        <w:rPr>
          <w:b/>
          <w:bCs/>
        </w:rPr>
        <w:t>Data mining</w:t>
      </w:r>
      <w:r w:rsidRPr="00670B47">
        <w:rPr>
          <w:b/>
          <w:bCs/>
        </w:rPr>
        <w:br/>
      </w:r>
      <w:r>
        <w:t>Abbiamo già accennato per i DW; è un processo anallitico che permette di esplorare grandi insiemi di dati, alla ricerca di pattern. Esistono anche tipi di DM che permettono di estrapolare la struttura dei dati.</w:t>
      </w:r>
      <w:r>
        <w:br/>
        <w:t>Una buona qualità dei dati è fondamentale per il DM. Se non ho dai di buona qualità, la scoperta dei pattern viene gravemente compromessa.</w:t>
      </w:r>
    </w:p>
    <w:p w14:paraId="5B05B03B" w14:textId="77777777" w:rsidR="00F80D63" w:rsidRDefault="00F80D63" w:rsidP="00F80D63">
      <w:pPr>
        <w:pStyle w:val="ListParagraph"/>
        <w:numPr>
          <w:ilvl w:val="0"/>
          <w:numId w:val="16"/>
        </w:numPr>
      </w:pPr>
      <w:r w:rsidRPr="00670B47">
        <w:rPr>
          <w:b/>
          <w:bCs/>
        </w:rPr>
        <w:t>Sistemi informativi aziendali/gestiomali</w:t>
      </w:r>
      <w:r w:rsidRPr="00670B47">
        <w:rPr>
          <w:b/>
          <w:bCs/>
        </w:rPr>
        <w:br/>
      </w:r>
      <w:r>
        <w:t>Abbiamo parlato dell’informazione come risorsa aziendale, e dati/conoscenza sono fondamentali. Dati di qualità scadente implicano procesi e risultati scadenti.</w:t>
      </w:r>
      <w:r>
        <w:br/>
      </w:r>
      <w:r>
        <w:lastRenderedPageBreak/>
        <w:t>I SIA gestiscono l’informazione; dati e conoscenza sono fondamentali risorse dei processi aziendali, e di conseguenza dati di qualità scadente hanno ricadute sulla esecuzione dei processi aziendali.</w:t>
      </w:r>
    </w:p>
    <w:p w14:paraId="0446A09A" w14:textId="77777777" w:rsidR="00F80D63" w:rsidRPr="00670B47" w:rsidRDefault="00F80D63" w:rsidP="00F80D63">
      <w:pPr>
        <w:pStyle w:val="ListParagraph"/>
        <w:numPr>
          <w:ilvl w:val="0"/>
          <w:numId w:val="16"/>
        </w:numPr>
        <w:rPr>
          <w:b/>
          <w:bCs/>
        </w:rPr>
      </w:pPr>
      <w:r w:rsidRPr="00670B47">
        <w:rPr>
          <w:b/>
          <w:bCs/>
        </w:rPr>
        <w:t>Processi decisionali</w:t>
      </w:r>
    </w:p>
    <w:p w14:paraId="2EAA075F" w14:textId="77777777" w:rsidR="00F80D63" w:rsidRDefault="00F80D63" w:rsidP="00F80D63"/>
    <w:p w14:paraId="463EE732" w14:textId="77777777" w:rsidR="007829BC" w:rsidRPr="009247F8" w:rsidRDefault="007829BC" w:rsidP="009247F8"/>
    <w:sectPr w:rsidR="007829BC" w:rsidRPr="009247F8" w:rsidSect="001D546E">
      <w:footerReference w:type="default" r:id="rId239"/>
      <w:footerReference w:type="first" r:id="rId240"/>
      <w:pgSz w:w="11906" w:h="16838"/>
      <w:pgMar w:top="1417" w:right="1134" w:bottom="1134" w:left="1134"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59002" w14:textId="77777777" w:rsidR="004B76ED" w:rsidRDefault="004B76ED" w:rsidP="00015D59">
      <w:pPr>
        <w:spacing w:after="0" w:line="240" w:lineRule="auto"/>
      </w:pPr>
      <w:r>
        <w:separator/>
      </w:r>
    </w:p>
  </w:endnote>
  <w:endnote w:type="continuationSeparator" w:id="0">
    <w:p w14:paraId="3EB90D02" w14:textId="77777777" w:rsidR="004B76ED" w:rsidRDefault="004B76ED" w:rsidP="00015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bas Neue">
    <w:panose1 w:val="020B0606020202050201"/>
    <w:charset w:val="00"/>
    <w:family w:val="swiss"/>
    <w:notTrueType/>
    <w:pitch w:val="variable"/>
    <w:sig w:usb0="00000007" w:usb1="00000001"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Nunito Light">
    <w:panose1 w:val="00000000000000000000"/>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402FF" w:usb1="1200F9FB" w:usb2="02000028"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886A" w14:textId="77777777" w:rsidR="00181CCD" w:rsidRDefault="00181CCD">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2014D22F" w14:textId="77777777" w:rsidR="00181CCD" w:rsidRDefault="00181C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212026"/>
      <w:docPartObj>
        <w:docPartGallery w:val="Page Numbers (Bottom of Page)"/>
        <w:docPartUnique/>
      </w:docPartObj>
    </w:sdtPr>
    <w:sdtEndPr>
      <w:rPr>
        <w:caps/>
        <w:color w:val="4472C4" w:themeColor="accent1"/>
      </w:rPr>
    </w:sdtEndPr>
    <w:sdtContent>
      <w:p w14:paraId="17C44B33" w14:textId="1CAC8E03" w:rsidR="00DE373D" w:rsidRPr="00DE373D" w:rsidRDefault="00DE373D">
        <w:pPr>
          <w:pStyle w:val="Footer"/>
          <w:jc w:val="center"/>
          <w:rPr>
            <w:caps/>
            <w:color w:val="4472C4" w:themeColor="accent1"/>
          </w:rPr>
        </w:pPr>
        <w:r w:rsidRPr="00DE373D">
          <w:rPr>
            <w:caps/>
            <w:color w:val="4472C4" w:themeColor="accent1"/>
          </w:rPr>
          <w:fldChar w:fldCharType="begin"/>
        </w:r>
        <w:r w:rsidRPr="00DE373D">
          <w:rPr>
            <w:caps/>
            <w:color w:val="4472C4" w:themeColor="accent1"/>
          </w:rPr>
          <w:instrText>PAGE   \* MERGEFORMAT</w:instrText>
        </w:r>
        <w:r w:rsidRPr="00DE373D">
          <w:rPr>
            <w:caps/>
            <w:color w:val="4472C4" w:themeColor="accent1"/>
          </w:rPr>
          <w:fldChar w:fldCharType="separate"/>
        </w:r>
        <w:r w:rsidRPr="00DE373D">
          <w:rPr>
            <w:caps/>
            <w:color w:val="4472C4" w:themeColor="accent1"/>
          </w:rPr>
          <w:t>2</w:t>
        </w:r>
        <w:r w:rsidRPr="00DE373D">
          <w:rPr>
            <w:caps/>
            <w:color w:val="4472C4" w:themeColor="accent1"/>
          </w:rPr>
          <w:fldChar w:fldCharType="end"/>
        </w:r>
      </w:p>
    </w:sdtContent>
  </w:sdt>
  <w:p w14:paraId="4EBEDB5C" w14:textId="77777777" w:rsidR="00DE373D" w:rsidRDefault="00DE373D" w:rsidP="001D546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97225" w14:textId="77777777" w:rsidR="004B76ED" w:rsidRDefault="004B76ED" w:rsidP="00015D59">
      <w:pPr>
        <w:spacing w:after="0" w:line="240" w:lineRule="auto"/>
      </w:pPr>
      <w:r>
        <w:separator/>
      </w:r>
    </w:p>
  </w:footnote>
  <w:footnote w:type="continuationSeparator" w:id="0">
    <w:p w14:paraId="224946F5" w14:textId="77777777" w:rsidR="004B76ED" w:rsidRDefault="004B76ED" w:rsidP="00015D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493"/>
    <w:multiLevelType w:val="hybridMultilevel"/>
    <w:tmpl w:val="188E844E"/>
    <w:lvl w:ilvl="0" w:tplc="BE288F2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3A3D07"/>
    <w:multiLevelType w:val="hybridMultilevel"/>
    <w:tmpl w:val="5D2619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573E9D"/>
    <w:multiLevelType w:val="hybridMultilevel"/>
    <w:tmpl w:val="CC44ECA6"/>
    <w:lvl w:ilvl="0" w:tplc="DAF44F7C">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124F0F"/>
    <w:multiLevelType w:val="hybridMultilevel"/>
    <w:tmpl w:val="313893B8"/>
    <w:lvl w:ilvl="0" w:tplc="120EF9FC">
      <w:numFmt w:val="bullet"/>
      <w:lvlText w:val="-"/>
      <w:lvlJc w:val="left"/>
      <w:pPr>
        <w:ind w:left="720" w:hanging="360"/>
      </w:pPr>
      <w:rPr>
        <w:rFonts w:ascii="Source Sans Pro" w:eastAsiaTheme="minorEastAsia" w:hAnsi="Source Sans Pro"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A06307"/>
    <w:multiLevelType w:val="hybridMultilevel"/>
    <w:tmpl w:val="C4683C1E"/>
    <w:lvl w:ilvl="0" w:tplc="64A6B636">
      <w:numFmt w:val="bullet"/>
      <w:lvlText w:val=""/>
      <w:lvlJc w:val="left"/>
      <w:pPr>
        <w:ind w:left="720" w:hanging="360"/>
      </w:pPr>
      <w:rPr>
        <w:rFonts w:ascii="Symbol" w:eastAsiaTheme="minorEastAsia"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362490"/>
    <w:multiLevelType w:val="hybridMultilevel"/>
    <w:tmpl w:val="934AE1F0"/>
    <w:lvl w:ilvl="0" w:tplc="218C42AE">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BCE5B7D"/>
    <w:multiLevelType w:val="hybridMultilevel"/>
    <w:tmpl w:val="1B4A2E6A"/>
    <w:lvl w:ilvl="0" w:tplc="64A6B636">
      <w:numFmt w:val="bullet"/>
      <w:lvlText w:val=""/>
      <w:lvlJc w:val="left"/>
      <w:pPr>
        <w:ind w:left="720" w:hanging="360"/>
      </w:pPr>
      <w:rPr>
        <w:rFonts w:ascii="Symbol" w:eastAsiaTheme="minorEastAsia"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DB613C6"/>
    <w:multiLevelType w:val="hybridMultilevel"/>
    <w:tmpl w:val="089A6726"/>
    <w:lvl w:ilvl="0" w:tplc="A670952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112F3E"/>
    <w:multiLevelType w:val="hybridMultilevel"/>
    <w:tmpl w:val="EA5C85F8"/>
    <w:lvl w:ilvl="0" w:tplc="120EF9FC">
      <w:numFmt w:val="bullet"/>
      <w:lvlText w:val="-"/>
      <w:lvlJc w:val="left"/>
      <w:pPr>
        <w:ind w:left="720" w:hanging="360"/>
      </w:pPr>
      <w:rPr>
        <w:rFonts w:ascii="Source Sans Pro" w:eastAsiaTheme="minorEastAsia" w:hAnsi="Source Sans Pr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2913C1F"/>
    <w:multiLevelType w:val="hybridMultilevel"/>
    <w:tmpl w:val="262A918C"/>
    <w:lvl w:ilvl="0" w:tplc="3F62E1C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2AE330C"/>
    <w:multiLevelType w:val="hybridMultilevel"/>
    <w:tmpl w:val="77882B6C"/>
    <w:lvl w:ilvl="0" w:tplc="1E06396C">
      <w:start w:val="1"/>
      <w:numFmt w:val="bullet"/>
      <w:lvlText w:val="+"/>
      <w:lvlJc w:val="left"/>
      <w:pPr>
        <w:ind w:left="720" w:hanging="360"/>
      </w:pPr>
      <w:rPr>
        <w:rFonts w:ascii="Source Sans Pro" w:hAnsi="Source Sans Pro"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D914516"/>
    <w:multiLevelType w:val="hybridMultilevel"/>
    <w:tmpl w:val="EBEECC10"/>
    <w:lvl w:ilvl="0" w:tplc="3F62E1C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1746B40"/>
    <w:multiLevelType w:val="hybridMultilevel"/>
    <w:tmpl w:val="B3904E86"/>
    <w:lvl w:ilvl="0" w:tplc="64A6B636">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D8E3AB8"/>
    <w:multiLevelType w:val="hybridMultilevel"/>
    <w:tmpl w:val="BC220DA8"/>
    <w:lvl w:ilvl="0" w:tplc="A970B8F2">
      <w:start w:val="2"/>
      <w:numFmt w:val="bullet"/>
      <w:lvlText w:val="-"/>
      <w:lvlJc w:val="left"/>
      <w:pPr>
        <w:ind w:left="720" w:hanging="360"/>
      </w:pPr>
      <w:rPr>
        <w:rFonts w:ascii="Source Sans Pro" w:eastAsiaTheme="minorEastAsia" w:hAnsi="Source Sans Pr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E5D3CC6"/>
    <w:multiLevelType w:val="hybridMultilevel"/>
    <w:tmpl w:val="43D49AE8"/>
    <w:lvl w:ilvl="0" w:tplc="1E06396C">
      <w:start w:val="1"/>
      <w:numFmt w:val="bullet"/>
      <w:lvlText w:val="+"/>
      <w:lvlJc w:val="left"/>
      <w:pPr>
        <w:ind w:left="720" w:hanging="360"/>
      </w:pPr>
      <w:rPr>
        <w:rFonts w:ascii="Source Sans Pro" w:hAnsi="Source Sans Pro"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35715B8"/>
    <w:multiLevelType w:val="hybridMultilevel"/>
    <w:tmpl w:val="BA70F0E0"/>
    <w:lvl w:ilvl="0" w:tplc="1E06396C">
      <w:start w:val="1"/>
      <w:numFmt w:val="bullet"/>
      <w:lvlText w:val="+"/>
      <w:lvlJc w:val="left"/>
      <w:pPr>
        <w:ind w:left="720" w:hanging="360"/>
      </w:pPr>
      <w:rPr>
        <w:rFonts w:ascii="Source Sans Pro" w:hAnsi="Source Sans Pro"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8F2382F"/>
    <w:multiLevelType w:val="hybridMultilevel"/>
    <w:tmpl w:val="0322AAFA"/>
    <w:lvl w:ilvl="0" w:tplc="33D4955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12D5FF5"/>
    <w:multiLevelType w:val="hybridMultilevel"/>
    <w:tmpl w:val="2208DC34"/>
    <w:lvl w:ilvl="0" w:tplc="3590325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8521A4C"/>
    <w:multiLevelType w:val="hybridMultilevel"/>
    <w:tmpl w:val="A54A7D08"/>
    <w:lvl w:ilvl="0" w:tplc="0410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34E7A43"/>
    <w:multiLevelType w:val="hybridMultilevel"/>
    <w:tmpl w:val="6316B8CA"/>
    <w:lvl w:ilvl="0" w:tplc="40A2EB6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41001F4"/>
    <w:multiLevelType w:val="hybridMultilevel"/>
    <w:tmpl w:val="33885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410180F"/>
    <w:multiLevelType w:val="hybridMultilevel"/>
    <w:tmpl w:val="A588D956"/>
    <w:lvl w:ilvl="0" w:tplc="3F62E1C0">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5A66042"/>
    <w:multiLevelType w:val="hybridMultilevel"/>
    <w:tmpl w:val="841CC1C8"/>
    <w:lvl w:ilvl="0" w:tplc="120EF9FC">
      <w:numFmt w:val="bullet"/>
      <w:lvlText w:val="-"/>
      <w:lvlJc w:val="left"/>
      <w:pPr>
        <w:ind w:left="720" w:hanging="360"/>
      </w:pPr>
      <w:rPr>
        <w:rFonts w:ascii="Source Sans Pro" w:eastAsiaTheme="minorEastAsia" w:hAnsi="Source Sans Pro"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96F06E1"/>
    <w:multiLevelType w:val="hybridMultilevel"/>
    <w:tmpl w:val="5A2A5516"/>
    <w:lvl w:ilvl="0" w:tplc="3F62E1C0">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EFF080B"/>
    <w:multiLevelType w:val="hybridMultilevel"/>
    <w:tmpl w:val="34A27E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82449FD"/>
    <w:multiLevelType w:val="hybridMultilevel"/>
    <w:tmpl w:val="96EC6BDA"/>
    <w:lvl w:ilvl="0" w:tplc="D1263E2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97C5EC4"/>
    <w:multiLevelType w:val="hybridMultilevel"/>
    <w:tmpl w:val="0D6E8D46"/>
    <w:lvl w:ilvl="0" w:tplc="35A8FC98">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AC51EC4"/>
    <w:multiLevelType w:val="hybridMultilevel"/>
    <w:tmpl w:val="0FCE91D2"/>
    <w:lvl w:ilvl="0" w:tplc="3E40A7F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B33384A"/>
    <w:multiLevelType w:val="hybridMultilevel"/>
    <w:tmpl w:val="70782340"/>
    <w:lvl w:ilvl="0" w:tplc="0D0A8234">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16cid:durableId="918947756">
    <w:abstractNumId w:val="4"/>
  </w:num>
  <w:num w:numId="2" w16cid:durableId="236282708">
    <w:abstractNumId w:val="18"/>
  </w:num>
  <w:num w:numId="3" w16cid:durableId="1504584217">
    <w:abstractNumId w:val="14"/>
  </w:num>
  <w:num w:numId="4" w16cid:durableId="1380083482">
    <w:abstractNumId w:val="9"/>
  </w:num>
  <w:num w:numId="5" w16cid:durableId="611399998">
    <w:abstractNumId w:val="23"/>
  </w:num>
  <w:num w:numId="6" w16cid:durableId="1410813261">
    <w:abstractNumId w:val="21"/>
  </w:num>
  <w:num w:numId="7" w16cid:durableId="80032939">
    <w:abstractNumId w:val="1"/>
  </w:num>
  <w:num w:numId="8" w16cid:durableId="177742549">
    <w:abstractNumId w:val="11"/>
  </w:num>
  <w:num w:numId="9" w16cid:durableId="1197088316">
    <w:abstractNumId w:val="27"/>
  </w:num>
  <w:num w:numId="10" w16cid:durableId="647170010">
    <w:abstractNumId w:val="2"/>
  </w:num>
  <w:num w:numId="11" w16cid:durableId="454254905">
    <w:abstractNumId w:val="19"/>
  </w:num>
  <w:num w:numId="12" w16cid:durableId="794451192">
    <w:abstractNumId w:val="25"/>
  </w:num>
  <w:num w:numId="13" w16cid:durableId="1254626432">
    <w:abstractNumId w:val="16"/>
  </w:num>
  <w:num w:numId="14" w16cid:durableId="1317340423">
    <w:abstractNumId w:val="8"/>
  </w:num>
  <w:num w:numId="15" w16cid:durableId="1259293822">
    <w:abstractNumId w:val="12"/>
  </w:num>
  <w:num w:numId="16" w16cid:durableId="466433915">
    <w:abstractNumId w:val="6"/>
  </w:num>
  <w:num w:numId="17" w16cid:durableId="634992069">
    <w:abstractNumId w:val="28"/>
  </w:num>
  <w:num w:numId="18" w16cid:durableId="406195558">
    <w:abstractNumId w:val="10"/>
  </w:num>
  <w:num w:numId="19" w16cid:durableId="456409307">
    <w:abstractNumId w:val="15"/>
  </w:num>
  <w:num w:numId="20" w16cid:durableId="64763013">
    <w:abstractNumId w:val="17"/>
  </w:num>
  <w:num w:numId="21" w16cid:durableId="228730978">
    <w:abstractNumId w:val="24"/>
  </w:num>
  <w:num w:numId="22" w16cid:durableId="1255439060">
    <w:abstractNumId w:val="20"/>
  </w:num>
  <w:num w:numId="23" w16cid:durableId="289670509">
    <w:abstractNumId w:val="7"/>
  </w:num>
  <w:num w:numId="24" w16cid:durableId="640696859">
    <w:abstractNumId w:val="13"/>
  </w:num>
  <w:num w:numId="25" w16cid:durableId="33235109">
    <w:abstractNumId w:val="26"/>
  </w:num>
  <w:num w:numId="26" w16cid:durableId="1177304021">
    <w:abstractNumId w:val="3"/>
  </w:num>
  <w:num w:numId="27" w16cid:durableId="111559295">
    <w:abstractNumId w:val="22"/>
  </w:num>
  <w:num w:numId="28" w16cid:durableId="105009609">
    <w:abstractNumId w:val="0"/>
  </w:num>
  <w:num w:numId="29" w16cid:durableId="1966616672">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64FA6"/>
    <w:rsid w:val="00001A46"/>
    <w:rsid w:val="00001BA2"/>
    <w:rsid w:val="00002DFA"/>
    <w:rsid w:val="00002EF0"/>
    <w:rsid w:val="00004D8D"/>
    <w:rsid w:val="0000500D"/>
    <w:rsid w:val="00006CE4"/>
    <w:rsid w:val="000075D9"/>
    <w:rsid w:val="00007811"/>
    <w:rsid w:val="00007AA4"/>
    <w:rsid w:val="00011944"/>
    <w:rsid w:val="00013CD3"/>
    <w:rsid w:val="00015D59"/>
    <w:rsid w:val="0001698A"/>
    <w:rsid w:val="0001724B"/>
    <w:rsid w:val="00017355"/>
    <w:rsid w:val="00021D7B"/>
    <w:rsid w:val="0002297D"/>
    <w:rsid w:val="00022B17"/>
    <w:rsid w:val="00023BA7"/>
    <w:rsid w:val="0002461A"/>
    <w:rsid w:val="0002568E"/>
    <w:rsid w:val="00025EDA"/>
    <w:rsid w:val="00026E51"/>
    <w:rsid w:val="00027693"/>
    <w:rsid w:val="00030CC9"/>
    <w:rsid w:val="00030CFA"/>
    <w:rsid w:val="00032352"/>
    <w:rsid w:val="000327AC"/>
    <w:rsid w:val="000327EE"/>
    <w:rsid w:val="00033809"/>
    <w:rsid w:val="0003450A"/>
    <w:rsid w:val="00034C5F"/>
    <w:rsid w:val="00041450"/>
    <w:rsid w:val="0004352F"/>
    <w:rsid w:val="00044DFD"/>
    <w:rsid w:val="000504FB"/>
    <w:rsid w:val="0005150E"/>
    <w:rsid w:val="00051591"/>
    <w:rsid w:val="0005497F"/>
    <w:rsid w:val="0005579F"/>
    <w:rsid w:val="000563CC"/>
    <w:rsid w:val="00057D98"/>
    <w:rsid w:val="000600FF"/>
    <w:rsid w:val="000609AE"/>
    <w:rsid w:val="00062DC2"/>
    <w:rsid w:val="000634D0"/>
    <w:rsid w:val="00064FF2"/>
    <w:rsid w:val="000665F0"/>
    <w:rsid w:val="00066837"/>
    <w:rsid w:val="0007002E"/>
    <w:rsid w:val="000729D3"/>
    <w:rsid w:val="0007538C"/>
    <w:rsid w:val="00077739"/>
    <w:rsid w:val="000778E2"/>
    <w:rsid w:val="00080C2B"/>
    <w:rsid w:val="0008197C"/>
    <w:rsid w:val="00082281"/>
    <w:rsid w:val="0008234C"/>
    <w:rsid w:val="00083238"/>
    <w:rsid w:val="00084214"/>
    <w:rsid w:val="0008793D"/>
    <w:rsid w:val="000908BE"/>
    <w:rsid w:val="00090A17"/>
    <w:rsid w:val="00090F78"/>
    <w:rsid w:val="00092BAA"/>
    <w:rsid w:val="00094619"/>
    <w:rsid w:val="0009657B"/>
    <w:rsid w:val="00096830"/>
    <w:rsid w:val="000976A6"/>
    <w:rsid w:val="000A16CA"/>
    <w:rsid w:val="000A3A8F"/>
    <w:rsid w:val="000A5935"/>
    <w:rsid w:val="000A61C2"/>
    <w:rsid w:val="000A6408"/>
    <w:rsid w:val="000A6524"/>
    <w:rsid w:val="000A7194"/>
    <w:rsid w:val="000B122F"/>
    <w:rsid w:val="000B14F7"/>
    <w:rsid w:val="000B1653"/>
    <w:rsid w:val="000B4230"/>
    <w:rsid w:val="000B74F4"/>
    <w:rsid w:val="000B76DB"/>
    <w:rsid w:val="000C08E5"/>
    <w:rsid w:val="000C0C5D"/>
    <w:rsid w:val="000C2CCA"/>
    <w:rsid w:val="000C5AA6"/>
    <w:rsid w:val="000C5AFF"/>
    <w:rsid w:val="000D0AA0"/>
    <w:rsid w:val="000D227A"/>
    <w:rsid w:val="000D32F2"/>
    <w:rsid w:val="000D3700"/>
    <w:rsid w:val="000D3D63"/>
    <w:rsid w:val="000D5452"/>
    <w:rsid w:val="000D580F"/>
    <w:rsid w:val="000D5BCD"/>
    <w:rsid w:val="000D5C30"/>
    <w:rsid w:val="000D633D"/>
    <w:rsid w:val="000D719E"/>
    <w:rsid w:val="000E1B33"/>
    <w:rsid w:val="000E3229"/>
    <w:rsid w:val="000E4302"/>
    <w:rsid w:val="000E56EF"/>
    <w:rsid w:val="000F076D"/>
    <w:rsid w:val="000F19FA"/>
    <w:rsid w:val="000F2355"/>
    <w:rsid w:val="000F2E7C"/>
    <w:rsid w:val="000F3760"/>
    <w:rsid w:val="000F598F"/>
    <w:rsid w:val="000F6969"/>
    <w:rsid w:val="000F7178"/>
    <w:rsid w:val="00103C85"/>
    <w:rsid w:val="00104284"/>
    <w:rsid w:val="00104411"/>
    <w:rsid w:val="00104412"/>
    <w:rsid w:val="00105623"/>
    <w:rsid w:val="00105A85"/>
    <w:rsid w:val="00106C82"/>
    <w:rsid w:val="0010712D"/>
    <w:rsid w:val="0010735D"/>
    <w:rsid w:val="00107872"/>
    <w:rsid w:val="00110B44"/>
    <w:rsid w:val="00110BCA"/>
    <w:rsid w:val="00112588"/>
    <w:rsid w:val="00112842"/>
    <w:rsid w:val="00112BCC"/>
    <w:rsid w:val="00113AB9"/>
    <w:rsid w:val="00113B85"/>
    <w:rsid w:val="0011503A"/>
    <w:rsid w:val="001164A5"/>
    <w:rsid w:val="00116677"/>
    <w:rsid w:val="00117295"/>
    <w:rsid w:val="00117A41"/>
    <w:rsid w:val="00120DF5"/>
    <w:rsid w:val="001213DD"/>
    <w:rsid w:val="00121655"/>
    <w:rsid w:val="00121AA0"/>
    <w:rsid w:val="001247FD"/>
    <w:rsid w:val="001253CE"/>
    <w:rsid w:val="0012638E"/>
    <w:rsid w:val="00126E08"/>
    <w:rsid w:val="00130F94"/>
    <w:rsid w:val="00131F54"/>
    <w:rsid w:val="00132A63"/>
    <w:rsid w:val="00133E30"/>
    <w:rsid w:val="00133E41"/>
    <w:rsid w:val="00136307"/>
    <w:rsid w:val="00136314"/>
    <w:rsid w:val="00137051"/>
    <w:rsid w:val="0014309D"/>
    <w:rsid w:val="00144271"/>
    <w:rsid w:val="001478BE"/>
    <w:rsid w:val="00150198"/>
    <w:rsid w:val="0015085D"/>
    <w:rsid w:val="0015166B"/>
    <w:rsid w:val="001519FF"/>
    <w:rsid w:val="0015247E"/>
    <w:rsid w:val="00152DD0"/>
    <w:rsid w:val="001551A1"/>
    <w:rsid w:val="001566F7"/>
    <w:rsid w:val="00157823"/>
    <w:rsid w:val="001579E0"/>
    <w:rsid w:val="00160172"/>
    <w:rsid w:val="00161A66"/>
    <w:rsid w:val="00162035"/>
    <w:rsid w:val="001637BF"/>
    <w:rsid w:val="00164400"/>
    <w:rsid w:val="00165350"/>
    <w:rsid w:val="00165371"/>
    <w:rsid w:val="001658B2"/>
    <w:rsid w:val="0016641C"/>
    <w:rsid w:val="00166689"/>
    <w:rsid w:val="00166EC4"/>
    <w:rsid w:val="00170080"/>
    <w:rsid w:val="00170A08"/>
    <w:rsid w:val="00171D3A"/>
    <w:rsid w:val="00171E8C"/>
    <w:rsid w:val="001721EA"/>
    <w:rsid w:val="00172F95"/>
    <w:rsid w:val="00173255"/>
    <w:rsid w:val="00174301"/>
    <w:rsid w:val="001747CF"/>
    <w:rsid w:val="0017540A"/>
    <w:rsid w:val="001765B2"/>
    <w:rsid w:val="0017785C"/>
    <w:rsid w:val="00177B86"/>
    <w:rsid w:val="00177EFC"/>
    <w:rsid w:val="0018054C"/>
    <w:rsid w:val="001805B0"/>
    <w:rsid w:val="00181CCD"/>
    <w:rsid w:val="00185008"/>
    <w:rsid w:val="001860AF"/>
    <w:rsid w:val="00186D1B"/>
    <w:rsid w:val="00186EC5"/>
    <w:rsid w:val="0019010B"/>
    <w:rsid w:val="0019148E"/>
    <w:rsid w:val="00191D22"/>
    <w:rsid w:val="00192F2A"/>
    <w:rsid w:val="00193B01"/>
    <w:rsid w:val="00195AC0"/>
    <w:rsid w:val="001960F6"/>
    <w:rsid w:val="001A2079"/>
    <w:rsid w:val="001A21F4"/>
    <w:rsid w:val="001A2313"/>
    <w:rsid w:val="001A3113"/>
    <w:rsid w:val="001B04B0"/>
    <w:rsid w:val="001B11D9"/>
    <w:rsid w:val="001B11E5"/>
    <w:rsid w:val="001B4F02"/>
    <w:rsid w:val="001B4FDB"/>
    <w:rsid w:val="001C1738"/>
    <w:rsid w:val="001C274F"/>
    <w:rsid w:val="001C5133"/>
    <w:rsid w:val="001C5680"/>
    <w:rsid w:val="001C5E67"/>
    <w:rsid w:val="001C62A9"/>
    <w:rsid w:val="001C65AE"/>
    <w:rsid w:val="001C6774"/>
    <w:rsid w:val="001D0108"/>
    <w:rsid w:val="001D0AB3"/>
    <w:rsid w:val="001D1E36"/>
    <w:rsid w:val="001D21C5"/>
    <w:rsid w:val="001D2E26"/>
    <w:rsid w:val="001D3A88"/>
    <w:rsid w:val="001D3FFE"/>
    <w:rsid w:val="001D546E"/>
    <w:rsid w:val="001D606C"/>
    <w:rsid w:val="001D6B51"/>
    <w:rsid w:val="001D7125"/>
    <w:rsid w:val="001D7B03"/>
    <w:rsid w:val="001E2D56"/>
    <w:rsid w:val="001E66A1"/>
    <w:rsid w:val="001E69D0"/>
    <w:rsid w:val="001F0406"/>
    <w:rsid w:val="001F1039"/>
    <w:rsid w:val="001F1239"/>
    <w:rsid w:val="001F1388"/>
    <w:rsid w:val="001F156B"/>
    <w:rsid w:val="001F25FE"/>
    <w:rsid w:val="001F4A05"/>
    <w:rsid w:val="001F4D37"/>
    <w:rsid w:val="001F6FA9"/>
    <w:rsid w:val="001F7EEC"/>
    <w:rsid w:val="00203165"/>
    <w:rsid w:val="00204DA2"/>
    <w:rsid w:val="00205608"/>
    <w:rsid w:val="00206C84"/>
    <w:rsid w:val="002076E9"/>
    <w:rsid w:val="002077FB"/>
    <w:rsid w:val="00210506"/>
    <w:rsid w:val="002129C2"/>
    <w:rsid w:val="00212C6F"/>
    <w:rsid w:val="00213A19"/>
    <w:rsid w:val="00213B0E"/>
    <w:rsid w:val="002149FB"/>
    <w:rsid w:val="002169C2"/>
    <w:rsid w:val="00217F3F"/>
    <w:rsid w:val="002224D0"/>
    <w:rsid w:val="0022332B"/>
    <w:rsid w:val="00223561"/>
    <w:rsid w:val="00223CCB"/>
    <w:rsid w:val="00223FBE"/>
    <w:rsid w:val="00224119"/>
    <w:rsid w:val="00224C3D"/>
    <w:rsid w:val="00225CE7"/>
    <w:rsid w:val="00226C01"/>
    <w:rsid w:val="00231D63"/>
    <w:rsid w:val="00232551"/>
    <w:rsid w:val="00232CDA"/>
    <w:rsid w:val="002332B2"/>
    <w:rsid w:val="002340F0"/>
    <w:rsid w:val="002370CC"/>
    <w:rsid w:val="0024004A"/>
    <w:rsid w:val="002421A3"/>
    <w:rsid w:val="00242339"/>
    <w:rsid w:val="00242986"/>
    <w:rsid w:val="00242F12"/>
    <w:rsid w:val="002436B7"/>
    <w:rsid w:val="002477A4"/>
    <w:rsid w:val="002479A3"/>
    <w:rsid w:val="002508E2"/>
    <w:rsid w:val="0025301D"/>
    <w:rsid w:val="002532B4"/>
    <w:rsid w:val="002539EF"/>
    <w:rsid w:val="00254437"/>
    <w:rsid w:val="002575AA"/>
    <w:rsid w:val="00260F70"/>
    <w:rsid w:val="0026113C"/>
    <w:rsid w:val="002619D3"/>
    <w:rsid w:val="00261E77"/>
    <w:rsid w:val="00263788"/>
    <w:rsid w:val="00264445"/>
    <w:rsid w:val="00264882"/>
    <w:rsid w:val="002648A0"/>
    <w:rsid w:val="00265A7A"/>
    <w:rsid w:val="002666F9"/>
    <w:rsid w:val="00267824"/>
    <w:rsid w:val="00274A5F"/>
    <w:rsid w:val="00274FB4"/>
    <w:rsid w:val="00276001"/>
    <w:rsid w:val="00281A25"/>
    <w:rsid w:val="00282375"/>
    <w:rsid w:val="0028379B"/>
    <w:rsid w:val="00285533"/>
    <w:rsid w:val="00286E55"/>
    <w:rsid w:val="00286E90"/>
    <w:rsid w:val="00290448"/>
    <w:rsid w:val="002904A5"/>
    <w:rsid w:val="00290704"/>
    <w:rsid w:val="002921B3"/>
    <w:rsid w:val="00292BD4"/>
    <w:rsid w:val="00293E48"/>
    <w:rsid w:val="00294D31"/>
    <w:rsid w:val="00295713"/>
    <w:rsid w:val="00296EE8"/>
    <w:rsid w:val="002977B4"/>
    <w:rsid w:val="002A0257"/>
    <w:rsid w:val="002A036C"/>
    <w:rsid w:val="002A1133"/>
    <w:rsid w:val="002A2549"/>
    <w:rsid w:val="002A69A4"/>
    <w:rsid w:val="002A6E9F"/>
    <w:rsid w:val="002A7B87"/>
    <w:rsid w:val="002B08A7"/>
    <w:rsid w:val="002B08C5"/>
    <w:rsid w:val="002B21D4"/>
    <w:rsid w:val="002B2247"/>
    <w:rsid w:val="002B3616"/>
    <w:rsid w:val="002B417C"/>
    <w:rsid w:val="002B4F2B"/>
    <w:rsid w:val="002C124B"/>
    <w:rsid w:val="002C1DB4"/>
    <w:rsid w:val="002C37EA"/>
    <w:rsid w:val="002C38FF"/>
    <w:rsid w:val="002C5B50"/>
    <w:rsid w:val="002C7E94"/>
    <w:rsid w:val="002D043F"/>
    <w:rsid w:val="002D13F3"/>
    <w:rsid w:val="002D1537"/>
    <w:rsid w:val="002D159C"/>
    <w:rsid w:val="002D4444"/>
    <w:rsid w:val="002D4702"/>
    <w:rsid w:val="002D7E18"/>
    <w:rsid w:val="002E0CDA"/>
    <w:rsid w:val="002E0EFA"/>
    <w:rsid w:val="002E2286"/>
    <w:rsid w:val="002E3935"/>
    <w:rsid w:val="002E3F96"/>
    <w:rsid w:val="002E7D51"/>
    <w:rsid w:val="002E7F2D"/>
    <w:rsid w:val="002F1A19"/>
    <w:rsid w:val="002F1BEB"/>
    <w:rsid w:val="002F2B9F"/>
    <w:rsid w:val="002F57FC"/>
    <w:rsid w:val="002F5D98"/>
    <w:rsid w:val="002F698B"/>
    <w:rsid w:val="003014FC"/>
    <w:rsid w:val="003027E2"/>
    <w:rsid w:val="00303EB3"/>
    <w:rsid w:val="00304946"/>
    <w:rsid w:val="003052FB"/>
    <w:rsid w:val="00305FF7"/>
    <w:rsid w:val="003064C7"/>
    <w:rsid w:val="003067A7"/>
    <w:rsid w:val="00306C48"/>
    <w:rsid w:val="00311018"/>
    <w:rsid w:val="00312B92"/>
    <w:rsid w:val="00313EB3"/>
    <w:rsid w:val="00314596"/>
    <w:rsid w:val="00315AA7"/>
    <w:rsid w:val="003172E9"/>
    <w:rsid w:val="0031779B"/>
    <w:rsid w:val="00320FFE"/>
    <w:rsid w:val="00321C83"/>
    <w:rsid w:val="00324F82"/>
    <w:rsid w:val="003251F7"/>
    <w:rsid w:val="003252C1"/>
    <w:rsid w:val="00325CBE"/>
    <w:rsid w:val="003300BD"/>
    <w:rsid w:val="003333D2"/>
    <w:rsid w:val="0033649C"/>
    <w:rsid w:val="00336EE3"/>
    <w:rsid w:val="00340071"/>
    <w:rsid w:val="00341B7D"/>
    <w:rsid w:val="003422D1"/>
    <w:rsid w:val="0034335E"/>
    <w:rsid w:val="003452DC"/>
    <w:rsid w:val="00346638"/>
    <w:rsid w:val="0034674E"/>
    <w:rsid w:val="00346B44"/>
    <w:rsid w:val="00347774"/>
    <w:rsid w:val="00347AF3"/>
    <w:rsid w:val="00350838"/>
    <w:rsid w:val="00350C9B"/>
    <w:rsid w:val="00351B66"/>
    <w:rsid w:val="0035331A"/>
    <w:rsid w:val="00353E0D"/>
    <w:rsid w:val="00355795"/>
    <w:rsid w:val="00356827"/>
    <w:rsid w:val="00362A64"/>
    <w:rsid w:val="00362E28"/>
    <w:rsid w:val="00363BAF"/>
    <w:rsid w:val="00366015"/>
    <w:rsid w:val="00370506"/>
    <w:rsid w:val="00370AC8"/>
    <w:rsid w:val="00371B2B"/>
    <w:rsid w:val="00373A22"/>
    <w:rsid w:val="00374E1F"/>
    <w:rsid w:val="0037566A"/>
    <w:rsid w:val="00375862"/>
    <w:rsid w:val="00376B21"/>
    <w:rsid w:val="00377587"/>
    <w:rsid w:val="00377619"/>
    <w:rsid w:val="0038275B"/>
    <w:rsid w:val="00383DB5"/>
    <w:rsid w:val="003859CC"/>
    <w:rsid w:val="0038601C"/>
    <w:rsid w:val="003908FD"/>
    <w:rsid w:val="003915D5"/>
    <w:rsid w:val="00391DCD"/>
    <w:rsid w:val="00392C04"/>
    <w:rsid w:val="00393032"/>
    <w:rsid w:val="003937D2"/>
    <w:rsid w:val="00393B28"/>
    <w:rsid w:val="00393E66"/>
    <w:rsid w:val="00394467"/>
    <w:rsid w:val="00394D7D"/>
    <w:rsid w:val="00395653"/>
    <w:rsid w:val="00397ECC"/>
    <w:rsid w:val="003A3459"/>
    <w:rsid w:val="003A47BE"/>
    <w:rsid w:val="003A6057"/>
    <w:rsid w:val="003A747F"/>
    <w:rsid w:val="003B0DDB"/>
    <w:rsid w:val="003B2A26"/>
    <w:rsid w:val="003B3D7A"/>
    <w:rsid w:val="003B452A"/>
    <w:rsid w:val="003B4B78"/>
    <w:rsid w:val="003B53BD"/>
    <w:rsid w:val="003B62B6"/>
    <w:rsid w:val="003B6418"/>
    <w:rsid w:val="003B6E8E"/>
    <w:rsid w:val="003C0AA6"/>
    <w:rsid w:val="003C4B96"/>
    <w:rsid w:val="003C6034"/>
    <w:rsid w:val="003C71B1"/>
    <w:rsid w:val="003D2604"/>
    <w:rsid w:val="003D2A5E"/>
    <w:rsid w:val="003D3D44"/>
    <w:rsid w:val="003D441C"/>
    <w:rsid w:val="003D52C8"/>
    <w:rsid w:val="003D5846"/>
    <w:rsid w:val="003D6C56"/>
    <w:rsid w:val="003E0A5C"/>
    <w:rsid w:val="003E1F7D"/>
    <w:rsid w:val="003E2427"/>
    <w:rsid w:val="003E2752"/>
    <w:rsid w:val="003E545D"/>
    <w:rsid w:val="003E5D9E"/>
    <w:rsid w:val="003E73AB"/>
    <w:rsid w:val="003E76BD"/>
    <w:rsid w:val="003F1EC5"/>
    <w:rsid w:val="003F49DE"/>
    <w:rsid w:val="003F4CD4"/>
    <w:rsid w:val="003F771C"/>
    <w:rsid w:val="00400ED7"/>
    <w:rsid w:val="00400EDE"/>
    <w:rsid w:val="0040599B"/>
    <w:rsid w:val="00405BB3"/>
    <w:rsid w:val="00405EE4"/>
    <w:rsid w:val="00407193"/>
    <w:rsid w:val="00411858"/>
    <w:rsid w:val="00412074"/>
    <w:rsid w:val="00414452"/>
    <w:rsid w:val="00414E64"/>
    <w:rsid w:val="0041734D"/>
    <w:rsid w:val="00420D8D"/>
    <w:rsid w:val="004215D1"/>
    <w:rsid w:val="0042166C"/>
    <w:rsid w:val="00421874"/>
    <w:rsid w:val="00421EFD"/>
    <w:rsid w:val="00422753"/>
    <w:rsid w:val="00423232"/>
    <w:rsid w:val="00423B6C"/>
    <w:rsid w:val="00424211"/>
    <w:rsid w:val="00426E83"/>
    <w:rsid w:val="00430044"/>
    <w:rsid w:val="00430567"/>
    <w:rsid w:val="004314AF"/>
    <w:rsid w:val="00431749"/>
    <w:rsid w:val="0043203D"/>
    <w:rsid w:val="00432237"/>
    <w:rsid w:val="00432E8F"/>
    <w:rsid w:val="004330C1"/>
    <w:rsid w:val="004332BA"/>
    <w:rsid w:val="00440406"/>
    <w:rsid w:val="00441B18"/>
    <w:rsid w:val="00441E29"/>
    <w:rsid w:val="00442301"/>
    <w:rsid w:val="00442F03"/>
    <w:rsid w:val="00447FB9"/>
    <w:rsid w:val="00451447"/>
    <w:rsid w:val="004531BE"/>
    <w:rsid w:val="004544B7"/>
    <w:rsid w:val="00454A06"/>
    <w:rsid w:val="004557A6"/>
    <w:rsid w:val="00455E78"/>
    <w:rsid w:val="004600C4"/>
    <w:rsid w:val="00460266"/>
    <w:rsid w:val="0046148C"/>
    <w:rsid w:val="004629DD"/>
    <w:rsid w:val="00464D5F"/>
    <w:rsid w:val="0046526D"/>
    <w:rsid w:val="0046729E"/>
    <w:rsid w:val="004676BA"/>
    <w:rsid w:val="00471723"/>
    <w:rsid w:val="00472572"/>
    <w:rsid w:val="00473DF7"/>
    <w:rsid w:val="004754E4"/>
    <w:rsid w:val="00475765"/>
    <w:rsid w:val="00475AD9"/>
    <w:rsid w:val="0047664D"/>
    <w:rsid w:val="00476848"/>
    <w:rsid w:val="00480462"/>
    <w:rsid w:val="0048096A"/>
    <w:rsid w:val="00481CCF"/>
    <w:rsid w:val="00483ADB"/>
    <w:rsid w:val="00483C1B"/>
    <w:rsid w:val="0048647F"/>
    <w:rsid w:val="00487518"/>
    <w:rsid w:val="0048754E"/>
    <w:rsid w:val="00487C57"/>
    <w:rsid w:val="0049076F"/>
    <w:rsid w:val="00490CA4"/>
    <w:rsid w:val="004924B4"/>
    <w:rsid w:val="00492DFB"/>
    <w:rsid w:val="00493971"/>
    <w:rsid w:val="004944BA"/>
    <w:rsid w:val="00494B51"/>
    <w:rsid w:val="00494D95"/>
    <w:rsid w:val="00497A60"/>
    <w:rsid w:val="00497CF9"/>
    <w:rsid w:val="004A0361"/>
    <w:rsid w:val="004A0D05"/>
    <w:rsid w:val="004A24A2"/>
    <w:rsid w:val="004A2D20"/>
    <w:rsid w:val="004A332A"/>
    <w:rsid w:val="004A3D57"/>
    <w:rsid w:val="004A5FFA"/>
    <w:rsid w:val="004A62E1"/>
    <w:rsid w:val="004A79BE"/>
    <w:rsid w:val="004A7EF0"/>
    <w:rsid w:val="004B0D8F"/>
    <w:rsid w:val="004B2CFF"/>
    <w:rsid w:val="004B2D28"/>
    <w:rsid w:val="004B6A9E"/>
    <w:rsid w:val="004B6E5F"/>
    <w:rsid w:val="004B712C"/>
    <w:rsid w:val="004B76ED"/>
    <w:rsid w:val="004C0161"/>
    <w:rsid w:val="004C0C52"/>
    <w:rsid w:val="004C104A"/>
    <w:rsid w:val="004C1AE5"/>
    <w:rsid w:val="004C2469"/>
    <w:rsid w:val="004C29FA"/>
    <w:rsid w:val="004C389B"/>
    <w:rsid w:val="004C563E"/>
    <w:rsid w:val="004D07FC"/>
    <w:rsid w:val="004D0AF6"/>
    <w:rsid w:val="004D2632"/>
    <w:rsid w:val="004D2AFF"/>
    <w:rsid w:val="004D2D96"/>
    <w:rsid w:val="004D6F2A"/>
    <w:rsid w:val="004D6F75"/>
    <w:rsid w:val="004E0829"/>
    <w:rsid w:val="004E1416"/>
    <w:rsid w:val="004E1532"/>
    <w:rsid w:val="004E2F02"/>
    <w:rsid w:val="004E57D3"/>
    <w:rsid w:val="004E5F09"/>
    <w:rsid w:val="004E65A4"/>
    <w:rsid w:val="004F0533"/>
    <w:rsid w:val="004F0775"/>
    <w:rsid w:val="004F369F"/>
    <w:rsid w:val="004F5365"/>
    <w:rsid w:val="004F6948"/>
    <w:rsid w:val="00500AA0"/>
    <w:rsid w:val="005026E9"/>
    <w:rsid w:val="00502B20"/>
    <w:rsid w:val="005038EC"/>
    <w:rsid w:val="00505083"/>
    <w:rsid w:val="005064DF"/>
    <w:rsid w:val="005105D7"/>
    <w:rsid w:val="005109FB"/>
    <w:rsid w:val="00511294"/>
    <w:rsid w:val="00512383"/>
    <w:rsid w:val="0051273A"/>
    <w:rsid w:val="00512FAC"/>
    <w:rsid w:val="005146E9"/>
    <w:rsid w:val="00514E22"/>
    <w:rsid w:val="00514EC0"/>
    <w:rsid w:val="00517549"/>
    <w:rsid w:val="00517829"/>
    <w:rsid w:val="00520106"/>
    <w:rsid w:val="00521BA8"/>
    <w:rsid w:val="005221F8"/>
    <w:rsid w:val="00522DD4"/>
    <w:rsid w:val="00523D61"/>
    <w:rsid w:val="0052423D"/>
    <w:rsid w:val="00526197"/>
    <w:rsid w:val="00527D95"/>
    <w:rsid w:val="0053036B"/>
    <w:rsid w:val="005318C7"/>
    <w:rsid w:val="00532F35"/>
    <w:rsid w:val="005331FA"/>
    <w:rsid w:val="0053400E"/>
    <w:rsid w:val="0053415E"/>
    <w:rsid w:val="00534250"/>
    <w:rsid w:val="00535EBF"/>
    <w:rsid w:val="00535F2F"/>
    <w:rsid w:val="00536836"/>
    <w:rsid w:val="00536A20"/>
    <w:rsid w:val="00537148"/>
    <w:rsid w:val="00540876"/>
    <w:rsid w:val="00541AE4"/>
    <w:rsid w:val="00542055"/>
    <w:rsid w:val="005425AE"/>
    <w:rsid w:val="00542C65"/>
    <w:rsid w:val="00545352"/>
    <w:rsid w:val="00545E2A"/>
    <w:rsid w:val="00546210"/>
    <w:rsid w:val="00546A6A"/>
    <w:rsid w:val="0055053F"/>
    <w:rsid w:val="0055062B"/>
    <w:rsid w:val="005526BD"/>
    <w:rsid w:val="005536B5"/>
    <w:rsid w:val="00553A50"/>
    <w:rsid w:val="00553CFA"/>
    <w:rsid w:val="005605EA"/>
    <w:rsid w:val="0056202D"/>
    <w:rsid w:val="00562FD6"/>
    <w:rsid w:val="005637B4"/>
    <w:rsid w:val="005647AE"/>
    <w:rsid w:val="00564910"/>
    <w:rsid w:val="00565883"/>
    <w:rsid w:val="005662F5"/>
    <w:rsid w:val="00570C6D"/>
    <w:rsid w:val="00572CE6"/>
    <w:rsid w:val="005736EC"/>
    <w:rsid w:val="00574740"/>
    <w:rsid w:val="005748A5"/>
    <w:rsid w:val="005774AB"/>
    <w:rsid w:val="00581B78"/>
    <w:rsid w:val="00582EC4"/>
    <w:rsid w:val="00583CEC"/>
    <w:rsid w:val="00584370"/>
    <w:rsid w:val="00584D5E"/>
    <w:rsid w:val="0058740E"/>
    <w:rsid w:val="005906C8"/>
    <w:rsid w:val="00590C78"/>
    <w:rsid w:val="00591154"/>
    <w:rsid w:val="00591575"/>
    <w:rsid w:val="005926CF"/>
    <w:rsid w:val="0059291A"/>
    <w:rsid w:val="005929A5"/>
    <w:rsid w:val="0059386A"/>
    <w:rsid w:val="005944AF"/>
    <w:rsid w:val="00595193"/>
    <w:rsid w:val="0059544F"/>
    <w:rsid w:val="0059616F"/>
    <w:rsid w:val="00596DA3"/>
    <w:rsid w:val="005A0867"/>
    <w:rsid w:val="005A2344"/>
    <w:rsid w:val="005A25C7"/>
    <w:rsid w:val="005A30EE"/>
    <w:rsid w:val="005A5909"/>
    <w:rsid w:val="005A59EB"/>
    <w:rsid w:val="005A72DB"/>
    <w:rsid w:val="005B063A"/>
    <w:rsid w:val="005B18B7"/>
    <w:rsid w:val="005B1BD5"/>
    <w:rsid w:val="005B28F8"/>
    <w:rsid w:val="005B2D83"/>
    <w:rsid w:val="005B3448"/>
    <w:rsid w:val="005B3839"/>
    <w:rsid w:val="005B4857"/>
    <w:rsid w:val="005B5596"/>
    <w:rsid w:val="005B6EC5"/>
    <w:rsid w:val="005B738E"/>
    <w:rsid w:val="005C3793"/>
    <w:rsid w:val="005C461E"/>
    <w:rsid w:val="005C52D7"/>
    <w:rsid w:val="005C565E"/>
    <w:rsid w:val="005C59D9"/>
    <w:rsid w:val="005C6686"/>
    <w:rsid w:val="005C6C54"/>
    <w:rsid w:val="005C71B3"/>
    <w:rsid w:val="005D2B6F"/>
    <w:rsid w:val="005D2F63"/>
    <w:rsid w:val="005D3CF0"/>
    <w:rsid w:val="005D526C"/>
    <w:rsid w:val="005D56EC"/>
    <w:rsid w:val="005D6C79"/>
    <w:rsid w:val="005D6F16"/>
    <w:rsid w:val="005D7B44"/>
    <w:rsid w:val="005E067F"/>
    <w:rsid w:val="005E0959"/>
    <w:rsid w:val="005E11E6"/>
    <w:rsid w:val="005E1318"/>
    <w:rsid w:val="005E2CD0"/>
    <w:rsid w:val="005E4BA0"/>
    <w:rsid w:val="005E4F2E"/>
    <w:rsid w:val="005E5655"/>
    <w:rsid w:val="005E5718"/>
    <w:rsid w:val="005F13C0"/>
    <w:rsid w:val="005F1602"/>
    <w:rsid w:val="005F21A3"/>
    <w:rsid w:val="005F2A67"/>
    <w:rsid w:val="005F39E8"/>
    <w:rsid w:val="005F3B19"/>
    <w:rsid w:val="005F4A52"/>
    <w:rsid w:val="005F5449"/>
    <w:rsid w:val="005F554A"/>
    <w:rsid w:val="005F622D"/>
    <w:rsid w:val="005F6859"/>
    <w:rsid w:val="005F786E"/>
    <w:rsid w:val="005F7C57"/>
    <w:rsid w:val="006004DC"/>
    <w:rsid w:val="0060155F"/>
    <w:rsid w:val="00601673"/>
    <w:rsid w:val="00602EC6"/>
    <w:rsid w:val="00603882"/>
    <w:rsid w:val="00605566"/>
    <w:rsid w:val="0060716C"/>
    <w:rsid w:val="00607920"/>
    <w:rsid w:val="006112F2"/>
    <w:rsid w:val="006146A1"/>
    <w:rsid w:val="006202AF"/>
    <w:rsid w:val="006203D6"/>
    <w:rsid w:val="006217AB"/>
    <w:rsid w:val="006231E4"/>
    <w:rsid w:val="0062531F"/>
    <w:rsid w:val="0062558D"/>
    <w:rsid w:val="006304E9"/>
    <w:rsid w:val="00632183"/>
    <w:rsid w:val="00632DE7"/>
    <w:rsid w:val="00633817"/>
    <w:rsid w:val="00633F0C"/>
    <w:rsid w:val="00634017"/>
    <w:rsid w:val="00634655"/>
    <w:rsid w:val="00635E3E"/>
    <w:rsid w:val="0063636E"/>
    <w:rsid w:val="0063674C"/>
    <w:rsid w:val="00636A3E"/>
    <w:rsid w:val="006375D8"/>
    <w:rsid w:val="00642316"/>
    <w:rsid w:val="00642ABA"/>
    <w:rsid w:val="00644AB8"/>
    <w:rsid w:val="00644D5E"/>
    <w:rsid w:val="006508C5"/>
    <w:rsid w:val="006511C3"/>
    <w:rsid w:val="0065189F"/>
    <w:rsid w:val="00651D16"/>
    <w:rsid w:val="00652BAC"/>
    <w:rsid w:val="006533CB"/>
    <w:rsid w:val="00653F2B"/>
    <w:rsid w:val="00654A3A"/>
    <w:rsid w:val="00654C49"/>
    <w:rsid w:val="00655F5C"/>
    <w:rsid w:val="006602A3"/>
    <w:rsid w:val="00661497"/>
    <w:rsid w:val="0066265B"/>
    <w:rsid w:val="00664397"/>
    <w:rsid w:val="00666A6C"/>
    <w:rsid w:val="00666AEA"/>
    <w:rsid w:val="00667C17"/>
    <w:rsid w:val="00670B47"/>
    <w:rsid w:val="006714B4"/>
    <w:rsid w:val="00672A60"/>
    <w:rsid w:val="00674537"/>
    <w:rsid w:val="00675E03"/>
    <w:rsid w:val="00676BBE"/>
    <w:rsid w:val="00680B3C"/>
    <w:rsid w:val="00681A7C"/>
    <w:rsid w:val="006835DF"/>
    <w:rsid w:val="0068402C"/>
    <w:rsid w:val="0068453B"/>
    <w:rsid w:val="00686AD7"/>
    <w:rsid w:val="00686ECF"/>
    <w:rsid w:val="00687C51"/>
    <w:rsid w:val="00690F79"/>
    <w:rsid w:val="006917E4"/>
    <w:rsid w:val="00691E1C"/>
    <w:rsid w:val="00691FB2"/>
    <w:rsid w:val="00692906"/>
    <w:rsid w:val="006931B0"/>
    <w:rsid w:val="006943AA"/>
    <w:rsid w:val="0069440B"/>
    <w:rsid w:val="0069488F"/>
    <w:rsid w:val="00696093"/>
    <w:rsid w:val="00697C55"/>
    <w:rsid w:val="006A03D6"/>
    <w:rsid w:val="006A0DC0"/>
    <w:rsid w:val="006A127D"/>
    <w:rsid w:val="006B07F9"/>
    <w:rsid w:val="006B21FB"/>
    <w:rsid w:val="006B4064"/>
    <w:rsid w:val="006B496C"/>
    <w:rsid w:val="006B4A14"/>
    <w:rsid w:val="006B5AC3"/>
    <w:rsid w:val="006B6970"/>
    <w:rsid w:val="006B7901"/>
    <w:rsid w:val="006B7927"/>
    <w:rsid w:val="006C0702"/>
    <w:rsid w:val="006C1D69"/>
    <w:rsid w:val="006C2850"/>
    <w:rsid w:val="006C3E07"/>
    <w:rsid w:val="006C4C6A"/>
    <w:rsid w:val="006C5417"/>
    <w:rsid w:val="006C7E2A"/>
    <w:rsid w:val="006D1FEE"/>
    <w:rsid w:val="006D29CA"/>
    <w:rsid w:val="006D38D4"/>
    <w:rsid w:val="006D68B8"/>
    <w:rsid w:val="006E09C4"/>
    <w:rsid w:val="006E1D44"/>
    <w:rsid w:val="006E2118"/>
    <w:rsid w:val="006E3AAB"/>
    <w:rsid w:val="006E4356"/>
    <w:rsid w:val="006E58A7"/>
    <w:rsid w:val="006E5BE3"/>
    <w:rsid w:val="006E734F"/>
    <w:rsid w:val="006E7769"/>
    <w:rsid w:val="006F1EC1"/>
    <w:rsid w:val="006F204D"/>
    <w:rsid w:val="006F3B66"/>
    <w:rsid w:val="006F3C0A"/>
    <w:rsid w:val="006F5508"/>
    <w:rsid w:val="006F63EA"/>
    <w:rsid w:val="006F6A6B"/>
    <w:rsid w:val="006F7F6F"/>
    <w:rsid w:val="006F7FF0"/>
    <w:rsid w:val="00701770"/>
    <w:rsid w:val="007023CA"/>
    <w:rsid w:val="00704701"/>
    <w:rsid w:val="0070501C"/>
    <w:rsid w:val="007062FE"/>
    <w:rsid w:val="00706756"/>
    <w:rsid w:val="0070701E"/>
    <w:rsid w:val="007074B5"/>
    <w:rsid w:val="00710563"/>
    <w:rsid w:val="007107D5"/>
    <w:rsid w:val="0071154F"/>
    <w:rsid w:val="00714FA0"/>
    <w:rsid w:val="00715E24"/>
    <w:rsid w:val="00716FA9"/>
    <w:rsid w:val="00717270"/>
    <w:rsid w:val="00717589"/>
    <w:rsid w:val="007202D1"/>
    <w:rsid w:val="00720984"/>
    <w:rsid w:val="00720EFD"/>
    <w:rsid w:val="007254A8"/>
    <w:rsid w:val="0072644E"/>
    <w:rsid w:val="007273D7"/>
    <w:rsid w:val="007306B4"/>
    <w:rsid w:val="00730E4E"/>
    <w:rsid w:val="0073178C"/>
    <w:rsid w:val="007317FE"/>
    <w:rsid w:val="00731CCD"/>
    <w:rsid w:val="00731F0C"/>
    <w:rsid w:val="00733CDA"/>
    <w:rsid w:val="007346A9"/>
    <w:rsid w:val="00734E6A"/>
    <w:rsid w:val="00735E8B"/>
    <w:rsid w:val="007371F8"/>
    <w:rsid w:val="007375C8"/>
    <w:rsid w:val="00740295"/>
    <w:rsid w:val="00740FC6"/>
    <w:rsid w:val="00746020"/>
    <w:rsid w:val="0074643B"/>
    <w:rsid w:val="00746580"/>
    <w:rsid w:val="00747B40"/>
    <w:rsid w:val="00755B99"/>
    <w:rsid w:val="00756D47"/>
    <w:rsid w:val="007628FA"/>
    <w:rsid w:val="00763558"/>
    <w:rsid w:val="00763A1B"/>
    <w:rsid w:val="00764FA6"/>
    <w:rsid w:val="00765428"/>
    <w:rsid w:val="007659BE"/>
    <w:rsid w:val="00765B87"/>
    <w:rsid w:val="007673BB"/>
    <w:rsid w:val="00767A24"/>
    <w:rsid w:val="00770631"/>
    <w:rsid w:val="00771293"/>
    <w:rsid w:val="007716F1"/>
    <w:rsid w:val="00771ECB"/>
    <w:rsid w:val="00776A4C"/>
    <w:rsid w:val="007804FC"/>
    <w:rsid w:val="007818B8"/>
    <w:rsid w:val="00781FB3"/>
    <w:rsid w:val="00782319"/>
    <w:rsid w:val="007829BC"/>
    <w:rsid w:val="00782B57"/>
    <w:rsid w:val="00783FEC"/>
    <w:rsid w:val="00785F67"/>
    <w:rsid w:val="007861AA"/>
    <w:rsid w:val="00787243"/>
    <w:rsid w:val="00787823"/>
    <w:rsid w:val="00787F67"/>
    <w:rsid w:val="00790DC6"/>
    <w:rsid w:val="00791302"/>
    <w:rsid w:val="00791344"/>
    <w:rsid w:val="00792AAA"/>
    <w:rsid w:val="00793205"/>
    <w:rsid w:val="00794095"/>
    <w:rsid w:val="00795E70"/>
    <w:rsid w:val="00796744"/>
    <w:rsid w:val="007A1918"/>
    <w:rsid w:val="007A1CE3"/>
    <w:rsid w:val="007A3FFD"/>
    <w:rsid w:val="007A4446"/>
    <w:rsid w:val="007A4F7D"/>
    <w:rsid w:val="007A6FD0"/>
    <w:rsid w:val="007A747F"/>
    <w:rsid w:val="007B064D"/>
    <w:rsid w:val="007B0AAF"/>
    <w:rsid w:val="007B19EE"/>
    <w:rsid w:val="007B3028"/>
    <w:rsid w:val="007B3D65"/>
    <w:rsid w:val="007B422B"/>
    <w:rsid w:val="007B78AD"/>
    <w:rsid w:val="007C0C3E"/>
    <w:rsid w:val="007C122B"/>
    <w:rsid w:val="007C15C9"/>
    <w:rsid w:val="007C1B92"/>
    <w:rsid w:val="007C1EDA"/>
    <w:rsid w:val="007C2869"/>
    <w:rsid w:val="007C2DB6"/>
    <w:rsid w:val="007C4D00"/>
    <w:rsid w:val="007D11B7"/>
    <w:rsid w:val="007D1BD9"/>
    <w:rsid w:val="007D1DDD"/>
    <w:rsid w:val="007D3033"/>
    <w:rsid w:val="007D3E7E"/>
    <w:rsid w:val="007D4CB8"/>
    <w:rsid w:val="007D5405"/>
    <w:rsid w:val="007D75EF"/>
    <w:rsid w:val="007E20C6"/>
    <w:rsid w:val="007E28EA"/>
    <w:rsid w:val="007E2F81"/>
    <w:rsid w:val="007E34BA"/>
    <w:rsid w:val="007E550F"/>
    <w:rsid w:val="007E5E60"/>
    <w:rsid w:val="007E60BC"/>
    <w:rsid w:val="007F046D"/>
    <w:rsid w:val="007F34A3"/>
    <w:rsid w:val="00805A53"/>
    <w:rsid w:val="00806A37"/>
    <w:rsid w:val="008078B3"/>
    <w:rsid w:val="008105E1"/>
    <w:rsid w:val="00810AD9"/>
    <w:rsid w:val="00811425"/>
    <w:rsid w:val="00812E33"/>
    <w:rsid w:val="00813CA9"/>
    <w:rsid w:val="00813E2C"/>
    <w:rsid w:val="00814C53"/>
    <w:rsid w:val="00815055"/>
    <w:rsid w:val="00816352"/>
    <w:rsid w:val="00816438"/>
    <w:rsid w:val="00817241"/>
    <w:rsid w:val="008179B6"/>
    <w:rsid w:val="008203E6"/>
    <w:rsid w:val="008222D6"/>
    <w:rsid w:val="00822702"/>
    <w:rsid w:val="008241F4"/>
    <w:rsid w:val="008242D6"/>
    <w:rsid w:val="00825528"/>
    <w:rsid w:val="00825E1A"/>
    <w:rsid w:val="00826E71"/>
    <w:rsid w:val="0082713E"/>
    <w:rsid w:val="008300A6"/>
    <w:rsid w:val="00830973"/>
    <w:rsid w:val="00830DBF"/>
    <w:rsid w:val="00831385"/>
    <w:rsid w:val="00831D96"/>
    <w:rsid w:val="00832278"/>
    <w:rsid w:val="0083352F"/>
    <w:rsid w:val="0083498F"/>
    <w:rsid w:val="008364B1"/>
    <w:rsid w:val="00837167"/>
    <w:rsid w:val="00840687"/>
    <w:rsid w:val="00844BE0"/>
    <w:rsid w:val="00845369"/>
    <w:rsid w:val="00846AA5"/>
    <w:rsid w:val="00847B94"/>
    <w:rsid w:val="00851064"/>
    <w:rsid w:val="00851CE6"/>
    <w:rsid w:val="00851F3A"/>
    <w:rsid w:val="00853F50"/>
    <w:rsid w:val="00854D8C"/>
    <w:rsid w:val="00856E76"/>
    <w:rsid w:val="00862CD6"/>
    <w:rsid w:val="0086490E"/>
    <w:rsid w:val="0086576D"/>
    <w:rsid w:val="0086668F"/>
    <w:rsid w:val="008678D9"/>
    <w:rsid w:val="00867E97"/>
    <w:rsid w:val="008704DC"/>
    <w:rsid w:val="00870CBF"/>
    <w:rsid w:val="00871FF7"/>
    <w:rsid w:val="0087233C"/>
    <w:rsid w:val="0087302E"/>
    <w:rsid w:val="00873819"/>
    <w:rsid w:val="00873A72"/>
    <w:rsid w:val="00873E28"/>
    <w:rsid w:val="00874BBE"/>
    <w:rsid w:val="00874DF5"/>
    <w:rsid w:val="008756BC"/>
    <w:rsid w:val="00881867"/>
    <w:rsid w:val="00885AEE"/>
    <w:rsid w:val="008929B0"/>
    <w:rsid w:val="00893318"/>
    <w:rsid w:val="008934F5"/>
    <w:rsid w:val="008940BD"/>
    <w:rsid w:val="00894C25"/>
    <w:rsid w:val="00895920"/>
    <w:rsid w:val="008969EA"/>
    <w:rsid w:val="00896DCF"/>
    <w:rsid w:val="008A0CF4"/>
    <w:rsid w:val="008A1AD6"/>
    <w:rsid w:val="008A5133"/>
    <w:rsid w:val="008A5182"/>
    <w:rsid w:val="008A7C07"/>
    <w:rsid w:val="008B0735"/>
    <w:rsid w:val="008B1E0E"/>
    <w:rsid w:val="008B6BDD"/>
    <w:rsid w:val="008C16E5"/>
    <w:rsid w:val="008C1EB7"/>
    <w:rsid w:val="008C210D"/>
    <w:rsid w:val="008C3151"/>
    <w:rsid w:val="008C5568"/>
    <w:rsid w:val="008C6887"/>
    <w:rsid w:val="008D0C2E"/>
    <w:rsid w:val="008D1CEE"/>
    <w:rsid w:val="008D2516"/>
    <w:rsid w:val="008D2DF9"/>
    <w:rsid w:val="008D2E37"/>
    <w:rsid w:val="008D388E"/>
    <w:rsid w:val="008D3B93"/>
    <w:rsid w:val="008D3E55"/>
    <w:rsid w:val="008D5972"/>
    <w:rsid w:val="008D737D"/>
    <w:rsid w:val="008E02C6"/>
    <w:rsid w:val="008E0620"/>
    <w:rsid w:val="008E0DBE"/>
    <w:rsid w:val="008E1583"/>
    <w:rsid w:val="008E172A"/>
    <w:rsid w:val="008E175E"/>
    <w:rsid w:val="008E269E"/>
    <w:rsid w:val="008E4204"/>
    <w:rsid w:val="008E4316"/>
    <w:rsid w:val="008E55AD"/>
    <w:rsid w:val="008E624B"/>
    <w:rsid w:val="008E7195"/>
    <w:rsid w:val="008E753B"/>
    <w:rsid w:val="008E7A16"/>
    <w:rsid w:val="008E7F3B"/>
    <w:rsid w:val="008F055E"/>
    <w:rsid w:val="008F273B"/>
    <w:rsid w:val="008F77A6"/>
    <w:rsid w:val="008F7F70"/>
    <w:rsid w:val="00900387"/>
    <w:rsid w:val="00901A2C"/>
    <w:rsid w:val="0090300F"/>
    <w:rsid w:val="00906290"/>
    <w:rsid w:val="0090691C"/>
    <w:rsid w:val="00912601"/>
    <w:rsid w:val="00914558"/>
    <w:rsid w:val="0091769D"/>
    <w:rsid w:val="00917F7A"/>
    <w:rsid w:val="009201CB"/>
    <w:rsid w:val="00920A41"/>
    <w:rsid w:val="00920EF3"/>
    <w:rsid w:val="0092172D"/>
    <w:rsid w:val="00923099"/>
    <w:rsid w:val="00923446"/>
    <w:rsid w:val="009247F8"/>
    <w:rsid w:val="009251C2"/>
    <w:rsid w:val="00926851"/>
    <w:rsid w:val="0092740F"/>
    <w:rsid w:val="00927F49"/>
    <w:rsid w:val="0093055D"/>
    <w:rsid w:val="00931C4A"/>
    <w:rsid w:val="009325D1"/>
    <w:rsid w:val="0093437E"/>
    <w:rsid w:val="00934CA9"/>
    <w:rsid w:val="0093566D"/>
    <w:rsid w:val="00936760"/>
    <w:rsid w:val="00936D69"/>
    <w:rsid w:val="00937D21"/>
    <w:rsid w:val="00940937"/>
    <w:rsid w:val="00941C93"/>
    <w:rsid w:val="00941D2A"/>
    <w:rsid w:val="00942E3C"/>
    <w:rsid w:val="0094602B"/>
    <w:rsid w:val="00946951"/>
    <w:rsid w:val="00950710"/>
    <w:rsid w:val="009511BB"/>
    <w:rsid w:val="00953BCF"/>
    <w:rsid w:val="00954875"/>
    <w:rsid w:val="00955C88"/>
    <w:rsid w:val="0095797A"/>
    <w:rsid w:val="00957CA3"/>
    <w:rsid w:val="009604FE"/>
    <w:rsid w:val="0096215F"/>
    <w:rsid w:val="009624FC"/>
    <w:rsid w:val="009635FC"/>
    <w:rsid w:val="00963876"/>
    <w:rsid w:val="00966CF1"/>
    <w:rsid w:val="00967CC8"/>
    <w:rsid w:val="00967CD5"/>
    <w:rsid w:val="009703D2"/>
    <w:rsid w:val="00972958"/>
    <w:rsid w:val="0097365E"/>
    <w:rsid w:val="00976E91"/>
    <w:rsid w:val="009772A4"/>
    <w:rsid w:val="00981632"/>
    <w:rsid w:val="0098246C"/>
    <w:rsid w:val="009849FE"/>
    <w:rsid w:val="00985671"/>
    <w:rsid w:val="009865F1"/>
    <w:rsid w:val="00986C8D"/>
    <w:rsid w:val="00990204"/>
    <w:rsid w:val="00990F3F"/>
    <w:rsid w:val="009910F7"/>
    <w:rsid w:val="009952CB"/>
    <w:rsid w:val="00995405"/>
    <w:rsid w:val="00996099"/>
    <w:rsid w:val="00996248"/>
    <w:rsid w:val="009965E5"/>
    <w:rsid w:val="009972B9"/>
    <w:rsid w:val="009A147A"/>
    <w:rsid w:val="009A2E16"/>
    <w:rsid w:val="009A31BA"/>
    <w:rsid w:val="009A35C2"/>
    <w:rsid w:val="009A3E15"/>
    <w:rsid w:val="009A43F7"/>
    <w:rsid w:val="009A57D1"/>
    <w:rsid w:val="009A5AF8"/>
    <w:rsid w:val="009A6A84"/>
    <w:rsid w:val="009A76D3"/>
    <w:rsid w:val="009B0242"/>
    <w:rsid w:val="009B06D4"/>
    <w:rsid w:val="009B1B19"/>
    <w:rsid w:val="009B1D1C"/>
    <w:rsid w:val="009B2310"/>
    <w:rsid w:val="009B5158"/>
    <w:rsid w:val="009C024A"/>
    <w:rsid w:val="009C166E"/>
    <w:rsid w:val="009C2C4A"/>
    <w:rsid w:val="009C2F74"/>
    <w:rsid w:val="009C5C32"/>
    <w:rsid w:val="009C6BA5"/>
    <w:rsid w:val="009C6F21"/>
    <w:rsid w:val="009C738E"/>
    <w:rsid w:val="009C7A76"/>
    <w:rsid w:val="009C7C74"/>
    <w:rsid w:val="009C7EDB"/>
    <w:rsid w:val="009D08EF"/>
    <w:rsid w:val="009D21C7"/>
    <w:rsid w:val="009D30B9"/>
    <w:rsid w:val="009D40FE"/>
    <w:rsid w:val="009D4C27"/>
    <w:rsid w:val="009D4D21"/>
    <w:rsid w:val="009D4F46"/>
    <w:rsid w:val="009D5BB0"/>
    <w:rsid w:val="009D683D"/>
    <w:rsid w:val="009D69F6"/>
    <w:rsid w:val="009D7986"/>
    <w:rsid w:val="009D79A4"/>
    <w:rsid w:val="009D7D1C"/>
    <w:rsid w:val="009E027A"/>
    <w:rsid w:val="009E0C1E"/>
    <w:rsid w:val="009E10EB"/>
    <w:rsid w:val="009E1278"/>
    <w:rsid w:val="009E12C5"/>
    <w:rsid w:val="009E4647"/>
    <w:rsid w:val="009E5518"/>
    <w:rsid w:val="009E617E"/>
    <w:rsid w:val="009E640E"/>
    <w:rsid w:val="009F29CC"/>
    <w:rsid w:val="009F2D5D"/>
    <w:rsid w:val="009F37A9"/>
    <w:rsid w:val="009F37D8"/>
    <w:rsid w:val="009F5409"/>
    <w:rsid w:val="009F5FF3"/>
    <w:rsid w:val="009F6CE1"/>
    <w:rsid w:val="009F7438"/>
    <w:rsid w:val="00A00EA6"/>
    <w:rsid w:val="00A0140A"/>
    <w:rsid w:val="00A01CEC"/>
    <w:rsid w:val="00A033B1"/>
    <w:rsid w:val="00A035AB"/>
    <w:rsid w:val="00A05588"/>
    <w:rsid w:val="00A05BBB"/>
    <w:rsid w:val="00A06157"/>
    <w:rsid w:val="00A0636F"/>
    <w:rsid w:val="00A074FD"/>
    <w:rsid w:val="00A10257"/>
    <w:rsid w:val="00A102AF"/>
    <w:rsid w:val="00A143C2"/>
    <w:rsid w:val="00A1496E"/>
    <w:rsid w:val="00A156F1"/>
    <w:rsid w:val="00A15DD6"/>
    <w:rsid w:val="00A16779"/>
    <w:rsid w:val="00A16853"/>
    <w:rsid w:val="00A17347"/>
    <w:rsid w:val="00A174DB"/>
    <w:rsid w:val="00A21AAB"/>
    <w:rsid w:val="00A22E93"/>
    <w:rsid w:val="00A2354D"/>
    <w:rsid w:val="00A2396D"/>
    <w:rsid w:val="00A23FD7"/>
    <w:rsid w:val="00A24485"/>
    <w:rsid w:val="00A2506C"/>
    <w:rsid w:val="00A25F49"/>
    <w:rsid w:val="00A26543"/>
    <w:rsid w:val="00A265C6"/>
    <w:rsid w:val="00A27ADD"/>
    <w:rsid w:val="00A27D16"/>
    <w:rsid w:val="00A30658"/>
    <w:rsid w:val="00A3065E"/>
    <w:rsid w:val="00A31E80"/>
    <w:rsid w:val="00A32109"/>
    <w:rsid w:val="00A32809"/>
    <w:rsid w:val="00A336A7"/>
    <w:rsid w:val="00A34C26"/>
    <w:rsid w:val="00A36A0B"/>
    <w:rsid w:val="00A37A23"/>
    <w:rsid w:val="00A40341"/>
    <w:rsid w:val="00A406D0"/>
    <w:rsid w:val="00A40B8E"/>
    <w:rsid w:val="00A40CA1"/>
    <w:rsid w:val="00A42271"/>
    <w:rsid w:val="00A428F3"/>
    <w:rsid w:val="00A43DDB"/>
    <w:rsid w:val="00A47E18"/>
    <w:rsid w:val="00A47EAB"/>
    <w:rsid w:val="00A47F26"/>
    <w:rsid w:val="00A50644"/>
    <w:rsid w:val="00A520F5"/>
    <w:rsid w:val="00A55277"/>
    <w:rsid w:val="00A55E49"/>
    <w:rsid w:val="00A56163"/>
    <w:rsid w:val="00A606D0"/>
    <w:rsid w:val="00A6259D"/>
    <w:rsid w:val="00A62DE2"/>
    <w:rsid w:val="00A658D6"/>
    <w:rsid w:val="00A66190"/>
    <w:rsid w:val="00A66B1C"/>
    <w:rsid w:val="00A67E98"/>
    <w:rsid w:val="00A67FAD"/>
    <w:rsid w:val="00A722A7"/>
    <w:rsid w:val="00A72AE0"/>
    <w:rsid w:val="00A72E13"/>
    <w:rsid w:val="00A7470D"/>
    <w:rsid w:val="00A748A1"/>
    <w:rsid w:val="00A75233"/>
    <w:rsid w:val="00A75F74"/>
    <w:rsid w:val="00A773A0"/>
    <w:rsid w:val="00A77F98"/>
    <w:rsid w:val="00A81E44"/>
    <w:rsid w:val="00A82B04"/>
    <w:rsid w:val="00A82B98"/>
    <w:rsid w:val="00A830FF"/>
    <w:rsid w:val="00A84AE2"/>
    <w:rsid w:val="00A91875"/>
    <w:rsid w:val="00A91FF7"/>
    <w:rsid w:val="00A92F71"/>
    <w:rsid w:val="00A93465"/>
    <w:rsid w:val="00A93B28"/>
    <w:rsid w:val="00A93C34"/>
    <w:rsid w:val="00A95CAA"/>
    <w:rsid w:val="00A96830"/>
    <w:rsid w:val="00A96B6A"/>
    <w:rsid w:val="00A97D78"/>
    <w:rsid w:val="00AA0C39"/>
    <w:rsid w:val="00AA0F66"/>
    <w:rsid w:val="00AA2C25"/>
    <w:rsid w:val="00AA30C1"/>
    <w:rsid w:val="00AA340D"/>
    <w:rsid w:val="00AA4A0F"/>
    <w:rsid w:val="00AA4E0C"/>
    <w:rsid w:val="00AA4FE2"/>
    <w:rsid w:val="00AA5752"/>
    <w:rsid w:val="00AA57D3"/>
    <w:rsid w:val="00AA6A15"/>
    <w:rsid w:val="00AB0312"/>
    <w:rsid w:val="00AB037D"/>
    <w:rsid w:val="00AB12CA"/>
    <w:rsid w:val="00AB1E8C"/>
    <w:rsid w:val="00AB2CA0"/>
    <w:rsid w:val="00AC01E5"/>
    <w:rsid w:val="00AC04B6"/>
    <w:rsid w:val="00AC0FE6"/>
    <w:rsid w:val="00AC10FB"/>
    <w:rsid w:val="00AC119D"/>
    <w:rsid w:val="00AC14D7"/>
    <w:rsid w:val="00AC180A"/>
    <w:rsid w:val="00AC3CFE"/>
    <w:rsid w:val="00AC49D6"/>
    <w:rsid w:val="00AC66E2"/>
    <w:rsid w:val="00AC6E23"/>
    <w:rsid w:val="00AC7346"/>
    <w:rsid w:val="00AC7B71"/>
    <w:rsid w:val="00AD09C5"/>
    <w:rsid w:val="00AD12DB"/>
    <w:rsid w:val="00AD1DE6"/>
    <w:rsid w:val="00AD1ECA"/>
    <w:rsid w:val="00AD284D"/>
    <w:rsid w:val="00AD48C0"/>
    <w:rsid w:val="00AD4CFF"/>
    <w:rsid w:val="00AD5133"/>
    <w:rsid w:val="00AD58D0"/>
    <w:rsid w:val="00AD6714"/>
    <w:rsid w:val="00AD7B81"/>
    <w:rsid w:val="00AE29C7"/>
    <w:rsid w:val="00AE3D23"/>
    <w:rsid w:val="00AE461D"/>
    <w:rsid w:val="00AE5BE8"/>
    <w:rsid w:val="00AE748F"/>
    <w:rsid w:val="00AF1E89"/>
    <w:rsid w:val="00AF27EA"/>
    <w:rsid w:val="00AF379C"/>
    <w:rsid w:val="00AF6987"/>
    <w:rsid w:val="00AF6B50"/>
    <w:rsid w:val="00AF6BEF"/>
    <w:rsid w:val="00AF7A8F"/>
    <w:rsid w:val="00AF7C07"/>
    <w:rsid w:val="00B010A0"/>
    <w:rsid w:val="00B0143F"/>
    <w:rsid w:val="00B02838"/>
    <w:rsid w:val="00B060B4"/>
    <w:rsid w:val="00B1006C"/>
    <w:rsid w:val="00B11848"/>
    <w:rsid w:val="00B12AA2"/>
    <w:rsid w:val="00B13D09"/>
    <w:rsid w:val="00B16749"/>
    <w:rsid w:val="00B16779"/>
    <w:rsid w:val="00B167D9"/>
    <w:rsid w:val="00B1705B"/>
    <w:rsid w:val="00B22732"/>
    <w:rsid w:val="00B25029"/>
    <w:rsid w:val="00B2558B"/>
    <w:rsid w:val="00B270E1"/>
    <w:rsid w:val="00B271F6"/>
    <w:rsid w:val="00B310F1"/>
    <w:rsid w:val="00B3345E"/>
    <w:rsid w:val="00B34D3E"/>
    <w:rsid w:val="00B357E5"/>
    <w:rsid w:val="00B35EC2"/>
    <w:rsid w:val="00B3636F"/>
    <w:rsid w:val="00B364EF"/>
    <w:rsid w:val="00B36C0D"/>
    <w:rsid w:val="00B428EE"/>
    <w:rsid w:val="00B459DA"/>
    <w:rsid w:val="00B462BE"/>
    <w:rsid w:val="00B4722C"/>
    <w:rsid w:val="00B5107B"/>
    <w:rsid w:val="00B51284"/>
    <w:rsid w:val="00B52418"/>
    <w:rsid w:val="00B55BD5"/>
    <w:rsid w:val="00B56473"/>
    <w:rsid w:val="00B56FCC"/>
    <w:rsid w:val="00B57363"/>
    <w:rsid w:val="00B579F2"/>
    <w:rsid w:val="00B60E86"/>
    <w:rsid w:val="00B618AA"/>
    <w:rsid w:val="00B622BF"/>
    <w:rsid w:val="00B630B7"/>
    <w:rsid w:val="00B647AD"/>
    <w:rsid w:val="00B653EA"/>
    <w:rsid w:val="00B661AB"/>
    <w:rsid w:val="00B70059"/>
    <w:rsid w:val="00B71832"/>
    <w:rsid w:val="00B73E96"/>
    <w:rsid w:val="00B759F7"/>
    <w:rsid w:val="00B76B0A"/>
    <w:rsid w:val="00B774A6"/>
    <w:rsid w:val="00B80A52"/>
    <w:rsid w:val="00B81BFA"/>
    <w:rsid w:val="00B81D9F"/>
    <w:rsid w:val="00B82387"/>
    <w:rsid w:val="00B82D3D"/>
    <w:rsid w:val="00B82DE5"/>
    <w:rsid w:val="00B82F83"/>
    <w:rsid w:val="00B83CF6"/>
    <w:rsid w:val="00B84E68"/>
    <w:rsid w:val="00B916F6"/>
    <w:rsid w:val="00B95F05"/>
    <w:rsid w:val="00B96F5A"/>
    <w:rsid w:val="00BA0356"/>
    <w:rsid w:val="00BA2DF3"/>
    <w:rsid w:val="00BA360F"/>
    <w:rsid w:val="00BA4200"/>
    <w:rsid w:val="00BA44B0"/>
    <w:rsid w:val="00BA5942"/>
    <w:rsid w:val="00BB1EC7"/>
    <w:rsid w:val="00BB34D3"/>
    <w:rsid w:val="00BB50E1"/>
    <w:rsid w:val="00BB72BB"/>
    <w:rsid w:val="00BC0C91"/>
    <w:rsid w:val="00BC0CBE"/>
    <w:rsid w:val="00BC52F6"/>
    <w:rsid w:val="00BC59EC"/>
    <w:rsid w:val="00BC65A4"/>
    <w:rsid w:val="00BD0178"/>
    <w:rsid w:val="00BD1AD9"/>
    <w:rsid w:val="00BD3218"/>
    <w:rsid w:val="00BD513C"/>
    <w:rsid w:val="00BD5181"/>
    <w:rsid w:val="00BD7C33"/>
    <w:rsid w:val="00BE00A5"/>
    <w:rsid w:val="00BE0AB4"/>
    <w:rsid w:val="00BE1FFD"/>
    <w:rsid w:val="00BE5435"/>
    <w:rsid w:val="00BE5B5F"/>
    <w:rsid w:val="00BE63B3"/>
    <w:rsid w:val="00BF3DE7"/>
    <w:rsid w:val="00BF4230"/>
    <w:rsid w:val="00C0148C"/>
    <w:rsid w:val="00C0476F"/>
    <w:rsid w:val="00C04CC9"/>
    <w:rsid w:val="00C04CF3"/>
    <w:rsid w:val="00C06026"/>
    <w:rsid w:val="00C06BB9"/>
    <w:rsid w:val="00C06C17"/>
    <w:rsid w:val="00C0799C"/>
    <w:rsid w:val="00C10552"/>
    <w:rsid w:val="00C10E87"/>
    <w:rsid w:val="00C1189C"/>
    <w:rsid w:val="00C13FD4"/>
    <w:rsid w:val="00C1606D"/>
    <w:rsid w:val="00C16618"/>
    <w:rsid w:val="00C20895"/>
    <w:rsid w:val="00C2101D"/>
    <w:rsid w:val="00C2173D"/>
    <w:rsid w:val="00C2376C"/>
    <w:rsid w:val="00C24068"/>
    <w:rsid w:val="00C25ED6"/>
    <w:rsid w:val="00C27ACF"/>
    <w:rsid w:val="00C30161"/>
    <w:rsid w:val="00C30F99"/>
    <w:rsid w:val="00C3169D"/>
    <w:rsid w:val="00C3175D"/>
    <w:rsid w:val="00C335DE"/>
    <w:rsid w:val="00C34754"/>
    <w:rsid w:val="00C35616"/>
    <w:rsid w:val="00C3645A"/>
    <w:rsid w:val="00C36EBE"/>
    <w:rsid w:val="00C44F3E"/>
    <w:rsid w:val="00C4772B"/>
    <w:rsid w:val="00C47D66"/>
    <w:rsid w:val="00C51410"/>
    <w:rsid w:val="00C5189A"/>
    <w:rsid w:val="00C5229F"/>
    <w:rsid w:val="00C52EEB"/>
    <w:rsid w:val="00C52F0C"/>
    <w:rsid w:val="00C52F5D"/>
    <w:rsid w:val="00C53021"/>
    <w:rsid w:val="00C53718"/>
    <w:rsid w:val="00C542CA"/>
    <w:rsid w:val="00C54AB1"/>
    <w:rsid w:val="00C550BD"/>
    <w:rsid w:val="00C5654E"/>
    <w:rsid w:val="00C5672B"/>
    <w:rsid w:val="00C5788D"/>
    <w:rsid w:val="00C60A5F"/>
    <w:rsid w:val="00C618B5"/>
    <w:rsid w:val="00C61DD9"/>
    <w:rsid w:val="00C6297A"/>
    <w:rsid w:val="00C666DE"/>
    <w:rsid w:val="00C66ECA"/>
    <w:rsid w:val="00C6767F"/>
    <w:rsid w:val="00C72A71"/>
    <w:rsid w:val="00C73D7F"/>
    <w:rsid w:val="00C760A9"/>
    <w:rsid w:val="00C765C2"/>
    <w:rsid w:val="00C80A52"/>
    <w:rsid w:val="00C81C5E"/>
    <w:rsid w:val="00C821E0"/>
    <w:rsid w:val="00C8523C"/>
    <w:rsid w:val="00C85DE2"/>
    <w:rsid w:val="00C866A9"/>
    <w:rsid w:val="00C86948"/>
    <w:rsid w:val="00C938F4"/>
    <w:rsid w:val="00C939F2"/>
    <w:rsid w:val="00C94175"/>
    <w:rsid w:val="00C947A9"/>
    <w:rsid w:val="00C95800"/>
    <w:rsid w:val="00C95DBA"/>
    <w:rsid w:val="00C96906"/>
    <w:rsid w:val="00C96938"/>
    <w:rsid w:val="00C96BA7"/>
    <w:rsid w:val="00C970E4"/>
    <w:rsid w:val="00C97963"/>
    <w:rsid w:val="00CA0A57"/>
    <w:rsid w:val="00CA19AD"/>
    <w:rsid w:val="00CA352B"/>
    <w:rsid w:val="00CA448A"/>
    <w:rsid w:val="00CA609D"/>
    <w:rsid w:val="00CB0175"/>
    <w:rsid w:val="00CB17BE"/>
    <w:rsid w:val="00CB1879"/>
    <w:rsid w:val="00CB3661"/>
    <w:rsid w:val="00CB4283"/>
    <w:rsid w:val="00CB5179"/>
    <w:rsid w:val="00CC02CC"/>
    <w:rsid w:val="00CC278E"/>
    <w:rsid w:val="00CC30D1"/>
    <w:rsid w:val="00CC3BCB"/>
    <w:rsid w:val="00CC4625"/>
    <w:rsid w:val="00CC6509"/>
    <w:rsid w:val="00CC6FDF"/>
    <w:rsid w:val="00CC7BFB"/>
    <w:rsid w:val="00CC7DF5"/>
    <w:rsid w:val="00CD179A"/>
    <w:rsid w:val="00CD2C8D"/>
    <w:rsid w:val="00CD31F6"/>
    <w:rsid w:val="00CD3662"/>
    <w:rsid w:val="00CD3A1E"/>
    <w:rsid w:val="00CD3FC0"/>
    <w:rsid w:val="00CD53EA"/>
    <w:rsid w:val="00CD6759"/>
    <w:rsid w:val="00CD683D"/>
    <w:rsid w:val="00CD7E0C"/>
    <w:rsid w:val="00CD7F32"/>
    <w:rsid w:val="00CE0846"/>
    <w:rsid w:val="00CE1911"/>
    <w:rsid w:val="00CE2B23"/>
    <w:rsid w:val="00CE33B9"/>
    <w:rsid w:val="00CE348B"/>
    <w:rsid w:val="00CE48C7"/>
    <w:rsid w:val="00CE48EB"/>
    <w:rsid w:val="00CF0B29"/>
    <w:rsid w:val="00CF1C9F"/>
    <w:rsid w:val="00CF2B81"/>
    <w:rsid w:val="00CF30C5"/>
    <w:rsid w:val="00CF39D8"/>
    <w:rsid w:val="00CF5F56"/>
    <w:rsid w:val="00CF6242"/>
    <w:rsid w:val="00CF7EB2"/>
    <w:rsid w:val="00D00646"/>
    <w:rsid w:val="00D00975"/>
    <w:rsid w:val="00D01E1C"/>
    <w:rsid w:val="00D029F9"/>
    <w:rsid w:val="00D03574"/>
    <w:rsid w:val="00D03AFE"/>
    <w:rsid w:val="00D03CE6"/>
    <w:rsid w:val="00D03DAB"/>
    <w:rsid w:val="00D10FA8"/>
    <w:rsid w:val="00D114D0"/>
    <w:rsid w:val="00D13B12"/>
    <w:rsid w:val="00D13DC1"/>
    <w:rsid w:val="00D13FAB"/>
    <w:rsid w:val="00D14698"/>
    <w:rsid w:val="00D20A75"/>
    <w:rsid w:val="00D21239"/>
    <w:rsid w:val="00D213CE"/>
    <w:rsid w:val="00D25155"/>
    <w:rsid w:val="00D26A1B"/>
    <w:rsid w:val="00D306B6"/>
    <w:rsid w:val="00D30BD2"/>
    <w:rsid w:val="00D30DC2"/>
    <w:rsid w:val="00D32087"/>
    <w:rsid w:val="00D323F7"/>
    <w:rsid w:val="00D32B04"/>
    <w:rsid w:val="00D34F66"/>
    <w:rsid w:val="00D35244"/>
    <w:rsid w:val="00D35684"/>
    <w:rsid w:val="00D35A5E"/>
    <w:rsid w:val="00D36195"/>
    <w:rsid w:val="00D40D68"/>
    <w:rsid w:val="00D42B6F"/>
    <w:rsid w:val="00D42E8F"/>
    <w:rsid w:val="00D43361"/>
    <w:rsid w:val="00D461F6"/>
    <w:rsid w:val="00D516DB"/>
    <w:rsid w:val="00D518B3"/>
    <w:rsid w:val="00D53810"/>
    <w:rsid w:val="00D54414"/>
    <w:rsid w:val="00D55083"/>
    <w:rsid w:val="00D56CF1"/>
    <w:rsid w:val="00D602E9"/>
    <w:rsid w:val="00D605F3"/>
    <w:rsid w:val="00D61959"/>
    <w:rsid w:val="00D61ED7"/>
    <w:rsid w:val="00D62AB6"/>
    <w:rsid w:val="00D62F49"/>
    <w:rsid w:val="00D64D8B"/>
    <w:rsid w:val="00D66604"/>
    <w:rsid w:val="00D677DE"/>
    <w:rsid w:val="00D703BD"/>
    <w:rsid w:val="00D7109F"/>
    <w:rsid w:val="00D71575"/>
    <w:rsid w:val="00D71B5E"/>
    <w:rsid w:val="00D71EE8"/>
    <w:rsid w:val="00D73566"/>
    <w:rsid w:val="00D73760"/>
    <w:rsid w:val="00D737B1"/>
    <w:rsid w:val="00D73E73"/>
    <w:rsid w:val="00D74C65"/>
    <w:rsid w:val="00D75B72"/>
    <w:rsid w:val="00D76C17"/>
    <w:rsid w:val="00D77802"/>
    <w:rsid w:val="00D81A78"/>
    <w:rsid w:val="00D82EC2"/>
    <w:rsid w:val="00D83AC7"/>
    <w:rsid w:val="00D860F5"/>
    <w:rsid w:val="00D862C8"/>
    <w:rsid w:val="00D87223"/>
    <w:rsid w:val="00D90D7D"/>
    <w:rsid w:val="00D9313D"/>
    <w:rsid w:val="00D96E8D"/>
    <w:rsid w:val="00D97082"/>
    <w:rsid w:val="00D97A39"/>
    <w:rsid w:val="00DA00FD"/>
    <w:rsid w:val="00DA03FC"/>
    <w:rsid w:val="00DA2DE5"/>
    <w:rsid w:val="00DA2F8D"/>
    <w:rsid w:val="00DA35FC"/>
    <w:rsid w:val="00DA3D92"/>
    <w:rsid w:val="00DB017A"/>
    <w:rsid w:val="00DB0691"/>
    <w:rsid w:val="00DB0EAB"/>
    <w:rsid w:val="00DB1359"/>
    <w:rsid w:val="00DB2180"/>
    <w:rsid w:val="00DB3E71"/>
    <w:rsid w:val="00DB7AFD"/>
    <w:rsid w:val="00DC0528"/>
    <w:rsid w:val="00DC12E1"/>
    <w:rsid w:val="00DC39B6"/>
    <w:rsid w:val="00DC39BA"/>
    <w:rsid w:val="00DC3EF1"/>
    <w:rsid w:val="00DC5381"/>
    <w:rsid w:val="00DC5CED"/>
    <w:rsid w:val="00DC673E"/>
    <w:rsid w:val="00DC7DDB"/>
    <w:rsid w:val="00DC7E11"/>
    <w:rsid w:val="00DD0009"/>
    <w:rsid w:val="00DD0869"/>
    <w:rsid w:val="00DD0A8F"/>
    <w:rsid w:val="00DD167F"/>
    <w:rsid w:val="00DD1E77"/>
    <w:rsid w:val="00DD3ADD"/>
    <w:rsid w:val="00DD4109"/>
    <w:rsid w:val="00DD4964"/>
    <w:rsid w:val="00DD4E5E"/>
    <w:rsid w:val="00DD70DE"/>
    <w:rsid w:val="00DE01D1"/>
    <w:rsid w:val="00DE11CF"/>
    <w:rsid w:val="00DE17F8"/>
    <w:rsid w:val="00DE27EC"/>
    <w:rsid w:val="00DE373D"/>
    <w:rsid w:val="00DE5A0D"/>
    <w:rsid w:val="00DE64E1"/>
    <w:rsid w:val="00DE6EFD"/>
    <w:rsid w:val="00DE725E"/>
    <w:rsid w:val="00DE74B5"/>
    <w:rsid w:val="00DF094E"/>
    <w:rsid w:val="00DF0BA6"/>
    <w:rsid w:val="00DF516C"/>
    <w:rsid w:val="00DF5D44"/>
    <w:rsid w:val="00DF6DE6"/>
    <w:rsid w:val="00DF7167"/>
    <w:rsid w:val="00DF762C"/>
    <w:rsid w:val="00DF7ED7"/>
    <w:rsid w:val="00E01910"/>
    <w:rsid w:val="00E024CF"/>
    <w:rsid w:val="00E02FBB"/>
    <w:rsid w:val="00E0489E"/>
    <w:rsid w:val="00E064CE"/>
    <w:rsid w:val="00E10A3C"/>
    <w:rsid w:val="00E11412"/>
    <w:rsid w:val="00E128E7"/>
    <w:rsid w:val="00E129F3"/>
    <w:rsid w:val="00E1372F"/>
    <w:rsid w:val="00E1440B"/>
    <w:rsid w:val="00E14E65"/>
    <w:rsid w:val="00E16955"/>
    <w:rsid w:val="00E17D95"/>
    <w:rsid w:val="00E17EAB"/>
    <w:rsid w:val="00E22B5F"/>
    <w:rsid w:val="00E2390A"/>
    <w:rsid w:val="00E23D44"/>
    <w:rsid w:val="00E24C64"/>
    <w:rsid w:val="00E27AAC"/>
    <w:rsid w:val="00E30E71"/>
    <w:rsid w:val="00E327AD"/>
    <w:rsid w:val="00E3297A"/>
    <w:rsid w:val="00E33145"/>
    <w:rsid w:val="00E33578"/>
    <w:rsid w:val="00E33C25"/>
    <w:rsid w:val="00E352B2"/>
    <w:rsid w:val="00E36818"/>
    <w:rsid w:val="00E41300"/>
    <w:rsid w:val="00E41EFF"/>
    <w:rsid w:val="00E43668"/>
    <w:rsid w:val="00E44F10"/>
    <w:rsid w:val="00E46DBA"/>
    <w:rsid w:val="00E47D9B"/>
    <w:rsid w:val="00E47E72"/>
    <w:rsid w:val="00E5099A"/>
    <w:rsid w:val="00E50CA3"/>
    <w:rsid w:val="00E5140E"/>
    <w:rsid w:val="00E51946"/>
    <w:rsid w:val="00E51E8F"/>
    <w:rsid w:val="00E5206C"/>
    <w:rsid w:val="00E5289A"/>
    <w:rsid w:val="00E53039"/>
    <w:rsid w:val="00E54B7B"/>
    <w:rsid w:val="00E5615D"/>
    <w:rsid w:val="00E60129"/>
    <w:rsid w:val="00E6106A"/>
    <w:rsid w:val="00E61594"/>
    <w:rsid w:val="00E61CD4"/>
    <w:rsid w:val="00E61F82"/>
    <w:rsid w:val="00E63C40"/>
    <w:rsid w:val="00E6700D"/>
    <w:rsid w:val="00E67FBB"/>
    <w:rsid w:val="00E71A59"/>
    <w:rsid w:val="00E71E8D"/>
    <w:rsid w:val="00E727BA"/>
    <w:rsid w:val="00E7486B"/>
    <w:rsid w:val="00E77577"/>
    <w:rsid w:val="00E776F8"/>
    <w:rsid w:val="00E778EA"/>
    <w:rsid w:val="00E77CF1"/>
    <w:rsid w:val="00E77D84"/>
    <w:rsid w:val="00E80A09"/>
    <w:rsid w:val="00E81AAC"/>
    <w:rsid w:val="00E82724"/>
    <w:rsid w:val="00E83027"/>
    <w:rsid w:val="00E83A6A"/>
    <w:rsid w:val="00E84856"/>
    <w:rsid w:val="00E863BF"/>
    <w:rsid w:val="00E86AA6"/>
    <w:rsid w:val="00E873C7"/>
    <w:rsid w:val="00E87ED3"/>
    <w:rsid w:val="00E900B8"/>
    <w:rsid w:val="00E907AC"/>
    <w:rsid w:val="00E90B2E"/>
    <w:rsid w:val="00E90EE6"/>
    <w:rsid w:val="00E91859"/>
    <w:rsid w:val="00E929E5"/>
    <w:rsid w:val="00E95DD4"/>
    <w:rsid w:val="00E96064"/>
    <w:rsid w:val="00E9689A"/>
    <w:rsid w:val="00E96CE7"/>
    <w:rsid w:val="00E9771E"/>
    <w:rsid w:val="00E97C83"/>
    <w:rsid w:val="00EA018A"/>
    <w:rsid w:val="00EA05B1"/>
    <w:rsid w:val="00EA18D6"/>
    <w:rsid w:val="00EA2565"/>
    <w:rsid w:val="00EA2799"/>
    <w:rsid w:val="00EA4D73"/>
    <w:rsid w:val="00EA5B59"/>
    <w:rsid w:val="00EA64B7"/>
    <w:rsid w:val="00EA68AD"/>
    <w:rsid w:val="00EB0350"/>
    <w:rsid w:val="00EB1549"/>
    <w:rsid w:val="00EB57D9"/>
    <w:rsid w:val="00EB6665"/>
    <w:rsid w:val="00EC1C74"/>
    <w:rsid w:val="00EC23CF"/>
    <w:rsid w:val="00EC24F5"/>
    <w:rsid w:val="00EC38EA"/>
    <w:rsid w:val="00EC4144"/>
    <w:rsid w:val="00EC51DC"/>
    <w:rsid w:val="00EC53C0"/>
    <w:rsid w:val="00EC5497"/>
    <w:rsid w:val="00ED05EC"/>
    <w:rsid w:val="00ED11F3"/>
    <w:rsid w:val="00ED2704"/>
    <w:rsid w:val="00ED4A7C"/>
    <w:rsid w:val="00ED5222"/>
    <w:rsid w:val="00ED5AC2"/>
    <w:rsid w:val="00EE0E08"/>
    <w:rsid w:val="00EE136D"/>
    <w:rsid w:val="00EE1504"/>
    <w:rsid w:val="00EE1959"/>
    <w:rsid w:val="00EE33C8"/>
    <w:rsid w:val="00EE7233"/>
    <w:rsid w:val="00EF0BE4"/>
    <w:rsid w:val="00EF1791"/>
    <w:rsid w:val="00EF1EA9"/>
    <w:rsid w:val="00EF2465"/>
    <w:rsid w:val="00EF3E6E"/>
    <w:rsid w:val="00EF4F04"/>
    <w:rsid w:val="00EF5CEB"/>
    <w:rsid w:val="00EF66A5"/>
    <w:rsid w:val="00EF7209"/>
    <w:rsid w:val="00EF7BDE"/>
    <w:rsid w:val="00F02589"/>
    <w:rsid w:val="00F04C02"/>
    <w:rsid w:val="00F05B30"/>
    <w:rsid w:val="00F07D17"/>
    <w:rsid w:val="00F12618"/>
    <w:rsid w:val="00F15873"/>
    <w:rsid w:val="00F159DE"/>
    <w:rsid w:val="00F166C3"/>
    <w:rsid w:val="00F1770A"/>
    <w:rsid w:val="00F2031E"/>
    <w:rsid w:val="00F20664"/>
    <w:rsid w:val="00F20957"/>
    <w:rsid w:val="00F209C3"/>
    <w:rsid w:val="00F21266"/>
    <w:rsid w:val="00F215BA"/>
    <w:rsid w:val="00F21AA4"/>
    <w:rsid w:val="00F22AD9"/>
    <w:rsid w:val="00F2381E"/>
    <w:rsid w:val="00F23969"/>
    <w:rsid w:val="00F27B87"/>
    <w:rsid w:val="00F30444"/>
    <w:rsid w:val="00F31266"/>
    <w:rsid w:val="00F32422"/>
    <w:rsid w:val="00F33F45"/>
    <w:rsid w:val="00F36F2D"/>
    <w:rsid w:val="00F41731"/>
    <w:rsid w:val="00F421F7"/>
    <w:rsid w:val="00F445BA"/>
    <w:rsid w:val="00F4521E"/>
    <w:rsid w:val="00F471BE"/>
    <w:rsid w:val="00F509E2"/>
    <w:rsid w:val="00F5140A"/>
    <w:rsid w:val="00F56246"/>
    <w:rsid w:val="00F562A6"/>
    <w:rsid w:val="00F572F5"/>
    <w:rsid w:val="00F61E25"/>
    <w:rsid w:val="00F63199"/>
    <w:rsid w:val="00F63F02"/>
    <w:rsid w:val="00F6459A"/>
    <w:rsid w:val="00F647F2"/>
    <w:rsid w:val="00F675B4"/>
    <w:rsid w:val="00F67B13"/>
    <w:rsid w:val="00F67EA4"/>
    <w:rsid w:val="00F708C2"/>
    <w:rsid w:val="00F71D21"/>
    <w:rsid w:val="00F80D63"/>
    <w:rsid w:val="00F813F5"/>
    <w:rsid w:val="00F81587"/>
    <w:rsid w:val="00F819BC"/>
    <w:rsid w:val="00F81F8B"/>
    <w:rsid w:val="00F82BEF"/>
    <w:rsid w:val="00F834CB"/>
    <w:rsid w:val="00F83859"/>
    <w:rsid w:val="00F839AE"/>
    <w:rsid w:val="00F85DF2"/>
    <w:rsid w:val="00F860A9"/>
    <w:rsid w:val="00F86EFA"/>
    <w:rsid w:val="00F8798A"/>
    <w:rsid w:val="00F91B30"/>
    <w:rsid w:val="00F95D38"/>
    <w:rsid w:val="00F96CDE"/>
    <w:rsid w:val="00F9707A"/>
    <w:rsid w:val="00FA0ECF"/>
    <w:rsid w:val="00FA2B3E"/>
    <w:rsid w:val="00FB6926"/>
    <w:rsid w:val="00FC1EF0"/>
    <w:rsid w:val="00FC2DE4"/>
    <w:rsid w:val="00FC3CC0"/>
    <w:rsid w:val="00FC436C"/>
    <w:rsid w:val="00FC4C91"/>
    <w:rsid w:val="00FC4CDA"/>
    <w:rsid w:val="00FC5C68"/>
    <w:rsid w:val="00FC66BB"/>
    <w:rsid w:val="00FC7E31"/>
    <w:rsid w:val="00FD0C9F"/>
    <w:rsid w:val="00FD34B7"/>
    <w:rsid w:val="00FD38F4"/>
    <w:rsid w:val="00FD550E"/>
    <w:rsid w:val="00FE2D5D"/>
    <w:rsid w:val="00FE3869"/>
    <w:rsid w:val="00FE3AA6"/>
    <w:rsid w:val="00FE40E5"/>
    <w:rsid w:val="00FE4D44"/>
    <w:rsid w:val="00FE4DF7"/>
    <w:rsid w:val="00FE5283"/>
    <w:rsid w:val="00FE7C8B"/>
    <w:rsid w:val="00FF072A"/>
    <w:rsid w:val="00FF1D18"/>
    <w:rsid w:val="00FF2831"/>
    <w:rsid w:val="00FF336F"/>
    <w:rsid w:val="00FF4F54"/>
    <w:rsid w:val="00FF5B2D"/>
    <w:rsid w:val="00FF5D9F"/>
    <w:rsid w:val="00FF61BF"/>
    <w:rsid w:val="00FF62E8"/>
    <w:rsid w:val="00FF65E4"/>
    <w:rsid w:val="00FF73C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32">
      <o:colormru v:ext="edit" colors="white"/>
    </o:shapedefaults>
    <o:shapelayout v:ext="edit">
      <o:idmap v:ext="edit" data="1"/>
    </o:shapelayout>
  </w:shapeDefaults>
  <w:decimalSymbol w:val=","/>
  <w:listSeparator w:val=";"/>
  <w14:docId w14:val="04016F1B"/>
  <w15:docId w15:val="{8CFA433F-ED5B-45FD-9E02-817A9AB6E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C91"/>
    <w:rPr>
      <w:rFonts w:ascii="Source Sans Pro" w:hAnsi="Source Sans Pro"/>
      <w:noProof/>
      <w:sz w:val="19"/>
    </w:rPr>
  </w:style>
  <w:style w:type="paragraph" w:styleId="Heading1">
    <w:name w:val="heading 1"/>
    <w:basedOn w:val="Normal"/>
    <w:next w:val="Normal"/>
    <w:link w:val="Heading1Char"/>
    <w:uiPriority w:val="9"/>
    <w:qFormat/>
    <w:rsid w:val="00F83859"/>
    <w:pPr>
      <w:keepNext/>
      <w:keepLines/>
      <w:spacing w:before="240" w:after="0"/>
      <w:jc w:val="center"/>
      <w:outlineLvl w:val="0"/>
    </w:pPr>
    <w:rPr>
      <w:rFonts w:ascii="Bebas Neue" w:eastAsiaTheme="majorEastAsia" w:hAnsi="Bebas Neue"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4B78"/>
    <w:pPr>
      <w:keepNext/>
      <w:keepLines/>
      <w:pBdr>
        <w:bottom w:val="single" w:sz="4" w:space="1" w:color="D5DCE4" w:themeColor="text2" w:themeTint="33"/>
      </w:pBdr>
      <w:spacing w:before="240" w:after="120"/>
      <w:outlineLvl w:val="1"/>
    </w:pPr>
    <w:rPr>
      <w:rFonts w:ascii="Nunito Light" w:eastAsiaTheme="majorEastAsia" w:hAnsi="Nunito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4B78"/>
    <w:pPr>
      <w:keepNext/>
      <w:keepLines/>
      <w:spacing w:before="40" w:after="0"/>
      <w:outlineLvl w:val="2"/>
    </w:pPr>
    <w:rPr>
      <w:rFonts w:ascii="Nunito Light" w:eastAsiaTheme="majorEastAsia" w:hAnsi="Nunito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4B78"/>
    <w:pPr>
      <w:keepNext/>
      <w:keepLines/>
      <w:spacing w:before="40" w:after="0"/>
      <w:outlineLvl w:val="3"/>
    </w:pPr>
    <w:rPr>
      <w:rFonts w:ascii="Nunito Light" w:eastAsiaTheme="majorEastAsia" w:hAnsi="Nunito Light" w:cstheme="majorBidi"/>
      <w:i/>
      <w:iCs/>
      <w:color w:val="2F5496" w:themeColor="accent1" w:themeShade="BF"/>
    </w:rPr>
  </w:style>
  <w:style w:type="paragraph" w:styleId="Heading5">
    <w:name w:val="heading 5"/>
    <w:basedOn w:val="Normal"/>
    <w:next w:val="Normal"/>
    <w:link w:val="Heading5Char"/>
    <w:uiPriority w:val="9"/>
    <w:unhideWhenUsed/>
    <w:qFormat/>
    <w:rsid w:val="00B428E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4FA6"/>
    <w:pPr>
      <w:ind w:left="720"/>
      <w:contextualSpacing/>
    </w:pPr>
  </w:style>
  <w:style w:type="character" w:styleId="Strong">
    <w:name w:val="Strong"/>
    <w:basedOn w:val="DefaultParagraphFont"/>
    <w:uiPriority w:val="22"/>
    <w:qFormat/>
    <w:rsid w:val="00ED2704"/>
    <w:rPr>
      <w:b/>
      <w:bCs/>
    </w:rPr>
  </w:style>
  <w:style w:type="table" w:styleId="TableGrid">
    <w:name w:val="Table Grid"/>
    <w:basedOn w:val="TableNormal"/>
    <w:uiPriority w:val="39"/>
    <w:rsid w:val="00214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4B78"/>
    <w:rPr>
      <w:rFonts w:ascii="Nunito Light" w:eastAsiaTheme="majorEastAsia" w:hAnsi="Nunito Light" w:cstheme="majorBidi"/>
      <w:noProof/>
      <w:color w:val="2F5496" w:themeColor="accent1" w:themeShade="BF"/>
      <w:sz w:val="26"/>
      <w:szCs w:val="26"/>
    </w:rPr>
  </w:style>
  <w:style w:type="character" w:customStyle="1" w:styleId="Heading3Char">
    <w:name w:val="Heading 3 Char"/>
    <w:basedOn w:val="DefaultParagraphFont"/>
    <w:link w:val="Heading3"/>
    <w:uiPriority w:val="9"/>
    <w:rsid w:val="003B4B78"/>
    <w:rPr>
      <w:rFonts w:ascii="Nunito Light" w:eastAsiaTheme="majorEastAsia" w:hAnsi="Nunito Light" w:cstheme="majorBidi"/>
      <w:noProof/>
      <w:color w:val="1F3763" w:themeColor="accent1" w:themeShade="7F"/>
      <w:sz w:val="24"/>
      <w:szCs w:val="24"/>
    </w:rPr>
  </w:style>
  <w:style w:type="character" w:styleId="PlaceholderText">
    <w:name w:val="Placeholder Text"/>
    <w:basedOn w:val="DefaultParagraphFont"/>
    <w:uiPriority w:val="99"/>
    <w:semiHidden/>
    <w:rsid w:val="005C59D9"/>
    <w:rPr>
      <w:color w:val="808080"/>
    </w:rPr>
  </w:style>
  <w:style w:type="character" w:customStyle="1" w:styleId="Heading1Char">
    <w:name w:val="Heading 1 Char"/>
    <w:basedOn w:val="DefaultParagraphFont"/>
    <w:link w:val="Heading1"/>
    <w:uiPriority w:val="9"/>
    <w:rsid w:val="00F83859"/>
    <w:rPr>
      <w:rFonts w:ascii="Bebas Neue" w:eastAsiaTheme="majorEastAsia" w:hAnsi="Bebas Neue" w:cstheme="majorBidi"/>
      <w:noProof/>
      <w:color w:val="2F5496" w:themeColor="accent1" w:themeShade="BF"/>
      <w:sz w:val="32"/>
      <w:szCs w:val="32"/>
    </w:rPr>
  </w:style>
  <w:style w:type="paragraph" w:styleId="Title">
    <w:name w:val="Title"/>
    <w:basedOn w:val="Normal"/>
    <w:next w:val="Normal"/>
    <w:link w:val="TitleChar"/>
    <w:uiPriority w:val="10"/>
    <w:qFormat/>
    <w:rsid w:val="00393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7D2"/>
    <w:rPr>
      <w:rFonts w:asciiTheme="majorHAnsi" w:eastAsiaTheme="majorEastAsia" w:hAnsiTheme="majorHAnsi" w:cstheme="majorBidi"/>
      <w:noProof/>
      <w:spacing w:val="-10"/>
      <w:kern w:val="28"/>
      <w:sz w:val="56"/>
      <w:szCs w:val="56"/>
    </w:rPr>
  </w:style>
  <w:style w:type="character" w:styleId="Emphasis">
    <w:name w:val="Emphasis"/>
    <w:basedOn w:val="DefaultParagraphFont"/>
    <w:uiPriority w:val="20"/>
    <w:qFormat/>
    <w:rsid w:val="00AA4FE2"/>
    <w:rPr>
      <w:i/>
      <w:iCs/>
    </w:rPr>
  </w:style>
  <w:style w:type="character" w:customStyle="1" w:styleId="Heading4Char">
    <w:name w:val="Heading 4 Char"/>
    <w:basedOn w:val="DefaultParagraphFont"/>
    <w:link w:val="Heading4"/>
    <w:uiPriority w:val="9"/>
    <w:rsid w:val="003B4B78"/>
    <w:rPr>
      <w:rFonts w:ascii="Nunito Light" w:eastAsiaTheme="majorEastAsia" w:hAnsi="Nunito Light" w:cstheme="majorBidi"/>
      <w:i/>
      <w:iCs/>
      <w:noProof/>
      <w:color w:val="2F5496" w:themeColor="accent1" w:themeShade="BF"/>
      <w:sz w:val="19"/>
    </w:rPr>
  </w:style>
  <w:style w:type="paragraph" w:styleId="TOCHeading">
    <w:name w:val="TOC Heading"/>
    <w:basedOn w:val="Heading1"/>
    <w:next w:val="Normal"/>
    <w:uiPriority w:val="39"/>
    <w:unhideWhenUsed/>
    <w:qFormat/>
    <w:rsid w:val="00EC24F5"/>
    <w:pPr>
      <w:outlineLvl w:val="9"/>
    </w:pPr>
    <w:rPr>
      <w:noProof w:val="0"/>
      <w:lang w:val="en-US" w:eastAsia="en-US"/>
    </w:rPr>
  </w:style>
  <w:style w:type="paragraph" w:styleId="TOC1">
    <w:name w:val="toc 1"/>
    <w:basedOn w:val="Normal"/>
    <w:next w:val="Normal"/>
    <w:autoRedefine/>
    <w:uiPriority w:val="39"/>
    <w:unhideWhenUsed/>
    <w:rsid w:val="00EC24F5"/>
    <w:pPr>
      <w:spacing w:after="100"/>
    </w:pPr>
  </w:style>
  <w:style w:type="paragraph" w:styleId="TOC2">
    <w:name w:val="toc 2"/>
    <w:basedOn w:val="Normal"/>
    <w:next w:val="Normal"/>
    <w:autoRedefine/>
    <w:uiPriority w:val="39"/>
    <w:unhideWhenUsed/>
    <w:rsid w:val="00EC24F5"/>
    <w:pPr>
      <w:spacing w:after="100"/>
      <w:ind w:left="220"/>
    </w:pPr>
  </w:style>
  <w:style w:type="paragraph" w:styleId="TOC3">
    <w:name w:val="toc 3"/>
    <w:basedOn w:val="Normal"/>
    <w:next w:val="Normal"/>
    <w:autoRedefine/>
    <w:uiPriority w:val="39"/>
    <w:unhideWhenUsed/>
    <w:rsid w:val="00EC24F5"/>
    <w:pPr>
      <w:spacing w:after="100"/>
      <w:ind w:left="440"/>
    </w:pPr>
  </w:style>
  <w:style w:type="character" w:styleId="Hyperlink">
    <w:name w:val="Hyperlink"/>
    <w:basedOn w:val="DefaultParagraphFont"/>
    <w:uiPriority w:val="99"/>
    <w:unhideWhenUsed/>
    <w:rsid w:val="00EC24F5"/>
    <w:rPr>
      <w:color w:val="0563C1" w:themeColor="hyperlink"/>
      <w:u w:val="single"/>
    </w:rPr>
  </w:style>
  <w:style w:type="character" w:customStyle="1" w:styleId="Heading5Char">
    <w:name w:val="Heading 5 Char"/>
    <w:basedOn w:val="DefaultParagraphFont"/>
    <w:link w:val="Heading5"/>
    <w:uiPriority w:val="9"/>
    <w:rsid w:val="00B428EE"/>
    <w:rPr>
      <w:rFonts w:asciiTheme="majorHAnsi" w:eastAsiaTheme="majorEastAsia" w:hAnsiTheme="majorHAnsi" w:cstheme="majorBidi"/>
      <w:noProof/>
      <w:color w:val="2F5496" w:themeColor="accent1" w:themeShade="BF"/>
    </w:rPr>
  </w:style>
  <w:style w:type="paragraph" w:styleId="Header">
    <w:name w:val="header"/>
    <w:basedOn w:val="Normal"/>
    <w:link w:val="HeaderChar"/>
    <w:uiPriority w:val="99"/>
    <w:unhideWhenUsed/>
    <w:rsid w:val="00015D59"/>
    <w:pPr>
      <w:tabs>
        <w:tab w:val="center" w:pos="4819"/>
        <w:tab w:val="right" w:pos="9638"/>
      </w:tabs>
      <w:spacing w:after="0" w:line="240" w:lineRule="auto"/>
    </w:pPr>
  </w:style>
  <w:style w:type="character" w:customStyle="1" w:styleId="HeaderChar">
    <w:name w:val="Header Char"/>
    <w:basedOn w:val="DefaultParagraphFont"/>
    <w:link w:val="Header"/>
    <w:uiPriority w:val="99"/>
    <w:rsid w:val="00015D59"/>
    <w:rPr>
      <w:rFonts w:ascii="Source Sans Pro" w:hAnsi="Source Sans Pro"/>
      <w:noProof/>
    </w:rPr>
  </w:style>
  <w:style w:type="paragraph" w:styleId="Footer">
    <w:name w:val="footer"/>
    <w:basedOn w:val="Normal"/>
    <w:link w:val="FooterChar"/>
    <w:uiPriority w:val="99"/>
    <w:unhideWhenUsed/>
    <w:rsid w:val="00015D59"/>
    <w:pPr>
      <w:tabs>
        <w:tab w:val="center" w:pos="4819"/>
        <w:tab w:val="right" w:pos="9638"/>
      </w:tabs>
      <w:spacing w:after="0" w:line="240" w:lineRule="auto"/>
    </w:pPr>
  </w:style>
  <w:style w:type="character" w:customStyle="1" w:styleId="FooterChar">
    <w:name w:val="Footer Char"/>
    <w:basedOn w:val="DefaultParagraphFont"/>
    <w:link w:val="Footer"/>
    <w:uiPriority w:val="99"/>
    <w:rsid w:val="00015D59"/>
    <w:rPr>
      <w:rFonts w:ascii="Source Sans Pro" w:hAnsi="Source Sans Pro"/>
      <w:noProof/>
    </w:rPr>
  </w:style>
  <w:style w:type="table" w:styleId="TableGridLight">
    <w:name w:val="Grid Table Light"/>
    <w:basedOn w:val="TableNormal"/>
    <w:uiPriority w:val="40"/>
    <w:rsid w:val="000C0C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style>
  <w:style w:type="character" w:styleId="UnresolvedMention">
    <w:name w:val="Unresolved Mention"/>
    <w:basedOn w:val="DefaultParagraphFont"/>
    <w:uiPriority w:val="99"/>
    <w:semiHidden/>
    <w:unhideWhenUsed/>
    <w:rsid w:val="005B18B7"/>
    <w:rPr>
      <w:color w:val="605E5C"/>
      <w:shd w:val="clear" w:color="auto" w:fill="E1DFDD"/>
    </w:rPr>
  </w:style>
  <w:style w:type="character" w:styleId="FollowedHyperlink">
    <w:name w:val="FollowedHyperlink"/>
    <w:basedOn w:val="DefaultParagraphFont"/>
    <w:uiPriority w:val="99"/>
    <w:semiHidden/>
    <w:unhideWhenUsed/>
    <w:rsid w:val="005B18B7"/>
    <w:rPr>
      <w:color w:val="954F72" w:themeColor="followedHyperlink"/>
      <w:u w:val="single"/>
    </w:rPr>
  </w:style>
  <w:style w:type="paragraph" w:styleId="IntenseQuote">
    <w:name w:val="Intense Quote"/>
    <w:basedOn w:val="Normal"/>
    <w:next w:val="Normal"/>
    <w:link w:val="IntenseQuoteChar"/>
    <w:uiPriority w:val="30"/>
    <w:qFormat/>
    <w:rsid w:val="00FF4F5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F4F54"/>
    <w:rPr>
      <w:rFonts w:ascii="Source Sans Pro" w:hAnsi="Source Sans Pro"/>
      <w:i/>
      <w:iCs/>
      <w:noProof/>
      <w:color w:val="4472C4" w:themeColor="accent1"/>
    </w:rPr>
  </w:style>
  <w:style w:type="paragraph" w:styleId="NoSpacing">
    <w:name w:val="No Spacing"/>
    <w:link w:val="NoSpacingChar"/>
    <w:uiPriority w:val="1"/>
    <w:qFormat/>
    <w:rsid w:val="00A67E98"/>
    <w:pPr>
      <w:spacing w:after="0" w:line="240" w:lineRule="auto"/>
    </w:pPr>
    <w:rPr>
      <w:lang w:eastAsia="it-IT"/>
    </w:rPr>
  </w:style>
  <w:style w:type="character" w:customStyle="1" w:styleId="NoSpacingChar">
    <w:name w:val="No Spacing Char"/>
    <w:basedOn w:val="DefaultParagraphFont"/>
    <w:link w:val="NoSpacing"/>
    <w:uiPriority w:val="1"/>
    <w:rsid w:val="00A67E98"/>
    <w:rPr>
      <w:lang w:eastAsia="it-IT"/>
    </w:rPr>
  </w:style>
  <w:style w:type="character" w:customStyle="1" w:styleId="Style1">
    <w:name w:val="Style1"/>
    <w:basedOn w:val="DefaultParagraphFont"/>
    <w:uiPriority w:val="1"/>
    <w:qFormat/>
    <w:rsid w:val="0097365E"/>
    <w:rPr>
      <w:rFonts w:ascii="JetBrains Mono" w:hAnsi="JetBrains Mono"/>
      <w:sz w:val="16"/>
    </w:rPr>
  </w:style>
  <w:style w:type="paragraph" w:styleId="Subtitle">
    <w:name w:val="Subtitle"/>
    <w:basedOn w:val="Normal"/>
    <w:next w:val="Normal"/>
    <w:link w:val="SubtitleChar"/>
    <w:uiPriority w:val="11"/>
    <w:qFormat/>
    <w:rsid w:val="002A1133"/>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2A1133"/>
    <w:rPr>
      <w:noProof/>
      <w:color w:val="5A5A5A" w:themeColor="text1" w:themeTint="A5"/>
      <w:spacing w:val="15"/>
    </w:rPr>
  </w:style>
  <w:style w:type="paragraph" w:styleId="EndnoteText">
    <w:name w:val="endnote text"/>
    <w:basedOn w:val="Normal"/>
    <w:link w:val="EndnoteTextChar"/>
    <w:uiPriority w:val="99"/>
    <w:semiHidden/>
    <w:unhideWhenUsed/>
    <w:rsid w:val="007317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17FE"/>
    <w:rPr>
      <w:rFonts w:ascii="Source Sans Pro" w:hAnsi="Source Sans Pro"/>
      <w:noProof/>
      <w:sz w:val="20"/>
      <w:szCs w:val="20"/>
    </w:rPr>
  </w:style>
  <w:style w:type="character" w:styleId="EndnoteReference">
    <w:name w:val="endnote reference"/>
    <w:basedOn w:val="DefaultParagraphFont"/>
    <w:uiPriority w:val="99"/>
    <w:semiHidden/>
    <w:unhideWhenUsed/>
    <w:rsid w:val="007317FE"/>
    <w:rPr>
      <w:vertAlign w:val="superscript"/>
    </w:rPr>
  </w:style>
  <w:style w:type="character" w:styleId="SubtleReference">
    <w:name w:val="Subtle Reference"/>
    <w:basedOn w:val="DefaultParagraphFont"/>
    <w:uiPriority w:val="31"/>
    <w:qFormat/>
    <w:rsid w:val="009B2310"/>
    <w:rPr>
      <w:smallCaps/>
      <w:color w:val="5A5A5A" w:themeColor="text1" w:themeTint="A5"/>
    </w:rPr>
  </w:style>
  <w:style w:type="paragraph" w:customStyle="1" w:styleId="Date1">
    <w:name w:val="Date1"/>
    <w:basedOn w:val="Normal"/>
    <w:next w:val="Normal"/>
    <w:link w:val="Date1Char"/>
    <w:qFormat/>
    <w:rsid w:val="007C15C9"/>
    <w:pPr>
      <w:jc w:val="right"/>
    </w:pPr>
    <w:rPr>
      <w:rFonts w:ascii="JetBrains Mono" w:hAnsi="JetBrains Mono"/>
      <w:color w:val="8EAADB" w:themeColor="accent1" w:themeTint="99"/>
      <w:u w:val="dotted"/>
    </w:rPr>
  </w:style>
  <w:style w:type="character" w:customStyle="1" w:styleId="Date1Char">
    <w:name w:val="Date1 Char"/>
    <w:basedOn w:val="DefaultParagraphFont"/>
    <w:link w:val="Date1"/>
    <w:rsid w:val="007C15C9"/>
    <w:rPr>
      <w:rFonts w:ascii="JetBrains Mono" w:hAnsi="JetBrains Mono"/>
      <w:noProof/>
      <w:color w:val="8EAADB" w:themeColor="accent1" w:themeTint="99"/>
      <w:sz w:val="19"/>
      <w:u w:val="dotted"/>
    </w:rPr>
  </w:style>
  <w:style w:type="paragraph" w:styleId="Caption">
    <w:name w:val="caption"/>
    <w:basedOn w:val="Normal"/>
    <w:next w:val="Normal"/>
    <w:uiPriority w:val="35"/>
    <w:unhideWhenUsed/>
    <w:qFormat/>
    <w:rsid w:val="00021D7B"/>
    <w:pPr>
      <w:spacing w:after="200" w:line="240" w:lineRule="auto"/>
    </w:pPr>
    <w:rPr>
      <w:i/>
      <w:iCs/>
      <w:color w:val="44546A" w:themeColor="text2"/>
      <w:sz w:val="18"/>
      <w:szCs w:val="18"/>
    </w:rPr>
  </w:style>
  <w:style w:type="paragraph" w:customStyle="1" w:styleId="commentinibufif">
    <w:name w:val="commentini bufif"/>
    <w:basedOn w:val="Normal"/>
    <w:link w:val="commentinibufifChar"/>
    <w:qFormat/>
    <w:rsid w:val="00546210"/>
    <w:pPr>
      <w:spacing w:before="240"/>
    </w:pPr>
    <w:rPr>
      <w:color w:val="CC0066"/>
    </w:rPr>
  </w:style>
  <w:style w:type="character" w:customStyle="1" w:styleId="commentinibufifChar">
    <w:name w:val="commentini bufif Char"/>
    <w:basedOn w:val="DefaultParagraphFont"/>
    <w:link w:val="commentinibufif"/>
    <w:rsid w:val="00546210"/>
    <w:rPr>
      <w:rFonts w:ascii="Source Sans Pro" w:hAnsi="Source Sans Pro"/>
      <w:noProof/>
      <w:color w:val="CC0066"/>
      <w:sz w:val="19"/>
    </w:rPr>
  </w:style>
  <w:style w:type="character" w:styleId="CommentReference">
    <w:name w:val="annotation reference"/>
    <w:basedOn w:val="DefaultParagraphFont"/>
    <w:uiPriority w:val="99"/>
    <w:semiHidden/>
    <w:unhideWhenUsed/>
    <w:rsid w:val="00AD284D"/>
    <w:rPr>
      <w:sz w:val="16"/>
      <w:szCs w:val="16"/>
    </w:rPr>
  </w:style>
  <w:style w:type="paragraph" w:styleId="CommentText">
    <w:name w:val="annotation text"/>
    <w:basedOn w:val="Normal"/>
    <w:link w:val="CommentTextChar"/>
    <w:uiPriority w:val="99"/>
    <w:semiHidden/>
    <w:unhideWhenUsed/>
    <w:rsid w:val="00AD284D"/>
    <w:pPr>
      <w:spacing w:line="240" w:lineRule="auto"/>
    </w:pPr>
    <w:rPr>
      <w:sz w:val="20"/>
      <w:szCs w:val="20"/>
    </w:rPr>
  </w:style>
  <w:style w:type="character" w:customStyle="1" w:styleId="CommentTextChar">
    <w:name w:val="Comment Text Char"/>
    <w:basedOn w:val="DefaultParagraphFont"/>
    <w:link w:val="CommentText"/>
    <w:uiPriority w:val="99"/>
    <w:semiHidden/>
    <w:rsid w:val="00AD284D"/>
    <w:rPr>
      <w:rFonts w:ascii="Source Sans Pro" w:hAnsi="Source Sans Pro"/>
      <w:noProof/>
      <w:sz w:val="20"/>
      <w:szCs w:val="20"/>
    </w:rPr>
  </w:style>
  <w:style w:type="paragraph" w:styleId="CommentSubject">
    <w:name w:val="annotation subject"/>
    <w:basedOn w:val="CommentText"/>
    <w:next w:val="CommentText"/>
    <w:link w:val="CommentSubjectChar"/>
    <w:uiPriority w:val="99"/>
    <w:semiHidden/>
    <w:unhideWhenUsed/>
    <w:rsid w:val="00AD284D"/>
    <w:rPr>
      <w:b/>
      <w:bCs/>
    </w:rPr>
  </w:style>
  <w:style w:type="character" w:customStyle="1" w:styleId="CommentSubjectChar">
    <w:name w:val="Comment Subject Char"/>
    <w:basedOn w:val="CommentTextChar"/>
    <w:link w:val="CommentSubject"/>
    <w:uiPriority w:val="99"/>
    <w:semiHidden/>
    <w:rsid w:val="00AD284D"/>
    <w:rPr>
      <w:rFonts w:ascii="Source Sans Pro" w:hAnsi="Source Sans Pro"/>
      <w:b/>
      <w:bCs/>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24827">
      <w:bodyDiv w:val="1"/>
      <w:marLeft w:val="0"/>
      <w:marRight w:val="0"/>
      <w:marTop w:val="0"/>
      <w:marBottom w:val="0"/>
      <w:divBdr>
        <w:top w:val="none" w:sz="0" w:space="0" w:color="auto"/>
        <w:left w:val="none" w:sz="0" w:space="0" w:color="auto"/>
        <w:bottom w:val="none" w:sz="0" w:space="0" w:color="auto"/>
        <w:right w:val="none" w:sz="0" w:space="0" w:color="auto"/>
      </w:divBdr>
    </w:div>
    <w:div w:id="914583712">
      <w:bodyDiv w:val="1"/>
      <w:marLeft w:val="0"/>
      <w:marRight w:val="0"/>
      <w:marTop w:val="0"/>
      <w:marBottom w:val="0"/>
      <w:divBdr>
        <w:top w:val="none" w:sz="0" w:space="0" w:color="auto"/>
        <w:left w:val="none" w:sz="0" w:space="0" w:color="auto"/>
        <w:bottom w:val="none" w:sz="0" w:space="0" w:color="auto"/>
        <w:right w:val="none" w:sz="0" w:space="0" w:color="auto"/>
      </w:divBdr>
    </w:div>
    <w:div w:id="2064983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0.png"/><Relationship Id="rId159" Type="http://schemas.microsoft.com/office/2007/relationships/hdphoto" Target="media/hdphoto17.wdp"/><Relationship Id="rId170" Type="http://schemas.openxmlformats.org/officeDocument/2006/relationships/image" Target="media/image138.png"/><Relationship Id="rId191" Type="http://schemas.openxmlformats.org/officeDocument/2006/relationships/image" Target="media/image151.png"/><Relationship Id="rId205" Type="http://schemas.openxmlformats.org/officeDocument/2006/relationships/image" Target="media/image158.png"/><Relationship Id="rId226" Type="http://schemas.openxmlformats.org/officeDocument/2006/relationships/image" Target="media/image174.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microsoft.com/office/2007/relationships/hdphoto" Target="media/hdphoto12.wdp"/><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hyperlink" Target="https://dbgroup.ing.unimore.it/SIA/IlModelloConcettualeDFM.pdf" TargetMode="External"/><Relationship Id="rId181" Type="http://schemas.openxmlformats.org/officeDocument/2006/relationships/image" Target="media/image146.png"/><Relationship Id="rId216" Type="http://schemas.openxmlformats.org/officeDocument/2006/relationships/image" Target="media/image164.png"/><Relationship Id="rId237" Type="http://schemas.openxmlformats.org/officeDocument/2006/relationships/image" Target="media/image183.png"/><Relationship Id="rId22" Type="http://schemas.openxmlformats.org/officeDocument/2006/relationships/hyperlink" Target="https://www.youtube.com/watch?v=9x6yOwR7lSk" TargetMode="External"/><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png"/><Relationship Id="rId139" Type="http://schemas.microsoft.com/office/2007/relationships/hdphoto" Target="media/hdphoto7.wdp"/><Relationship Id="rId85" Type="http://schemas.openxmlformats.org/officeDocument/2006/relationships/image" Target="media/image71.png"/><Relationship Id="rId150" Type="http://schemas.openxmlformats.org/officeDocument/2006/relationships/image" Target="media/image126.png"/><Relationship Id="rId171" Type="http://schemas.openxmlformats.org/officeDocument/2006/relationships/image" Target="media/image139.png"/><Relationship Id="rId192" Type="http://schemas.microsoft.com/office/2007/relationships/hdphoto" Target="media/hdphoto28.wdp"/><Relationship Id="rId206" Type="http://schemas.microsoft.com/office/2007/relationships/hdphoto" Target="media/hdphoto35.wdp"/><Relationship Id="rId227" Type="http://schemas.openxmlformats.org/officeDocument/2006/relationships/image" Target="media/image175.png"/><Relationship Id="rId201" Type="http://schemas.openxmlformats.org/officeDocument/2006/relationships/image" Target="media/image156.png"/><Relationship Id="rId222" Type="http://schemas.openxmlformats.org/officeDocument/2006/relationships/image" Target="media/image170.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1.png"/><Relationship Id="rId145" Type="http://schemas.microsoft.com/office/2007/relationships/hdphoto" Target="media/hdphoto10.wdp"/><Relationship Id="rId161" Type="http://schemas.openxmlformats.org/officeDocument/2006/relationships/image" Target="media/image131.png"/><Relationship Id="rId166" Type="http://schemas.microsoft.com/office/2007/relationships/hdphoto" Target="media/hdphoto19.wdp"/><Relationship Id="rId182" Type="http://schemas.microsoft.com/office/2007/relationships/hdphoto" Target="media/hdphoto23.wdp"/><Relationship Id="rId187" Type="http://schemas.openxmlformats.org/officeDocument/2006/relationships/image" Target="media/image149.png"/><Relationship Id="rId21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webSettings" Target="webSettings.xml"/><Relationship Id="rId212" Type="http://schemas.microsoft.com/office/2007/relationships/hdphoto" Target="media/hdphoto38.wdp"/><Relationship Id="rId233" Type="http://schemas.openxmlformats.org/officeDocument/2006/relationships/image" Target="media/image181.png"/><Relationship Id="rId238" Type="http://schemas.microsoft.com/office/2007/relationships/hdphoto" Target="media/hdphoto42.wdp"/><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microsoft.com/office/2007/relationships/hdphoto" Target="media/hdphoto3.wdp"/><Relationship Id="rId135" Type="http://schemas.openxmlformats.org/officeDocument/2006/relationships/image" Target="media/image118.png"/><Relationship Id="rId151" Type="http://schemas.microsoft.com/office/2007/relationships/hdphoto" Target="media/hdphoto13.wdp"/><Relationship Id="rId156" Type="http://schemas.openxmlformats.org/officeDocument/2006/relationships/image" Target="media/image129.png"/><Relationship Id="rId177" Type="http://schemas.openxmlformats.org/officeDocument/2006/relationships/image" Target="media/image144.png"/><Relationship Id="rId198" Type="http://schemas.microsoft.com/office/2007/relationships/hdphoto" Target="media/hdphoto31.wdp"/><Relationship Id="rId172" Type="http://schemas.openxmlformats.org/officeDocument/2006/relationships/image" Target="media/image140.png"/><Relationship Id="rId193" Type="http://schemas.openxmlformats.org/officeDocument/2006/relationships/image" Target="media/image152.png"/><Relationship Id="rId202" Type="http://schemas.microsoft.com/office/2007/relationships/hdphoto" Target="media/hdphoto33.wdp"/><Relationship Id="rId207" Type="http://schemas.openxmlformats.org/officeDocument/2006/relationships/image" Target="media/image159.png"/><Relationship Id="rId223" Type="http://schemas.openxmlformats.org/officeDocument/2006/relationships/image" Target="media/image171.png"/><Relationship Id="rId228" Type="http://schemas.openxmlformats.org/officeDocument/2006/relationships/image" Target="media/image176.png"/><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microsoft.com/office/2007/relationships/hdphoto" Target="media/hdphoto8.wdp"/><Relationship Id="rId146" Type="http://schemas.openxmlformats.org/officeDocument/2006/relationships/image" Target="media/image124.png"/><Relationship Id="rId167" Type="http://schemas.openxmlformats.org/officeDocument/2006/relationships/image" Target="media/image135.png"/><Relationship Id="rId188" Type="http://schemas.microsoft.com/office/2007/relationships/hdphoto" Target="media/hdphoto26.wdp"/><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microsoft.com/office/2007/relationships/hdphoto" Target="media/hdphoto18.wdp"/><Relationship Id="rId183" Type="http://schemas.openxmlformats.org/officeDocument/2006/relationships/image" Target="media/image147.png"/><Relationship Id="rId213" Type="http://schemas.openxmlformats.org/officeDocument/2006/relationships/image" Target="media/image162.png"/><Relationship Id="rId218" Type="http://schemas.openxmlformats.org/officeDocument/2006/relationships/image" Target="media/image166.png"/><Relationship Id="rId234" Type="http://schemas.microsoft.com/office/2007/relationships/hdphoto" Target="media/hdphoto40.wdp"/><Relationship Id="rId239"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microsoft.com/office/2007/relationships/hdphoto" Target="media/hdphoto6.wdp"/><Relationship Id="rId157" Type="http://schemas.microsoft.com/office/2007/relationships/hdphoto" Target="media/hdphoto16.wdp"/><Relationship Id="rId178" Type="http://schemas.microsoft.com/office/2007/relationships/hdphoto" Target="media/hdphoto21.wdp"/><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7.png"/><Relationship Id="rId173" Type="http://schemas.microsoft.com/office/2007/relationships/hdphoto" Target="media/hdphoto20.wdp"/><Relationship Id="rId194" Type="http://schemas.microsoft.com/office/2007/relationships/hdphoto" Target="media/hdphoto29.wdp"/><Relationship Id="rId199" Type="http://schemas.openxmlformats.org/officeDocument/2006/relationships/image" Target="media/image155.png"/><Relationship Id="rId203" Type="http://schemas.openxmlformats.org/officeDocument/2006/relationships/image" Target="media/image157.png"/><Relationship Id="rId208" Type="http://schemas.microsoft.com/office/2007/relationships/hdphoto" Target="media/hdphoto36.wdp"/><Relationship Id="rId229"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72.png"/><Relationship Id="rId240" Type="http://schemas.openxmlformats.org/officeDocument/2006/relationships/footer" Target="footer2.xm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microsoft.com/office/2007/relationships/hdphoto" Target="media/hdphoto11.wdp"/><Relationship Id="rId168" Type="http://schemas.openxmlformats.org/officeDocument/2006/relationships/image" Target="media/image136.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2.png"/><Relationship Id="rId163" Type="http://schemas.openxmlformats.org/officeDocument/2006/relationships/image" Target="media/image132.png"/><Relationship Id="rId184" Type="http://schemas.microsoft.com/office/2007/relationships/hdphoto" Target="media/hdphoto24.wdp"/><Relationship Id="rId189" Type="http://schemas.openxmlformats.org/officeDocument/2006/relationships/image" Target="media/image150.png"/><Relationship Id="rId219" Type="http://schemas.openxmlformats.org/officeDocument/2006/relationships/image" Target="media/image167.png"/><Relationship Id="rId3" Type="http://schemas.openxmlformats.org/officeDocument/2006/relationships/numbering" Target="numbering.xml"/><Relationship Id="rId214" Type="http://schemas.microsoft.com/office/2007/relationships/hdphoto" Target="media/hdphoto39.wdp"/><Relationship Id="rId230" Type="http://schemas.openxmlformats.org/officeDocument/2006/relationships/image" Target="media/image178.png"/><Relationship Id="rId235" Type="http://schemas.openxmlformats.org/officeDocument/2006/relationships/image" Target="media/image182.png"/><Relationship Id="rId25" Type="http://schemas.openxmlformats.org/officeDocument/2006/relationships/image" Target="media/image13.png"/><Relationship Id="rId46" Type="http://schemas.microsoft.com/office/2007/relationships/hdphoto" Target="media/hdphoto2.wdp"/><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image" Target="media/image130.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microsoft.com/office/2007/relationships/hdphoto" Target="media/hdphoto4.wdp"/><Relationship Id="rId153" Type="http://schemas.microsoft.com/office/2007/relationships/hdphoto" Target="media/hdphoto14.wdp"/><Relationship Id="rId174" Type="http://schemas.openxmlformats.org/officeDocument/2006/relationships/image" Target="media/image141.png"/><Relationship Id="rId179" Type="http://schemas.openxmlformats.org/officeDocument/2006/relationships/image" Target="media/image145.png"/><Relationship Id="rId195" Type="http://schemas.openxmlformats.org/officeDocument/2006/relationships/image" Target="media/image153.png"/><Relationship Id="rId209" Type="http://schemas.openxmlformats.org/officeDocument/2006/relationships/image" Target="media/image160.png"/><Relationship Id="rId190" Type="http://schemas.microsoft.com/office/2007/relationships/hdphoto" Target="media/hdphoto27.wdp"/><Relationship Id="rId204" Type="http://schemas.microsoft.com/office/2007/relationships/hdphoto" Target="media/hdphoto34.wdp"/><Relationship Id="rId220" Type="http://schemas.openxmlformats.org/officeDocument/2006/relationships/image" Target="media/image168.png"/><Relationship Id="rId225" Type="http://schemas.openxmlformats.org/officeDocument/2006/relationships/image" Target="media/image173.png"/><Relationship Id="rId241"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github.com/fabfabretti/sbobinamento-seriale-uniVR"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microsoft.com/office/2007/relationships/hdphoto" Target="media/hdphoto9.wdp"/><Relationship Id="rId148" Type="http://schemas.openxmlformats.org/officeDocument/2006/relationships/image" Target="media/image125.png"/><Relationship Id="rId164" Type="http://schemas.openxmlformats.org/officeDocument/2006/relationships/image" Target="media/image133.png"/><Relationship Id="rId169" Type="http://schemas.openxmlformats.org/officeDocument/2006/relationships/image" Target="media/image137.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hyperlink" Target="https://online.visual-paradigm.com/share.jsp?id=3830383534372d34" TargetMode="External"/><Relationship Id="rId180" Type="http://schemas.microsoft.com/office/2007/relationships/hdphoto" Target="media/hdphoto22.wdp"/><Relationship Id="rId210" Type="http://schemas.microsoft.com/office/2007/relationships/hdphoto" Target="media/hdphoto37.wdp"/><Relationship Id="rId215" Type="http://schemas.openxmlformats.org/officeDocument/2006/relationships/image" Target="media/image163.png"/><Relationship Id="rId236" Type="http://schemas.microsoft.com/office/2007/relationships/hdphoto" Target="media/hdphoto41.wdp"/><Relationship Id="rId26" Type="http://schemas.openxmlformats.org/officeDocument/2006/relationships/image" Target="media/image14.png"/><Relationship Id="rId231" Type="http://schemas.openxmlformats.org/officeDocument/2006/relationships/image" Target="media/image17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28.png"/><Relationship Id="rId175" Type="http://schemas.openxmlformats.org/officeDocument/2006/relationships/image" Target="media/image142.png"/><Relationship Id="rId196" Type="http://schemas.microsoft.com/office/2007/relationships/hdphoto" Target="media/hdphoto30.wdp"/><Relationship Id="rId200" Type="http://schemas.microsoft.com/office/2007/relationships/hdphoto" Target="media/hdphoto32.wdp"/><Relationship Id="rId16" Type="http://schemas.openxmlformats.org/officeDocument/2006/relationships/image" Target="media/image5.png"/><Relationship Id="rId221" Type="http://schemas.openxmlformats.org/officeDocument/2006/relationships/image" Target="media/image169.png"/><Relationship Id="rId242"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3.png"/><Relationship Id="rId90" Type="http://schemas.openxmlformats.org/officeDocument/2006/relationships/image" Target="media/image76.png"/><Relationship Id="rId165" Type="http://schemas.openxmlformats.org/officeDocument/2006/relationships/image" Target="media/image134.png"/><Relationship Id="rId186" Type="http://schemas.microsoft.com/office/2007/relationships/hdphoto" Target="media/hdphoto25.wdp"/><Relationship Id="rId211" Type="http://schemas.openxmlformats.org/officeDocument/2006/relationships/image" Target="media/image161.png"/><Relationship Id="rId232" Type="http://schemas.openxmlformats.org/officeDocument/2006/relationships/image" Target="media/image180.png"/><Relationship Id="rId27" Type="http://schemas.openxmlformats.org/officeDocument/2006/relationships/hyperlink" Target="https://www.youtube.com/watch?v=hnEQq7kNFWo" TargetMode="Externa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microsoft.com/office/2007/relationships/hdphoto" Target="media/hdphoto5.wdp"/><Relationship Id="rId80" Type="http://schemas.openxmlformats.org/officeDocument/2006/relationships/image" Target="media/image66.png"/><Relationship Id="rId155" Type="http://schemas.microsoft.com/office/2007/relationships/hdphoto" Target="media/hdphoto15.wdp"/><Relationship Id="rId176" Type="http://schemas.openxmlformats.org/officeDocument/2006/relationships/image" Target="media/image143.png"/><Relationship Id="rId197"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46A77F-15D4-4A40-9E44-93604E420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10209</TotalTime>
  <Pages>1</Pages>
  <Words>14906</Words>
  <Characters>84970</Characters>
  <Application>Microsoft Office Word</Application>
  <DocSecurity>0</DocSecurity>
  <Lines>708</Lines>
  <Paragraphs>199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sistemi informativi Aziendali</vt:lpstr>
      <vt:lpstr>Fondamenti di sistemi informativi
.</vt:lpstr>
    </vt:vector>
  </TitlesOfParts>
  <Company/>
  <LinksUpToDate>false</LinksUpToDate>
  <CharactersWithSpaces>99677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informativi Aziendali</dc:title>
  <dc:subject>prof. Barbara Oliboni</dc:subject>
  <dc:creator>Fabs :)</dc:creator>
  <cp:keywords/>
  <dc:description/>
  <cp:lastModifiedBy>Fabiola F.</cp:lastModifiedBy>
  <cp:revision>19</cp:revision>
  <cp:lastPrinted>2022-09-21T08:45:00Z</cp:lastPrinted>
  <dcterms:created xsi:type="dcterms:W3CDTF">2022-07-02T07:39:00Z</dcterms:created>
  <dcterms:modified xsi:type="dcterms:W3CDTF">2022-09-21T08:47:00Z</dcterms:modified>
</cp:coreProperties>
</file>